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02" w:rsidRPr="00A521CB" w:rsidRDefault="00C65288">
      <w:pPr>
        <w:rPr>
          <w:lang w:val="en-US"/>
        </w:rPr>
      </w:pPr>
      <w:r w:rsidRPr="00A521CB">
        <w:rPr>
          <w:noProof/>
          <w:lang w:eastAsia="en-IE"/>
        </w:rPr>
        <mc:AlternateContent>
          <mc:Choice Requires="wps">
            <w:drawing>
              <wp:anchor distT="0" distB="0" distL="114300" distR="114300" simplePos="0" relativeHeight="251671552" behindDoc="0" locked="0" layoutInCell="1" allowOverlap="1" wp14:anchorId="35BD3699" wp14:editId="36E46C17">
                <wp:simplePos x="0" y="0"/>
                <wp:positionH relativeFrom="column">
                  <wp:posOffset>-1922780</wp:posOffset>
                </wp:positionH>
                <wp:positionV relativeFrom="paragraph">
                  <wp:posOffset>-396240</wp:posOffset>
                </wp:positionV>
                <wp:extent cx="5974080" cy="0"/>
                <wp:effectExtent l="0" t="19050" r="7620" b="19050"/>
                <wp:wrapNone/>
                <wp:docPr id="6" name="Straight Connector 6"/>
                <wp:cNvGraphicFramePr/>
                <a:graphic xmlns:a="http://schemas.openxmlformats.org/drawingml/2006/main">
                  <a:graphicData uri="http://schemas.microsoft.com/office/word/2010/wordprocessingShape">
                    <wps:wsp>
                      <wps:cNvCnPr/>
                      <wps:spPr>
                        <a:xfrm>
                          <a:off x="0" y="0"/>
                          <a:ext cx="5974080" cy="0"/>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pt,-31.2pt" to="319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" strokecolor="#066" strokeweight="2.25pt"/>
            </w:pict>
          </mc:Fallback>
        </mc:AlternateContent>
      </w:r>
      <w:r w:rsidR="00A71DE9" w:rsidRPr="00A521CB">
        <w:rPr>
          <w:noProof/>
          <w:lang w:eastAsia="en-IE"/>
        </w:rPr>
        <w:drawing>
          <wp:anchor distT="0" distB="0" distL="114300" distR="114300" simplePos="0" relativeHeight="251659264" behindDoc="1" locked="0" layoutInCell="1" allowOverlap="1" wp14:anchorId="74138665" wp14:editId="2C17BAF1">
            <wp:simplePos x="0" y="0"/>
            <wp:positionH relativeFrom="column">
              <wp:posOffset>0</wp:posOffset>
            </wp:positionH>
            <wp:positionV relativeFrom="paragraph">
              <wp:posOffset>-400050</wp:posOffset>
            </wp:positionV>
            <wp:extent cx="2148840" cy="1376680"/>
            <wp:effectExtent l="0" t="0" r="3810" b="0"/>
            <wp:wrapTight wrapText="bothSides">
              <wp:wrapPolygon edited="0">
                <wp:start x="0" y="0"/>
                <wp:lineTo x="0" y="21221"/>
                <wp:lineTo x="21447" y="21221"/>
                <wp:lineTo x="21447" y="0"/>
                <wp:lineTo x="0" y="0"/>
              </wp:wrapPolygon>
            </wp:wrapTight>
            <wp:docPr id="7" name="Picture 7" descr="\\dfi3\users\grehan.or\My Documents\My Pictures\d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3\users\grehan.or\My Documents\My Pictures\df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DE9" w:rsidRPr="00A521CB">
        <w:rPr>
          <w:noProof/>
          <w:lang w:eastAsia="en-IE"/>
        </w:rPr>
        <mc:AlternateContent>
          <mc:Choice Requires="wps">
            <w:drawing>
              <wp:anchor distT="0" distB="0" distL="114300" distR="114300" simplePos="0" relativeHeight="251661312" behindDoc="0" locked="0" layoutInCell="1" allowOverlap="1" wp14:anchorId="256B78E8" wp14:editId="270A2F74">
                <wp:simplePos x="0" y="0"/>
                <wp:positionH relativeFrom="column">
                  <wp:posOffset>-106680</wp:posOffset>
                </wp:positionH>
                <wp:positionV relativeFrom="paragraph">
                  <wp:posOffset>-396240</wp:posOffset>
                </wp:positionV>
                <wp:extent cx="4524375" cy="14763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76375"/>
                        </a:xfrm>
                        <a:prstGeom prst="rect">
                          <a:avLst/>
                        </a:prstGeom>
                        <a:solidFill>
                          <a:srgbClr val="FFFFFF"/>
                        </a:solidFill>
                        <a:ln w="9525">
                          <a:solidFill>
                            <a:schemeClr val="bg1"/>
                          </a:solidFill>
                          <a:miter lim="800000"/>
                          <a:headEnd/>
                          <a:tailEnd/>
                        </a:ln>
                      </wps:spPr>
                      <wps:txbx>
                        <w:txbxContent>
                          <w:p w:rsidR="001F37B8" w:rsidRPr="00A71DE9" w:rsidRDefault="001F37B8" w:rsidP="00E31455">
                            <w:pPr>
                              <w:spacing w:line="240" w:lineRule="auto"/>
                              <w:rPr>
                                <w:rFonts w:ascii="Ebrima" w:hAnsi="Ebrima" w:cs="Arial"/>
                                <w:b/>
                                <w:color w:val="008080"/>
                                <w:sz w:val="36"/>
                                <w:lang w:val="en-US"/>
                              </w:rPr>
                            </w:pPr>
                            <w:r w:rsidRPr="00A71DE9">
                              <w:rPr>
                                <w:rFonts w:ascii="Ebrima" w:hAnsi="Ebrima" w:cs="Arial"/>
                                <w:b/>
                                <w:color w:val="008080"/>
                                <w:sz w:val="36"/>
                                <w:lang w:val="en-US"/>
                              </w:rPr>
                              <w:t>BUDGET 2014 SPECIAL</w:t>
                            </w:r>
                            <w:r>
                              <w:rPr>
                                <w:rFonts w:ascii="Ebrima" w:hAnsi="Ebrima" w:cs="Arial"/>
                                <w:b/>
                                <w:color w:val="008080"/>
                                <w:sz w:val="36"/>
                                <w:lang w:val="en-US"/>
                              </w:rPr>
                              <w:t xml:space="preserve"> NEWSLETTER</w:t>
                            </w:r>
                          </w:p>
                          <w:p w:rsidR="001F37B8" w:rsidRPr="00A71DE9" w:rsidRDefault="001F37B8" w:rsidP="00A71DE9">
                            <w:pPr>
                              <w:spacing w:line="240" w:lineRule="auto"/>
                              <w:rPr>
                                <w:rFonts w:ascii="Ebrima" w:hAnsi="Ebrima" w:cs="Arial"/>
                                <w:b/>
                                <w:color w:val="008080"/>
                                <w:sz w:val="28"/>
                                <w:lang w:val="en-US"/>
                              </w:rPr>
                            </w:pPr>
                            <w:r w:rsidRPr="00A71DE9">
                              <w:rPr>
                                <w:rFonts w:ascii="Ebrima" w:hAnsi="Ebrima" w:cs="Arial"/>
                                <w:b/>
                                <w:color w:val="008080"/>
                                <w:sz w:val="28"/>
                                <w:lang w:val="en-US"/>
                              </w:rPr>
                              <w:t xml:space="preserve">Disability Federation of Ireland </w:t>
                            </w:r>
                          </w:p>
                          <w:p w:rsidR="001F37B8" w:rsidRPr="00A71DE9" w:rsidRDefault="001F37B8" w:rsidP="00A71DE9">
                            <w:pPr>
                              <w:spacing w:line="240" w:lineRule="auto"/>
                              <w:rPr>
                                <w:rFonts w:ascii="Ebrima" w:hAnsi="Ebrima" w:cs="Arial"/>
                                <w:color w:val="008080"/>
                                <w:sz w:val="24"/>
                                <w:lang w:val="en-US"/>
                              </w:rPr>
                            </w:pPr>
                            <w:r w:rsidRPr="00A71DE9">
                              <w:rPr>
                                <w:rFonts w:ascii="Ebrima" w:hAnsi="Ebrima" w:cs="Arial"/>
                                <w:color w:val="008080"/>
                                <w:sz w:val="24"/>
                                <w:lang w:val="en-US"/>
                              </w:rPr>
                              <w:t>An advocate for the voluntary disability sector</w:t>
                            </w:r>
                          </w:p>
                          <w:p w:rsidR="001F37B8" w:rsidRPr="00A71DE9" w:rsidRDefault="001F37B8" w:rsidP="00A71DE9">
                            <w:pPr>
                              <w:spacing w:line="240" w:lineRule="auto"/>
                              <w:rPr>
                                <w:rFonts w:ascii="Ebrima" w:hAnsi="Ebrima" w:cs="Arial"/>
                                <w:color w:val="008080"/>
                                <w:sz w:val="24"/>
                                <w:lang w:val="en-US"/>
                              </w:rPr>
                            </w:pPr>
                            <w:r w:rsidRPr="00A71DE9">
                              <w:rPr>
                                <w:rFonts w:ascii="Ebrima" w:hAnsi="Ebrima" w:cs="Arial"/>
                                <w:color w:val="008080"/>
                                <w:sz w:val="24"/>
                                <w:lang w:val="en-US"/>
                              </w:rPr>
                              <w:t>Supporting organisations to enable people with disabilities</w:t>
                            </w:r>
                          </w:p>
                          <w:p w:rsidR="001F37B8" w:rsidRPr="00856EB4" w:rsidRDefault="001F37B8" w:rsidP="00E3145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1.2pt;width:356.2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" strokecolor="white [3212]">
                <v:textbox>
                  <w:txbxContent>
                    <w:p w:rsidR="001F37B8" w:rsidRPr="00A71DE9" w:rsidRDefault="001F37B8" w:rsidP="00E31455">
                      <w:pPr>
                        <w:spacing w:line="240" w:lineRule="auto"/>
                        <w:rPr>
                          <w:rFonts w:ascii="Ebrima" w:hAnsi="Ebrima" w:cs="Arial"/>
                          <w:b/>
                          <w:color w:val="008080"/>
                          <w:sz w:val="36"/>
                          <w:lang w:val="en-US"/>
                        </w:rPr>
                      </w:pPr>
                      <w:r w:rsidRPr="00A71DE9">
                        <w:rPr>
                          <w:rFonts w:ascii="Ebrima" w:hAnsi="Ebrima" w:cs="Arial"/>
                          <w:b/>
                          <w:color w:val="008080"/>
                          <w:sz w:val="36"/>
                          <w:lang w:val="en-US"/>
                        </w:rPr>
                        <w:t>BUDGET 2014 SPECIAL</w:t>
                      </w:r>
                      <w:r>
                        <w:rPr>
                          <w:rFonts w:ascii="Ebrima" w:hAnsi="Ebrima" w:cs="Arial"/>
                          <w:b/>
                          <w:color w:val="008080"/>
                          <w:sz w:val="36"/>
                          <w:lang w:val="en-US"/>
                        </w:rPr>
                        <w:t xml:space="preserve"> NEWSLETTER</w:t>
                      </w:r>
                    </w:p>
                    <w:p w:rsidR="001F37B8" w:rsidRPr="00A71DE9" w:rsidRDefault="001F37B8" w:rsidP="00A71DE9">
                      <w:pPr>
                        <w:spacing w:line="240" w:lineRule="auto"/>
                        <w:rPr>
                          <w:rFonts w:ascii="Ebrima" w:hAnsi="Ebrima" w:cs="Arial"/>
                          <w:b/>
                          <w:color w:val="008080"/>
                          <w:sz w:val="28"/>
                          <w:lang w:val="en-US"/>
                        </w:rPr>
                      </w:pPr>
                      <w:r w:rsidRPr="00A71DE9">
                        <w:rPr>
                          <w:rFonts w:ascii="Ebrima" w:hAnsi="Ebrima" w:cs="Arial"/>
                          <w:b/>
                          <w:color w:val="008080"/>
                          <w:sz w:val="28"/>
                          <w:lang w:val="en-US"/>
                        </w:rPr>
                        <w:t xml:space="preserve">Disability Federation of Ireland </w:t>
                      </w:r>
                    </w:p>
                    <w:p w:rsidR="001F37B8" w:rsidRPr="00A71DE9" w:rsidRDefault="001F37B8" w:rsidP="00A71DE9">
                      <w:pPr>
                        <w:spacing w:line="240" w:lineRule="auto"/>
                        <w:rPr>
                          <w:rFonts w:ascii="Ebrima" w:hAnsi="Ebrima" w:cs="Arial"/>
                          <w:color w:val="008080"/>
                          <w:sz w:val="24"/>
                          <w:lang w:val="en-US"/>
                        </w:rPr>
                      </w:pPr>
                      <w:r w:rsidRPr="00A71DE9">
                        <w:rPr>
                          <w:rFonts w:ascii="Ebrima" w:hAnsi="Ebrima" w:cs="Arial"/>
                          <w:color w:val="008080"/>
                          <w:sz w:val="24"/>
                          <w:lang w:val="en-US"/>
                        </w:rPr>
                        <w:t>An advocate for the voluntary disability sector</w:t>
                      </w:r>
                    </w:p>
                    <w:p w:rsidR="001F37B8" w:rsidRPr="00A71DE9" w:rsidRDefault="001F37B8" w:rsidP="00A71DE9">
                      <w:pPr>
                        <w:spacing w:line="240" w:lineRule="auto"/>
                        <w:rPr>
                          <w:rFonts w:ascii="Ebrima" w:hAnsi="Ebrima" w:cs="Arial"/>
                          <w:color w:val="008080"/>
                          <w:sz w:val="24"/>
                          <w:lang w:val="en-US"/>
                        </w:rPr>
                      </w:pPr>
                      <w:r w:rsidRPr="00A71DE9">
                        <w:rPr>
                          <w:rFonts w:ascii="Ebrima" w:hAnsi="Ebrima" w:cs="Arial"/>
                          <w:color w:val="008080"/>
                          <w:sz w:val="24"/>
                          <w:lang w:val="en-US"/>
                        </w:rPr>
                        <w:t>Supporting organisations to enable people with disabilities</w:t>
                      </w:r>
                    </w:p>
                    <w:p w:rsidR="001F37B8" w:rsidRPr="00856EB4" w:rsidRDefault="001F37B8" w:rsidP="00E31455">
                      <w:pPr>
                        <w:rPr>
                          <w:lang w:val="en-US"/>
                        </w:rPr>
                      </w:pPr>
                    </w:p>
                  </w:txbxContent>
                </v:textbox>
              </v:shape>
            </w:pict>
          </mc:Fallback>
        </mc:AlternateContent>
      </w:r>
    </w:p>
    <w:p w:rsidR="00E31455" w:rsidRPr="00A521CB" w:rsidRDefault="00E31455">
      <w:pPr>
        <w:rPr>
          <w:lang w:val="en-US"/>
        </w:rPr>
      </w:pPr>
    </w:p>
    <w:p w:rsidR="00E31455" w:rsidRPr="00A521CB" w:rsidRDefault="0088688C">
      <w:pPr>
        <w:rPr>
          <w:lang w:val="en-US"/>
        </w:rPr>
      </w:pPr>
      <w:r w:rsidRPr="0088688C">
        <w:rPr>
          <w:rFonts w:cs="Arial"/>
          <w:b/>
          <w:noProof/>
          <w:color w:val="000000"/>
          <w:sz w:val="24"/>
          <w:szCs w:val="21"/>
          <w:lang w:eastAsia="en-IE"/>
        </w:rPr>
        <mc:AlternateContent>
          <mc:Choice Requires="wps">
            <w:drawing>
              <wp:anchor distT="0" distB="0" distL="114300" distR="114300" simplePos="0" relativeHeight="251737088" behindDoc="1" locked="0" layoutInCell="1" allowOverlap="1" wp14:anchorId="28E87CDF" wp14:editId="7A0B4695">
                <wp:simplePos x="0" y="0"/>
                <wp:positionH relativeFrom="column">
                  <wp:posOffset>-2137410</wp:posOffset>
                </wp:positionH>
                <wp:positionV relativeFrom="paragraph">
                  <wp:posOffset>484505</wp:posOffset>
                </wp:positionV>
                <wp:extent cx="6115050" cy="389255"/>
                <wp:effectExtent l="0" t="0" r="0" b="0"/>
                <wp:wrapTight wrapText="bothSides">
                  <wp:wrapPolygon edited="0">
                    <wp:start x="0" y="0"/>
                    <wp:lineTo x="0" y="20085"/>
                    <wp:lineTo x="21533" y="20085"/>
                    <wp:lineTo x="21533" y="0"/>
                    <wp:lineTo x="0" y="0"/>
                  </wp:wrapPolygon>
                </wp:wrapTight>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89255"/>
                        </a:xfrm>
                        <a:prstGeom prst="rect">
                          <a:avLst/>
                        </a:prstGeom>
                        <a:solidFill>
                          <a:srgbClr val="FFFFFF"/>
                        </a:solidFill>
                        <a:ln w="9525">
                          <a:noFill/>
                          <a:miter lim="800000"/>
                          <a:headEnd/>
                          <a:tailEnd/>
                        </a:ln>
                      </wps:spPr>
                      <wps:txbx>
                        <w:txbxContent>
                          <w:p w:rsidR="001F37B8" w:rsidRPr="0088688C" w:rsidRDefault="001F37B8">
                            <w:pPr>
                              <w:rPr>
                                <w:b/>
                                <w:color w:val="008080"/>
                                <w:sz w:val="28"/>
                              </w:rPr>
                            </w:pPr>
                            <w:r w:rsidRPr="0088688C">
                              <w:rPr>
                                <w:b/>
                                <w:color w:val="008080"/>
                                <w:sz w:val="28"/>
                              </w:rPr>
                              <w:t xml:space="preserve">Budget 2014 Confirms </w:t>
                            </w:r>
                            <w:r>
                              <w:rPr>
                                <w:b/>
                                <w:color w:val="008080"/>
                                <w:sz w:val="28"/>
                              </w:rPr>
                              <w:t>t</w:t>
                            </w:r>
                            <w:r w:rsidRPr="0088688C">
                              <w:rPr>
                                <w:b/>
                                <w:color w:val="008080"/>
                                <w:sz w:val="28"/>
                              </w:rPr>
                              <w:t>he Lack of a Coherent Plan for People with Disabilities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8.3pt;margin-top:38.15pt;width:481.5pt;height:30.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" stroked="f">
                <v:textbox>
                  <w:txbxContent>
                    <w:p w:rsidR="001F37B8" w:rsidRPr="0088688C" w:rsidRDefault="001F37B8">
                      <w:pPr>
                        <w:rPr>
                          <w:b/>
                          <w:color w:val="008080"/>
                          <w:sz w:val="28"/>
                        </w:rPr>
                      </w:pPr>
                      <w:r w:rsidRPr="0088688C">
                        <w:rPr>
                          <w:b/>
                          <w:color w:val="008080"/>
                          <w:sz w:val="28"/>
                        </w:rPr>
                        <w:t xml:space="preserve">Budget 2014 Confirms </w:t>
                      </w:r>
                      <w:r>
                        <w:rPr>
                          <w:b/>
                          <w:color w:val="008080"/>
                          <w:sz w:val="28"/>
                        </w:rPr>
                        <w:t>t</w:t>
                      </w:r>
                      <w:r w:rsidRPr="0088688C">
                        <w:rPr>
                          <w:b/>
                          <w:color w:val="008080"/>
                          <w:sz w:val="28"/>
                        </w:rPr>
                        <w:t>he Lack of a Coherent Plan for People with Disabilities</w:t>
                      </w:r>
                    </w:p>
                  </w:txbxContent>
                </v:textbox>
                <w10:wrap type="tight"/>
              </v:shape>
            </w:pict>
          </mc:Fallback>
        </mc:AlternateContent>
      </w:r>
      <w:r w:rsidRPr="00A521CB">
        <w:rPr>
          <w:noProof/>
          <w:lang w:eastAsia="en-IE"/>
        </w:rPr>
        <mc:AlternateContent>
          <mc:Choice Requires="wps">
            <w:drawing>
              <wp:anchor distT="0" distB="0" distL="114300" distR="114300" simplePos="0" relativeHeight="251672576" behindDoc="0" locked="0" layoutInCell="1" allowOverlap="1" wp14:anchorId="759175D6" wp14:editId="68629484">
                <wp:simplePos x="0" y="0"/>
                <wp:positionH relativeFrom="column">
                  <wp:posOffset>-2213610</wp:posOffset>
                </wp:positionH>
                <wp:positionV relativeFrom="paragraph">
                  <wp:posOffset>332105</wp:posOffset>
                </wp:positionV>
                <wp:extent cx="6299835" cy="0"/>
                <wp:effectExtent l="0" t="19050" r="5715" b="19050"/>
                <wp:wrapNone/>
                <wp:docPr id="8" name="Straight Connector 8"/>
                <wp:cNvGraphicFramePr/>
                <a:graphic xmlns:a="http://schemas.openxmlformats.org/drawingml/2006/main">
                  <a:graphicData uri="http://schemas.microsoft.com/office/word/2010/wordprocessingShape">
                    <wps:wsp>
                      <wps:cNvCnPr/>
                      <wps:spPr>
                        <a:xfrm>
                          <a:off x="0" y="0"/>
                          <a:ext cx="6299835" cy="0"/>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pt,26.15pt" to="321.7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" strokecolor="#066" strokeweight="2.25pt"/>
            </w:pict>
          </mc:Fallback>
        </mc:AlternateContent>
      </w:r>
    </w:p>
    <w:p w:rsidR="00E30168" w:rsidRPr="0088688C" w:rsidRDefault="00E30168" w:rsidP="0088688C">
      <w:pPr>
        <w:spacing w:line="360" w:lineRule="auto"/>
        <w:rPr>
          <w:color w:val="008080"/>
          <w:sz w:val="24"/>
          <w:lang w:val="en-US"/>
        </w:rPr>
      </w:pPr>
      <w:r w:rsidRPr="0088688C">
        <w:rPr>
          <w:rFonts w:cs="Arial"/>
          <w:color w:val="000000"/>
          <w:sz w:val="24"/>
          <w:szCs w:val="21"/>
        </w:rPr>
        <w:t>This Budget and Government policy in general fails to coherently integrate people with disabilities into public service reform. It fails to support people with disabilities’ ambition to live in the community with dignity and independence.</w:t>
      </w:r>
      <w:r w:rsidR="0088688C" w:rsidRPr="0088688C">
        <w:rPr>
          <w:rFonts w:cs="Arial"/>
          <w:color w:val="000000"/>
          <w:sz w:val="24"/>
          <w:szCs w:val="21"/>
        </w:rPr>
        <w:t xml:space="preserve"> </w:t>
      </w:r>
      <w:r w:rsidRPr="0088688C">
        <w:rPr>
          <w:rFonts w:cs="Arial"/>
          <w:color w:val="000000"/>
          <w:sz w:val="24"/>
          <w:szCs w:val="21"/>
        </w:rPr>
        <w:t xml:space="preserve">The Government has made several commitments to people with disabilities and their families over the last few years. There was the commitment made by both An Taoiseach and the Tánaiste prior to the General Election in 2011 that disability was their number one social justice priority. There are the disability commitments in the Programme for Government 2010, and there was the publication last July of the National Disability Implementation Plan.  However, </w:t>
      </w:r>
      <w:r w:rsidR="002E1B49">
        <w:rPr>
          <w:rFonts w:cs="Arial"/>
          <w:color w:val="000000"/>
          <w:sz w:val="24"/>
          <w:szCs w:val="21"/>
        </w:rPr>
        <w:t>this Budget does little to progress these commitments.</w:t>
      </w:r>
    </w:p>
    <w:p w:rsidR="00E30168" w:rsidRPr="006363BB" w:rsidRDefault="00AC33A2" w:rsidP="00E30168">
      <w:pPr>
        <w:pStyle w:val="NormalWeb"/>
        <w:spacing w:before="150" w:after="150" w:line="360" w:lineRule="auto"/>
        <w:ind w:right="150"/>
        <w:rPr>
          <w:rFonts w:asciiTheme="minorHAnsi" w:hAnsiTheme="minorHAnsi" w:cs="Arial"/>
          <w:color w:val="000000"/>
          <w:szCs w:val="21"/>
        </w:rPr>
      </w:pPr>
      <w:r w:rsidRPr="006363BB">
        <w:rPr>
          <w:rFonts w:asciiTheme="minorHAnsi" w:hAnsiTheme="minorHAnsi" w:cs="Arial"/>
          <w:color w:val="000000"/>
          <w:szCs w:val="21"/>
        </w:rPr>
        <w:t>Another worrying development is the lack of clarity / transparency in relation to the figures for the overall adjustment to be made in Budget 2014</w:t>
      </w:r>
      <w:r w:rsidR="000F7873" w:rsidRPr="006363BB">
        <w:rPr>
          <w:rFonts w:asciiTheme="minorHAnsi" w:hAnsiTheme="minorHAnsi" w:cs="Arial"/>
          <w:color w:val="000000"/>
          <w:szCs w:val="21"/>
        </w:rPr>
        <w:t xml:space="preserve">, as well as </w:t>
      </w:r>
      <w:r w:rsidR="00BF1B39" w:rsidRPr="006363BB">
        <w:rPr>
          <w:rFonts w:asciiTheme="minorHAnsi" w:hAnsiTheme="minorHAnsi" w:cs="Arial"/>
          <w:color w:val="000000"/>
          <w:szCs w:val="21"/>
        </w:rPr>
        <w:t xml:space="preserve">the </w:t>
      </w:r>
      <w:r w:rsidR="000F7873" w:rsidRPr="006363BB">
        <w:rPr>
          <w:rFonts w:asciiTheme="minorHAnsi" w:hAnsiTheme="minorHAnsi" w:cs="Arial"/>
          <w:color w:val="000000"/>
          <w:szCs w:val="21"/>
        </w:rPr>
        <w:t>unrealistic targets in relation to the health budget, a problem which arose in last year’</w:t>
      </w:r>
      <w:r w:rsidR="00BF1B39" w:rsidRPr="006363BB">
        <w:rPr>
          <w:rFonts w:asciiTheme="minorHAnsi" w:hAnsiTheme="minorHAnsi" w:cs="Arial"/>
          <w:color w:val="000000"/>
          <w:szCs w:val="21"/>
        </w:rPr>
        <w:t xml:space="preserve">s Budget and which had a negative impact on the supports for people with disabilities. </w:t>
      </w:r>
      <w:r w:rsidR="00E30168" w:rsidRPr="006363BB">
        <w:rPr>
          <w:rFonts w:asciiTheme="minorHAnsi" w:hAnsiTheme="minorHAnsi" w:cs="Arial"/>
          <w:color w:val="000000"/>
          <w:szCs w:val="21"/>
        </w:rPr>
        <w:t xml:space="preserve">It is true to say that economic concerns have overtaken the social agenda in this Budget. Although the two realms remain firmly linked in reality, failure to begin the restoration of supports and services for people with disabilities has further disconnected them in practice. We need to develop strategic and sustainable plans for social inclusion, but the measures revealed </w:t>
      </w:r>
      <w:r w:rsidR="000D4468">
        <w:rPr>
          <w:rFonts w:asciiTheme="minorHAnsi" w:hAnsiTheme="minorHAnsi" w:cs="Arial"/>
          <w:color w:val="000000"/>
          <w:szCs w:val="21"/>
        </w:rPr>
        <w:t>in the Budget</w:t>
      </w:r>
      <w:r w:rsidR="00E30168" w:rsidRPr="006363BB">
        <w:rPr>
          <w:rFonts w:asciiTheme="minorHAnsi" w:hAnsiTheme="minorHAnsi" w:cs="Arial"/>
          <w:color w:val="000000"/>
          <w:szCs w:val="21"/>
        </w:rPr>
        <w:t xml:space="preserve"> have weakened that opportunity.</w:t>
      </w:r>
    </w:p>
    <w:p w:rsidR="00834DC1" w:rsidRPr="0088688C" w:rsidRDefault="0088688C" w:rsidP="00CA4D60">
      <w:pPr>
        <w:pStyle w:val="NormalWeb"/>
        <w:spacing w:before="150" w:after="150" w:line="360" w:lineRule="auto"/>
        <w:ind w:right="150"/>
        <w:rPr>
          <w:rFonts w:asciiTheme="minorHAnsi" w:hAnsiTheme="minorHAnsi" w:cs="Arial"/>
          <w:color w:val="000000"/>
          <w:szCs w:val="21"/>
        </w:rPr>
      </w:pPr>
      <w:r w:rsidRPr="0088688C">
        <w:rPr>
          <w:b/>
          <w:noProof/>
          <w:color w:val="008080"/>
          <w:sz w:val="32"/>
        </w:rPr>
        <mc:AlternateContent>
          <mc:Choice Requires="wps">
            <w:drawing>
              <wp:anchor distT="0" distB="0" distL="114300" distR="114300" simplePos="0" relativeHeight="251739136" behindDoc="0" locked="0" layoutInCell="1" allowOverlap="1" wp14:anchorId="49FCD3C0" wp14:editId="035455E1">
                <wp:simplePos x="0" y="0"/>
                <wp:positionH relativeFrom="column">
                  <wp:posOffset>-90371</wp:posOffset>
                </wp:positionH>
                <wp:positionV relativeFrom="paragraph">
                  <wp:posOffset>2489835</wp:posOffset>
                </wp:positionV>
                <wp:extent cx="2374265" cy="1403985"/>
                <wp:effectExtent l="0" t="0" r="127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F37B8" w:rsidRPr="0088688C" w:rsidRDefault="001F37B8">
                            <w:pPr>
                              <w:rPr>
                                <w:b/>
                                <w:sz w:val="24"/>
                              </w:rPr>
                            </w:pPr>
                            <w:r w:rsidRPr="0088688C">
                              <w:rPr>
                                <w:b/>
                                <w:sz w:val="24"/>
                              </w:rPr>
                              <w:t>John Dolan, Chief Executive Officer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7.1pt;margin-top:196.05pt;width:186.95pt;height:110.55pt;z-index:2517391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CCJQ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" stroked="f">
                <v:textbox style="mso-fit-shape-to-text:t">
                  <w:txbxContent>
                    <w:p w:rsidR="001F37B8" w:rsidRPr="0088688C" w:rsidRDefault="001F37B8">
                      <w:pPr>
                        <w:rPr>
                          <w:b/>
                          <w:sz w:val="24"/>
                        </w:rPr>
                      </w:pPr>
                      <w:r w:rsidRPr="0088688C">
                        <w:rPr>
                          <w:b/>
                          <w:sz w:val="24"/>
                        </w:rPr>
                        <w:t>John Dolan, Chief Executive Officer</w:t>
                      </w:r>
                    </w:p>
                  </w:txbxContent>
                </v:textbox>
              </v:shape>
            </w:pict>
          </mc:Fallback>
        </mc:AlternateContent>
      </w:r>
      <w:r w:rsidR="00E30168" w:rsidRPr="006363BB">
        <w:rPr>
          <w:rFonts w:asciiTheme="minorHAnsi" w:hAnsiTheme="minorHAnsi" w:cs="Arial"/>
          <w:color w:val="000000"/>
          <w:szCs w:val="21"/>
        </w:rPr>
        <w:t>DFI welcomes some positive measures for people with disabilities and their families, including the beginning of the process of universal healthcare, €20 for commu</w:t>
      </w:r>
      <w:r w:rsidR="000D4468">
        <w:rPr>
          <w:rFonts w:asciiTheme="minorHAnsi" w:hAnsiTheme="minorHAnsi" w:cs="Arial"/>
          <w:color w:val="000000"/>
          <w:szCs w:val="21"/>
        </w:rPr>
        <w:t xml:space="preserve">nity mental health services and </w:t>
      </w:r>
      <w:r w:rsidR="00E30168" w:rsidRPr="006363BB">
        <w:rPr>
          <w:rFonts w:asciiTheme="minorHAnsi" w:hAnsiTheme="minorHAnsi" w:cs="Arial"/>
          <w:color w:val="000000"/>
          <w:szCs w:val="21"/>
        </w:rPr>
        <w:t xml:space="preserve">the allocation </w:t>
      </w:r>
      <w:r w:rsidR="00BF1B39" w:rsidRPr="006363BB">
        <w:rPr>
          <w:rFonts w:asciiTheme="minorHAnsi" w:hAnsiTheme="minorHAnsi" w:cs="Arial"/>
          <w:color w:val="000000"/>
          <w:szCs w:val="21"/>
        </w:rPr>
        <w:t xml:space="preserve">(albeit only a fraction of what is required) </w:t>
      </w:r>
      <w:r w:rsidR="00E30168" w:rsidRPr="006363BB">
        <w:rPr>
          <w:rFonts w:asciiTheme="minorHAnsi" w:hAnsiTheme="minorHAnsi" w:cs="Arial"/>
          <w:color w:val="000000"/>
          <w:szCs w:val="21"/>
        </w:rPr>
        <w:t>to support accessible housing for people with disabilities. Disability, chronic illness and mental health needs are experienced by individuals and families across the life course. These people are all experiencing the effects of the on-going recession in addition to the challenges that they face related to their disability. Prioritising supports for this life contingency, given the existence of the implementation plan for the National Disability Strategy, is the most cost effective way of providing some ‘easing’ for people with disabilities and their families.</w:t>
      </w:r>
    </w:p>
    <w:p w:rsidR="00A71DE9" w:rsidRPr="00A521CB" w:rsidRDefault="00DF1181" w:rsidP="00582AFB">
      <w:pPr>
        <w:jc w:val="center"/>
        <w:rPr>
          <w:b/>
          <w:color w:val="008080"/>
          <w:sz w:val="32"/>
          <w:lang w:val="en-US"/>
        </w:rPr>
      </w:pPr>
      <w:r w:rsidRPr="00A521CB">
        <w:rPr>
          <w:b/>
          <w:noProof/>
          <w:color w:val="008080"/>
          <w:sz w:val="28"/>
          <w:lang w:eastAsia="en-IE"/>
        </w:rPr>
        <w:lastRenderedPageBreak/>
        <mc:AlternateContent>
          <mc:Choice Requires="wps">
            <w:drawing>
              <wp:anchor distT="0" distB="0" distL="114300" distR="114300" simplePos="0" relativeHeight="251676672" behindDoc="1" locked="0" layoutInCell="1" allowOverlap="1" wp14:anchorId="691AEBA7" wp14:editId="48CF516A">
                <wp:simplePos x="0" y="0"/>
                <wp:positionH relativeFrom="column">
                  <wp:posOffset>-6985</wp:posOffset>
                </wp:positionH>
                <wp:positionV relativeFrom="paragraph">
                  <wp:posOffset>452120</wp:posOffset>
                </wp:positionV>
                <wp:extent cx="2978150" cy="3385820"/>
                <wp:effectExtent l="0" t="0" r="12700" b="24130"/>
                <wp:wrapTight wrapText="bothSides">
                  <wp:wrapPolygon edited="0">
                    <wp:start x="0" y="0"/>
                    <wp:lineTo x="0" y="21632"/>
                    <wp:lineTo x="21554" y="21632"/>
                    <wp:lineTo x="2155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3385820"/>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rsidR="001F37B8" w:rsidRPr="004A13D7" w:rsidRDefault="001F37B8" w:rsidP="00582AFB">
                            <w:pPr>
                              <w:spacing w:after="0"/>
                              <w:jc w:val="center"/>
                              <w:rPr>
                                <w:rFonts w:cs="Arial"/>
                                <w:b/>
                                <w:bCs/>
                                <w:color w:val="008080"/>
                                <w:sz w:val="28"/>
                                <w:szCs w:val="24"/>
                              </w:rPr>
                            </w:pPr>
                            <w:r w:rsidRPr="004A13D7">
                              <w:rPr>
                                <w:rFonts w:cs="Arial"/>
                                <w:b/>
                                <w:bCs/>
                                <w:color w:val="008080"/>
                                <w:sz w:val="28"/>
                                <w:szCs w:val="24"/>
                              </w:rPr>
                              <w:t>Health</w:t>
                            </w:r>
                          </w:p>
                          <w:p w:rsidR="001F37B8" w:rsidRDefault="001F37B8" w:rsidP="00D42AA8">
                            <w:pPr>
                              <w:pStyle w:val="ListParagraph"/>
                              <w:numPr>
                                <w:ilvl w:val="0"/>
                                <w:numId w:val="2"/>
                              </w:numPr>
                              <w:rPr>
                                <w:rFonts w:cs="Arial"/>
                                <w:bCs/>
                                <w:color w:val="000000" w:themeColor="text1"/>
                                <w:sz w:val="24"/>
                                <w:szCs w:val="24"/>
                              </w:rPr>
                            </w:pPr>
                            <w:r w:rsidRPr="00582AFB">
                              <w:rPr>
                                <w:rFonts w:cs="Arial"/>
                                <w:bCs/>
                                <w:color w:val="000000" w:themeColor="text1"/>
                                <w:sz w:val="24"/>
                                <w:szCs w:val="24"/>
                              </w:rPr>
                              <w:t>€113 million savings to be made through medical card review.</w:t>
                            </w:r>
                          </w:p>
                          <w:p w:rsidR="001F37B8" w:rsidRDefault="001F37B8" w:rsidP="00D42AA8">
                            <w:pPr>
                              <w:pStyle w:val="ListParagraph"/>
                              <w:numPr>
                                <w:ilvl w:val="0"/>
                                <w:numId w:val="2"/>
                              </w:numPr>
                              <w:rPr>
                                <w:rFonts w:cs="Arial"/>
                                <w:bCs/>
                                <w:color w:val="000000" w:themeColor="text1"/>
                                <w:sz w:val="24"/>
                                <w:szCs w:val="24"/>
                              </w:rPr>
                            </w:pPr>
                            <w:r>
                              <w:rPr>
                                <w:rFonts w:cs="Arial"/>
                                <w:bCs/>
                                <w:color w:val="000000" w:themeColor="text1"/>
                                <w:sz w:val="24"/>
                                <w:szCs w:val="24"/>
                              </w:rPr>
                              <w:t xml:space="preserve">Roll out of free GP care for children aged five and under. </w:t>
                            </w:r>
                          </w:p>
                          <w:p w:rsidR="001F37B8" w:rsidRDefault="001F37B8" w:rsidP="00D42AA8">
                            <w:pPr>
                              <w:pStyle w:val="ListParagraph"/>
                              <w:numPr>
                                <w:ilvl w:val="0"/>
                                <w:numId w:val="2"/>
                              </w:numPr>
                              <w:rPr>
                                <w:rFonts w:cs="Arial"/>
                                <w:bCs/>
                                <w:color w:val="000000" w:themeColor="text1"/>
                                <w:sz w:val="24"/>
                                <w:szCs w:val="24"/>
                              </w:rPr>
                            </w:pPr>
                            <w:r w:rsidRPr="00AC33A2">
                              <w:rPr>
                                <w:rFonts w:cs="Arial"/>
                                <w:bCs/>
                                <w:color w:val="000000" w:themeColor="text1"/>
                                <w:sz w:val="24"/>
                                <w:szCs w:val="24"/>
                              </w:rPr>
                              <w:t xml:space="preserve">Prescription charge increased by €1 to €2.50 per item, with </w:t>
                            </w:r>
                            <w:r>
                              <w:rPr>
                                <w:rFonts w:cs="Arial"/>
                                <w:bCs/>
                                <w:color w:val="000000" w:themeColor="text1"/>
                                <w:sz w:val="24"/>
                                <w:szCs w:val="24"/>
                              </w:rPr>
                              <w:t>the cap increased to</w:t>
                            </w:r>
                            <w:r w:rsidRPr="00AC33A2">
                              <w:rPr>
                                <w:rFonts w:cs="Arial"/>
                                <w:bCs/>
                                <w:color w:val="000000" w:themeColor="text1"/>
                                <w:sz w:val="24"/>
                                <w:szCs w:val="24"/>
                              </w:rPr>
                              <w:t xml:space="preserve"> €25</w:t>
                            </w:r>
                            <w:r>
                              <w:rPr>
                                <w:rFonts w:cs="Arial"/>
                                <w:bCs/>
                                <w:color w:val="000000" w:themeColor="text1"/>
                                <w:sz w:val="24"/>
                                <w:szCs w:val="24"/>
                              </w:rPr>
                              <w:t>.</w:t>
                            </w:r>
                          </w:p>
                          <w:p w:rsidR="001F37B8" w:rsidRPr="00AC33A2" w:rsidRDefault="001F37B8" w:rsidP="00D42AA8">
                            <w:pPr>
                              <w:pStyle w:val="ListParagraph"/>
                              <w:numPr>
                                <w:ilvl w:val="0"/>
                                <w:numId w:val="2"/>
                              </w:numPr>
                              <w:rPr>
                                <w:rFonts w:cs="Arial"/>
                                <w:bCs/>
                                <w:color w:val="000000" w:themeColor="text1"/>
                                <w:sz w:val="24"/>
                                <w:szCs w:val="24"/>
                              </w:rPr>
                            </w:pPr>
                            <w:r w:rsidRPr="00AC33A2">
                              <w:rPr>
                                <w:rFonts w:cs="Arial"/>
                                <w:bCs/>
                                <w:color w:val="000000" w:themeColor="text1"/>
                                <w:sz w:val="24"/>
                                <w:szCs w:val="24"/>
                              </w:rPr>
                              <w:t>Those on Return to Work to receive a GP Visit Card in place of a full Medical Card.</w:t>
                            </w:r>
                          </w:p>
                          <w:p w:rsidR="001F37B8" w:rsidRDefault="001F37B8" w:rsidP="00D42AA8">
                            <w:pPr>
                              <w:pStyle w:val="ListParagraph"/>
                              <w:numPr>
                                <w:ilvl w:val="0"/>
                                <w:numId w:val="2"/>
                              </w:numPr>
                              <w:rPr>
                                <w:rFonts w:cs="Arial"/>
                                <w:bCs/>
                                <w:color w:val="000000" w:themeColor="text1"/>
                                <w:sz w:val="24"/>
                                <w:szCs w:val="24"/>
                              </w:rPr>
                            </w:pPr>
                            <w:r w:rsidRPr="00582AFB">
                              <w:rPr>
                                <w:rFonts w:cs="Arial"/>
                                <w:bCs/>
                                <w:color w:val="000000" w:themeColor="text1"/>
                                <w:sz w:val="24"/>
                                <w:szCs w:val="24"/>
                              </w:rPr>
                              <w:t>Income threshold for medical cards for the over-70s lowered to €900 for a couple and €500 for a single person.</w:t>
                            </w:r>
                          </w:p>
                          <w:p w:rsidR="001F37B8" w:rsidRPr="005421C4" w:rsidRDefault="001F37B8" w:rsidP="00D42AA8">
                            <w:pPr>
                              <w:pStyle w:val="ListParagraph"/>
                              <w:numPr>
                                <w:ilvl w:val="0"/>
                                <w:numId w:val="2"/>
                              </w:numPr>
                              <w:rPr>
                                <w:rFonts w:cs="Arial"/>
                                <w:bCs/>
                                <w:color w:val="000000" w:themeColor="text1"/>
                                <w:sz w:val="24"/>
                                <w:szCs w:val="24"/>
                              </w:rPr>
                            </w:pPr>
                            <w:r>
                              <w:rPr>
                                <w:rFonts w:cs="Arial"/>
                                <w:bCs/>
                                <w:color w:val="000000" w:themeColor="text1"/>
                                <w:sz w:val="24"/>
                                <w:szCs w:val="24"/>
                              </w:rPr>
                              <w:t xml:space="preserve">€20 million for community mental health services. </w:t>
                            </w:r>
                          </w:p>
                          <w:p w:rsidR="001F37B8" w:rsidRDefault="001F37B8" w:rsidP="00582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5pt;margin-top:35.6pt;width:234.5pt;height:266.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" fillcolor="#daeef3 [664]" strokecolor="#daeef3 [664]">
                <v:textbox>
                  <w:txbxContent>
                    <w:p w:rsidR="001F37B8" w:rsidRPr="004A13D7" w:rsidRDefault="001F37B8" w:rsidP="00582AFB">
                      <w:pPr>
                        <w:spacing w:after="0"/>
                        <w:jc w:val="center"/>
                        <w:rPr>
                          <w:rFonts w:cs="Arial"/>
                          <w:b/>
                          <w:bCs/>
                          <w:color w:val="008080"/>
                          <w:sz w:val="28"/>
                          <w:szCs w:val="24"/>
                        </w:rPr>
                      </w:pPr>
                      <w:r w:rsidRPr="004A13D7">
                        <w:rPr>
                          <w:rFonts w:cs="Arial"/>
                          <w:b/>
                          <w:bCs/>
                          <w:color w:val="008080"/>
                          <w:sz w:val="28"/>
                          <w:szCs w:val="24"/>
                        </w:rPr>
                        <w:t>Health</w:t>
                      </w:r>
                    </w:p>
                    <w:p w:rsidR="001F37B8" w:rsidRDefault="001F37B8" w:rsidP="00D42AA8">
                      <w:pPr>
                        <w:pStyle w:val="ListParagraph"/>
                        <w:numPr>
                          <w:ilvl w:val="0"/>
                          <w:numId w:val="2"/>
                        </w:numPr>
                        <w:rPr>
                          <w:rFonts w:cs="Arial"/>
                          <w:bCs/>
                          <w:color w:val="000000" w:themeColor="text1"/>
                          <w:sz w:val="24"/>
                          <w:szCs w:val="24"/>
                        </w:rPr>
                      </w:pPr>
                      <w:r w:rsidRPr="00582AFB">
                        <w:rPr>
                          <w:rFonts w:cs="Arial"/>
                          <w:bCs/>
                          <w:color w:val="000000" w:themeColor="text1"/>
                          <w:sz w:val="24"/>
                          <w:szCs w:val="24"/>
                        </w:rPr>
                        <w:t>€113 million savings to be made through medical card review.</w:t>
                      </w:r>
                    </w:p>
                    <w:p w:rsidR="001F37B8" w:rsidRDefault="001F37B8" w:rsidP="00D42AA8">
                      <w:pPr>
                        <w:pStyle w:val="ListParagraph"/>
                        <w:numPr>
                          <w:ilvl w:val="0"/>
                          <w:numId w:val="2"/>
                        </w:numPr>
                        <w:rPr>
                          <w:rFonts w:cs="Arial"/>
                          <w:bCs/>
                          <w:color w:val="000000" w:themeColor="text1"/>
                          <w:sz w:val="24"/>
                          <w:szCs w:val="24"/>
                        </w:rPr>
                      </w:pPr>
                      <w:r>
                        <w:rPr>
                          <w:rFonts w:cs="Arial"/>
                          <w:bCs/>
                          <w:color w:val="000000" w:themeColor="text1"/>
                          <w:sz w:val="24"/>
                          <w:szCs w:val="24"/>
                        </w:rPr>
                        <w:t xml:space="preserve">Roll out of free GP care for children aged five and under. </w:t>
                      </w:r>
                    </w:p>
                    <w:p w:rsidR="001F37B8" w:rsidRDefault="001F37B8" w:rsidP="00D42AA8">
                      <w:pPr>
                        <w:pStyle w:val="ListParagraph"/>
                        <w:numPr>
                          <w:ilvl w:val="0"/>
                          <w:numId w:val="2"/>
                        </w:numPr>
                        <w:rPr>
                          <w:rFonts w:cs="Arial"/>
                          <w:bCs/>
                          <w:color w:val="000000" w:themeColor="text1"/>
                          <w:sz w:val="24"/>
                          <w:szCs w:val="24"/>
                        </w:rPr>
                      </w:pPr>
                      <w:r w:rsidRPr="00AC33A2">
                        <w:rPr>
                          <w:rFonts w:cs="Arial"/>
                          <w:bCs/>
                          <w:color w:val="000000" w:themeColor="text1"/>
                          <w:sz w:val="24"/>
                          <w:szCs w:val="24"/>
                        </w:rPr>
                        <w:t xml:space="preserve">Prescription charge increased by €1 to €2.50 per item, with </w:t>
                      </w:r>
                      <w:r>
                        <w:rPr>
                          <w:rFonts w:cs="Arial"/>
                          <w:bCs/>
                          <w:color w:val="000000" w:themeColor="text1"/>
                          <w:sz w:val="24"/>
                          <w:szCs w:val="24"/>
                        </w:rPr>
                        <w:t>the cap increased to</w:t>
                      </w:r>
                      <w:r w:rsidRPr="00AC33A2">
                        <w:rPr>
                          <w:rFonts w:cs="Arial"/>
                          <w:bCs/>
                          <w:color w:val="000000" w:themeColor="text1"/>
                          <w:sz w:val="24"/>
                          <w:szCs w:val="24"/>
                        </w:rPr>
                        <w:t xml:space="preserve"> €25</w:t>
                      </w:r>
                      <w:r>
                        <w:rPr>
                          <w:rFonts w:cs="Arial"/>
                          <w:bCs/>
                          <w:color w:val="000000" w:themeColor="text1"/>
                          <w:sz w:val="24"/>
                          <w:szCs w:val="24"/>
                        </w:rPr>
                        <w:t>.</w:t>
                      </w:r>
                    </w:p>
                    <w:p w:rsidR="001F37B8" w:rsidRPr="00AC33A2" w:rsidRDefault="001F37B8" w:rsidP="00D42AA8">
                      <w:pPr>
                        <w:pStyle w:val="ListParagraph"/>
                        <w:numPr>
                          <w:ilvl w:val="0"/>
                          <w:numId w:val="2"/>
                        </w:numPr>
                        <w:rPr>
                          <w:rFonts w:cs="Arial"/>
                          <w:bCs/>
                          <w:color w:val="000000" w:themeColor="text1"/>
                          <w:sz w:val="24"/>
                          <w:szCs w:val="24"/>
                        </w:rPr>
                      </w:pPr>
                      <w:r w:rsidRPr="00AC33A2">
                        <w:rPr>
                          <w:rFonts w:cs="Arial"/>
                          <w:bCs/>
                          <w:color w:val="000000" w:themeColor="text1"/>
                          <w:sz w:val="24"/>
                          <w:szCs w:val="24"/>
                        </w:rPr>
                        <w:t>Those on Return to Work to receive a GP Visit Card in place of a full Medical Card.</w:t>
                      </w:r>
                    </w:p>
                    <w:p w:rsidR="001F37B8" w:rsidRDefault="001F37B8" w:rsidP="00D42AA8">
                      <w:pPr>
                        <w:pStyle w:val="ListParagraph"/>
                        <w:numPr>
                          <w:ilvl w:val="0"/>
                          <w:numId w:val="2"/>
                        </w:numPr>
                        <w:rPr>
                          <w:rFonts w:cs="Arial"/>
                          <w:bCs/>
                          <w:color w:val="000000" w:themeColor="text1"/>
                          <w:sz w:val="24"/>
                          <w:szCs w:val="24"/>
                        </w:rPr>
                      </w:pPr>
                      <w:r w:rsidRPr="00582AFB">
                        <w:rPr>
                          <w:rFonts w:cs="Arial"/>
                          <w:bCs/>
                          <w:color w:val="000000" w:themeColor="text1"/>
                          <w:sz w:val="24"/>
                          <w:szCs w:val="24"/>
                        </w:rPr>
                        <w:t>Income threshold for medical cards for the over-70s lowered to €900 for a couple and €500 for a single person.</w:t>
                      </w:r>
                    </w:p>
                    <w:p w:rsidR="001F37B8" w:rsidRPr="005421C4" w:rsidRDefault="001F37B8" w:rsidP="00D42AA8">
                      <w:pPr>
                        <w:pStyle w:val="ListParagraph"/>
                        <w:numPr>
                          <w:ilvl w:val="0"/>
                          <w:numId w:val="2"/>
                        </w:numPr>
                        <w:rPr>
                          <w:rFonts w:cs="Arial"/>
                          <w:bCs/>
                          <w:color w:val="000000" w:themeColor="text1"/>
                          <w:sz w:val="24"/>
                          <w:szCs w:val="24"/>
                        </w:rPr>
                      </w:pPr>
                      <w:r>
                        <w:rPr>
                          <w:rFonts w:cs="Arial"/>
                          <w:bCs/>
                          <w:color w:val="000000" w:themeColor="text1"/>
                          <w:sz w:val="24"/>
                          <w:szCs w:val="24"/>
                        </w:rPr>
                        <w:t xml:space="preserve">€20 million for community mental health services. </w:t>
                      </w:r>
                    </w:p>
                    <w:p w:rsidR="001F37B8" w:rsidRDefault="001F37B8" w:rsidP="00582AFB"/>
                  </w:txbxContent>
                </v:textbox>
                <w10:wrap type="tight"/>
              </v:shape>
            </w:pict>
          </mc:Fallback>
        </mc:AlternateContent>
      </w:r>
      <w:r w:rsidR="009577C2" w:rsidRPr="00A521CB">
        <w:rPr>
          <w:b/>
          <w:noProof/>
          <w:sz w:val="24"/>
          <w:lang w:eastAsia="en-IE"/>
        </w:rPr>
        <mc:AlternateContent>
          <mc:Choice Requires="wps">
            <w:drawing>
              <wp:anchor distT="0" distB="0" distL="114300" distR="114300" simplePos="0" relativeHeight="251678720" behindDoc="1" locked="0" layoutInCell="1" allowOverlap="1" wp14:anchorId="560FF808" wp14:editId="3DAB20ED">
                <wp:simplePos x="0" y="0"/>
                <wp:positionH relativeFrom="column">
                  <wp:posOffset>3089275</wp:posOffset>
                </wp:positionH>
                <wp:positionV relativeFrom="paragraph">
                  <wp:posOffset>434340</wp:posOffset>
                </wp:positionV>
                <wp:extent cx="3082925" cy="4365625"/>
                <wp:effectExtent l="0" t="0" r="22225" b="15875"/>
                <wp:wrapTight wrapText="bothSides">
                  <wp:wrapPolygon edited="0">
                    <wp:start x="0" y="0"/>
                    <wp:lineTo x="0" y="21584"/>
                    <wp:lineTo x="21622" y="21584"/>
                    <wp:lineTo x="21622"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4365625"/>
                        </a:xfrm>
                        <a:prstGeom prst="rect">
                          <a:avLst/>
                        </a:prstGeom>
                        <a:solidFill>
                          <a:srgbClr val="F79646">
                            <a:lumMod val="20000"/>
                            <a:lumOff val="80000"/>
                          </a:srgbClr>
                        </a:solidFill>
                        <a:ln w="9525">
                          <a:solidFill>
                            <a:srgbClr val="F79646">
                              <a:lumMod val="20000"/>
                              <a:lumOff val="80000"/>
                            </a:srgbClr>
                          </a:solidFill>
                          <a:miter lim="800000"/>
                          <a:headEnd/>
                          <a:tailEnd/>
                        </a:ln>
                      </wps:spPr>
                      <wps:txbx>
                        <w:txbxContent>
                          <w:p w:rsidR="001F37B8" w:rsidRPr="00653DF5" w:rsidRDefault="001F37B8" w:rsidP="00582AFB">
                            <w:pPr>
                              <w:spacing w:after="0"/>
                              <w:jc w:val="center"/>
                              <w:rPr>
                                <w:b/>
                                <w:color w:val="008080"/>
                                <w:sz w:val="28"/>
                                <w:lang w:val="en-US"/>
                              </w:rPr>
                            </w:pPr>
                            <w:r>
                              <w:rPr>
                                <w:b/>
                                <w:color w:val="008080"/>
                                <w:sz w:val="28"/>
                                <w:lang w:val="en-US"/>
                              </w:rPr>
                              <w:t>Income Support</w:t>
                            </w:r>
                          </w:p>
                          <w:p w:rsidR="001F37B8" w:rsidRPr="00582AFB" w:rsidRDefault="001F37B8" w:rsidP="006363BB">
                            <w:pPr>
                              <w:pStyle w:val="ListParagraph"/>
                              <w:numPr>
                                <w:ilvl w:val="0"/>
                                <w:numId w:val="3"/>
                              </w:numPr>
                              <w:rPr>
                                <w:sz w:val="24"/>
                                <w:lang w:val="en-US"/>
                              </w:rPr>
                            </w:pPr>
                            <w:r>
                              <w:rPr>
                                <w:sz w:val="24"/>
                                <w:lang w:val="en-US"/>
                              </w:rPr>
                              <w:t>Basic social welfare payments maintained.</w:t>
                            </w:r>
                          </w:p>
                          <w:p w:rsidR="001F37B8" w:rsidRPr="00582AFB" w:rsidRDefault="001F37B8" w:rsidP="006363BB">
                            <w:pPr>
                              <w:pStyle w:val="ListParagraph"/>
                              <w:numPr>
                                <w:ilvl w:val="0"/>
                                <w:numId w:val="3"/>
                              </w:numPr>
                              <w:rPr>
                                <w:sz w:val="24"/>
                                <w:lang w:val="en-US"/>
                              </w:rPr>
                            </w:pPr>
                            <w:r w:rsidRPr="00582AFB">
                              <w:rPr>
                                <w:sz w:val="24"/>
                                <w:lang w:val="en-US"/>
                              </w:rPr>
                              <w:t>No changes to Fuel Allowance, Free Travel Scheme or Respite Care Grant.</w:t>
                            </w:r>
                          </w:p>
                          <w:p w:rsidR="001F37B8" w:rsidRPr="00582AFB" w:rsidRDefault="001F37B8" w:rsidP="006363BB">
                            <w:pPr>
                              <w:pStyle w:val="ListParagraph"/>
                              <w:numPr>
                                <w:ilvl w:val="0"/>
                                <w:numId w:val="3"/>
                              </w:numPr>
                              <w:rPr>
                                <w:sz w:val="24"/>
                                <w:lang w:val="en-US"/>
                              </w:rPr>
                            </w:pPr>
                            <w:r w:rsidRPr="00582AFB">
                              <w:rPr>
                                <w:sz w:val="24"/>
                                <w:lang w:val="en-US"/>
                              </w:rPr>
                              <w:t xml:space="preserve">Telephone Allowance of €9.50 a </w:t>
                            </w:r>
                            <w:r>
                              <w:rPr>
                                <w:sz w:val="24"/>
                                <w:lang w:val="en-US"/>
                              </w:rPr>
                              <w:t xml:space="preserve">month </w:t>
                            </w:r>
                            <w:r w:rsidRPr="00582AFB">
                              <w:rPr>
                                <w:sz w:val="24"/>
                                <w:lang w:val="en-US"/>
                              </w:rPr>
                              <w:t>abolished.</w:t>
                            </w:r>
                          </w:p>
                          <w:p w:rsidR="001F37B8" w:rsidRPr="00582AFB" w:rsidRDefault="001F37B8" w:rsidP="006363BB">
                            <w:pPr>
                              <w:pStyle w:val="ListParagraph"/>
                              <w:numPr>
                                <w:ilvl w:val="0"/>
                                <w:numId w:val="3"/>
                              </w:numPr>
                              <w:rPr>
                                <w:sz w:val="24"/>
                                <w:lang w:val="en-US"/>
                              </w:rPr>
                            </w:pPr>
                            <w:r>
                              <w:rPr>
                                <w:sz w:val="24"/>
                                <w:lang w:val="en-US"/>
                              </w:rPr>
                              <w:t>Discontinued the weekly rate of €230.30</w:t>
                            </w:r>
                            <w:r w:rsidRPr="00582AFB">
                              <w:rPr>
                                <w:sz w:val="24"/>
                                <w:lang w:val="en-US"/>
                              </w:rPr>
                              <w:t xml:space="preserve"> for Invalidity Pension </w:t>
                            </w:r>
                            <w:r>
                              <w:rPr>
                                <w:sz w:val="24"/>
                                <w:lang w:val="en-US"/>
                              </w:rPr>
                              <w:t>at age 65, and reduced it to €193.50.</w:t>
                            </w:r>
                          </w:p>
                          <w:p w:rsidR="001F37B8" w:rsidRPr="00582AFB" w:rsidRDefault="001F37B8" w:rsidP="006363BB">
                            <w:pPr>
                              <w:pStyle w:val="ListParagraph"/>
                              <w:numPr>
                                <w:ilvl w:val="0"/>
                                <w:numId w:val="3"/>
                              </w:numPr>
                              <w:rPr>
                                <w:sz w:val="24"/>
                                <w:lang w:val="en-US"/>
                              </w:rPr>
                            </w:pPr>
                            <w:r w:rsidRPr="00582AFB">
                              <w:rPr>
                                <w:sz w:val="24"/>
                                <w:lang w:val="en-US"/>
                              </w:rPr>
                              <w:t>Number of waiting days for entitlement to Illness Benefit increased from 3 to 6 days.</w:t>
                            </w:r>
                          </w:p>
                          <w:p w:rsidR="001F37B8" w:rsidRDefault="001F37B8" w:rsidP="006363BB">
                            <w:pPr>
                              <w:pStyle w:val="ListParagraph"/>
                              <w:numPr>
                                <w:ilvl w:val="0"/>
                                <w:numId w:val="3"/>
                              </w:numPr>
                              <w:rPr>
                                <w:bCs/>
                                <w:color w:val="000000" w:themeColor="text1"/>
                                <w:sz w:val="24"/>
                              </w:rPr>
                            </w:pPr>
                            <w:r w:rsidRPr="00582AFB">
                              <w:rPr>
                                <w:bCs/>
                                <w:color w:val="000000" w:themeColor="text1"/>
                                <w:sz w:val="24"/>
                              </w:rPr>
                              <w:t>Savings of €2.1 million sought via Exceptional Needs payments.</w:t>
                            </w:r>
                          </w:p>
                          <w:p w:rsidR="001F37B8" w:rsidRPr="004F5AA5" w:rsidRDefault="001F37B8" w:rsidP="006363BB">
                            <w:pPr>
                              <w:pStyle w:val="ListParagraph"/>
                              <w:numPr>
                                <w:ilvl w:val="0"/>
                                <w:numId w:val="3"/>
                              </w:numPr>
                              <w:rPr>
                                <w:bCs/>
                                <w:color w:val="000000" w:themeColor="text1"/>
                                <w:sz w:val="24"/>
                              </w:rPr>
                            </w:pPr>
                            <w:r w:rsidRPr="004F5AA5">
                              <w:rPr>
                                <w:bCs/>
                                <w:color w:val="000000" w:themeColor="text1"/>
                                <w:sz w:val="24"/>
                              </w:rPr>
                              <w:t xml:space="preserve">€5 million reduction in expenditure on certain supplementary welfare payments </w:t>
                            </w:r>
                          </w:p>
                          <w:p w:rsidR="001F37B8" w:rsidRPr="00582AFB" w:rsidRDefault="001F37B8" w:rsidP="006363BB">
                            <w:pPr>
                              <w:pStyle w:val="ListParagraph"/>
                              <w:numPr>
                                <w:ilvl w:val="0"/>
                                <w:numId w:val="3"/>
                              </w:numPr>
                              <w:rPr>
                                <w:bCs/>
                                <w:color w:val="000000" w:themeColor="text1"/>
                                <w:sz w:val="24"/>
                              </w:rPr>
                            </w:pPr>
                            <w:r w:rsidRPr="00582AFB">
                              <w:rPr>
                                <w:rFonts w:cs="Arial"/>
                                <w:sz w:val="24"/>
                                <w:szCs w:val="24"/>
                                <w:lang w:val="en"/>
                              </w:rPr>
                              <w:t xml:space="preserve">€5 </w:t>
                            </w:r>
                            <w:r>
                              <w:rPr>
                                <w:rFonts w:cs="Arial"/>
                                <w:sz w:val="24"/>
                                <w:szCs w:val="24"/>
                                <w:lang w:val="en"/>
                              </w:rPr>
                              <w:t>increase to couple’s</w:t>
                            </w:r>
                            <w:r w:rsidRPr="00582AFB">
                              <w:rPr>
                                <w:rFonts w:cs="Arial"/>
                                <w:sz w:val="24"/>
                                <w:szCs w:val="24"/>
                                <w:lang w:val="en"/>
                              </w:rPr>
                              <w:t xml:space="preserve"> contribution towards Rent Supplement and Mortgage Interest Supplement.</w:t>
                            </w:r>
                          </w:p>
                          <w:p w:rsidR="001F37B8" w:rsidRDefault="001F37B8" w:rsidP="00582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3.25pt;margin-top:34.2pt;width:242.75pt;height:34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" fillcolor="#fdeada" strokecolor="#fdeada">
                <v:textbox>
                  <w:txbxContent>
                    <w:p w:rsidR="001F37B8" w:rsidRPr="00653DF5" w:rsidRDefault="001F37B8" w:rsidP="00582AFB">
                      <w:pPr>
                        <w:spacing w:after="0"/>
                        <w:jc w:val="center"/>
                        <w:rPr>
                          <w:b/>
                          <w:color w:val="008080"/>
                          <w:sz w:val="28"/>
                          <w:lang w:val="en-US"/>
                        </w:rPr>
                      </w:pPr>
                      <w:r>
                        <w:rPr>
                          <w:b/>
                          <w:color w:val="008080"/>
                          <w:sz w:val="28"/>
                          <w:lang w:val="en-US"/>
                        </w:rPr>
                        <w:t>Income Support</w:t>
                      </w:r>
                    </w:p>
                    <w:p w:rsidR="001F37B8" w:rsidRPr="00582AFB" w:rsidRDefault="001F37B8" w:rsidP="006363BB">
                      <w:pPr>
                        <w:pStyle w:val="ListParagraph"/>
                        <w:numPr>
                          <w:ilvl w:val="0"/>
                          <w:numId w:val="3"/>
                        </w:numPr>
                        <w:rPr>
                          <w:sz w:val="24"/>
                          <w:lang w:val="en-US"/>
                        </w:rPr>
                      </w:pPr>
                      <w:r>
                        <w:rPr>
                          <w:sz w:val="24"/>
                          <w:lang w:val="en-US"/>
                        </w:rPr>
                        <w:t>Basic social welfare payments maintained.</w:t>
                      </w:r>
                    </w:p>
                    <w:p w:rsidR="001F37B8" w:rsidRPr="00582AFB" w:rsidRDefault="001F37B8" w:rsidP="006363BB">
                      <w:pPr>
                        <w:pStyle w:val="ListParagraph"/>
                        <w:numPr>
                          <w:ilvl w:val="0"/>
                          <w:numId w:val="3"/>
                        </w:numPr>
                        <w:rPr>
                          <w:sz w:val="24"/>
                          <w:lang w:val="en-US"/>
                        </w:rPr>
                      </w:pPr>
                      <w:r w:rsidRPr="00582AFB">
                        <w:rPr>
                          <w:sz w:val="24"/>
                          <w:lang w:val="en-US"/>
                        </w:rPr>
                        <w:t>No changes to Fuel Allowance, Free Travel Scheme or Respite Care Grant.</w:t>
                      </w:r>
                    </w:p>
                    <w:p w:rsidR="001F37B8" w:rsidRPr="00582AFB" w:rsidRDefault="001F37B8" w:rsidP="006363BB">
                      <w:pPr>
                        <w:pStyle w:val="ListParagraph"/>
                        <w:numPr>
                          <w:ilvl w:val="0"/>
                          <w:numId w:val="3"/>
                        </w:numPr>
                        <w:rPr>
                          <w:sz w:val="24"/>
                          <w:lang w:val="en-US"/>
                        </w:rPr>
                      </w:pPr>
                      <w:r w:rsidRPr="00582AFB">
                        <w:rPr>
                          <w:sz w:val="24"/>
                          <w:lang w:val="en-US"/>
                        </w:rPr>
                        <w:t xml:space="preserve">Telephone Allowance of €9.50 a </w:t>
                      </w:r>
                      <w:r>
                        <w:rPr>
                          <w:sz w:val="24"/>
                          <w:lang w:val="en-US"/>
                        </w:rPr>
                        <w:t xml:space="preserve">month </w:t>
                      </w:r>
                      <w:r w:rsidRPr="00582AFB">
                        <w:rPr>
                          <w:sz w:val="24"/>
                          <w:lang w:val="en-US"/>
                        </w:rPr>
                        <w:t>abolished.</w:t>
                      </w:r>
                    </w:p>
                    <w:p w:rsidR="001F37B8" w:rsidRPr="00582AFB" w:rsidRDefault="001F37B8" w:rsidP="006363BB">
                      <w:pPr>
                        <w:pStyle w:val="ListParagraph"/>
                        <w:numPr>
                          <w:ilvl w:val="0"/>
                          <w:numId w:val="3"/>
                        </w:numPr>
                        <w:rPr>
                          <w:sz w:val="24"/>
                          <w:lang w:val="en-US"/>
                        </w:rPr>
                      </w:pPr>
                      <w:r>
                        <w:rPr>
                          <w:sz w:val="24"/>
                          <w:lang w:val="en-US"/>
                        </w:rPr>
                        <w:t>Discontinued the weekly rate of €230.30</w:t>
                      </w:r>
                      <w:r w:rsidRPr="00582AFB">
                        <w:rPr>
                          <w:sz w:val="24"/>
                          <w:lang w:val="en-US"/>
                        </w:rPr>
                        <w:t xml:space="preserve"> for Invalidity Pension </w:t>
                      </w:r>
                      <w:r>
                        <w:rPr>
                          <w:sz w:val="24"/>
                          <w:lang w:val="en-US"/>
                        </w:rPr>
                        <w:t>at age 65, and reduced it to €193.50.</w:t>
                      </w:r>
                    </w:p>
                    <w:p w:rsidR="001F37B8" w:rsidRPr="00582AFB" w:rsidRDefault="001F37B8" w:rsidP="006363BB">
                      <w:pPr>
                        <w:pStyle w:val="ListParagraph"/>
                        <w:numPr>
                          <w:ilvl w:val="0"/>
                          <w:numId w:val="3"/>
                        </w:numPr>
                        <w:rPr>
                          <w:sz w:val="24"/>
                          <w:lang w:val="en-US"/>
                        </w:rPr>
                      </w:pPr>
                      <w:r w:rsidRPr="00582AFB">
                        <w:rPr>
                          <w:sz w:val="24"/>
                          <w:lang w:val="en-US"/>
                        </w:rPr>
                        <w:t>Number of waiting days for entitlement to Illness Benefit increased from 3 to 6 days.</w:t>
                      </w:r>
                    </w:p>
                    <w:p w:rsidR="001F37B8" w:rsidRDefault="001F37B8" w:rsidP="006363BB">
                      <w:pPr>
                        <w:pStyle w:val="ListParagraph"/>
                        <w:numPr>
                          <w:ilvl w:val="0"/>
                          <w:numId w:val="3"/>
                        </w:numPr>
                        <w:rPr>
                          <w:bCs/>
                          <w:color w:val="000000" w:themeColor="text1"/>
                          <w:sz w:val="24"/>
                        </w:rPr>
                      </w:pPr>
                      <w:r w:rsidRPr="00582AFB">
                        <w:rPr>
                          <w:bCs/>
                          <w:color w:val="000000" w:themeColor="text1"/>
                          <w:sz w:val="24"/>
                        </w:rPr>
                        <w:t>Savings of €2.1 million sought via Exceptional Needs payments.</w:t>
                      </w:r>
                    </w:p>
                    <w:p w:rsidR="001F37B8" w:rsidRPr="004F5AA5" w:rsidRDefault="001F37B8" w:rsidP="006363BB">
                      <w:pPr>
                        <w:pStyle w:val="ListParagraph"/>
                        <w:numPr>
                          <w:ilvl w:val="0"/>
                          <w:numId w:val="3"/>
                        </w:numPr>
                        <w:rPr>
                          <w:bCs/>
                          <w:color w:val="000000" w:themeColor="text1"/>
                          <w:sz w:val="24"/>
                        </w:rPr>
                      </w:pPr>
                      <w:r w:rsidRPr="004F5AA5">
                        <w:rPr>
                          <w:bCs/>
                          <w:color w:val="000000" w:themeColor="text1"/>
                          <w:sz w:val="24"/>
                        </w:rPr>
                        <w:t xml:space="preserve">€5 million reduction in expenditure on certain supplementary welfare payments </w:t>
                      </w:r>
                    </w:p>
                    <w:p w:rsidR="001F37B8" w:rsidRPr="00582AFB" w:rsidRDefault="001F37B8" w:rsidP="006363BB">
                      <w:pPr>
                        <w:pStyle w:val="ListParagraph"/>
                        <w:numPr>
                          <w:ilvl w:val="0"/>
                          <w:numId w:val="3"/>
                        </w:numPr>
                        <w:rPr>
                          <w:bCs/>
                          <w:color w:val="000000" w:themeColor="text1"/>
                          <w:sz w:val="24"/>
                        </w:rPr>
                      </w:pPr>
                      <w:r w:rsidRPr="00582AFB">
                        <w:rPr>
                          <w:rFonts w:cs="Arial"/>
                          <w:sz w:val="24"/>
                          <w:szCs w:val="24"/>
                          <w:lang w:val="en"/>
                        </w:rPr>
                        <w:t xml:space="preserve">€5 </w:t>
                      </w:r>
                      <w:r>
                        <w:rPr>
                          <w:rFonts w:cs="Arial"/>
                          <w:sz w:val="24"/>
                          <w:szCs w:val="24"/>
                          <w:lang w:val="en"/>
                        </w:rPr>
                        <w:t>increase to couple’s</w:t>
                      </w:r>
                      <w:r w:rsidRPr="00582AFB">
                        <w:rPr>
                          <w:rFonts w:cs="Arial"/>
                          <w:sz w:val="24"/>
                          <w:szCs w:val="24"/>
                          <w:lang w:val="en"/>
                        </w:rPr>
                        <w:t xml:space="preserve"> contribution towards Rent Supplement and Mortgage Interest Supplement.</w:t>
                      </w:r>
                    </w:p>
                    <w:p w:rsidR="001F37B8" w:rsidRDefault="001F37B8" w:rsidP="00582AFB"/>
                  </w:txbxContent>
                </v:textbox>
                <w10:wrap type="tight"/>
              </v:shape>
            </w:pict>
          </mc:Fallback>
        </mc:AlternateContent>
      </w:r>
      <w:r w:rsidR="00582AFB" w:rsidRPr="00A521CB">
        <w:rPr>
          <w:b/>
          <w:color w:val="008080"/>
          <w:sz w:val="32"/>
          <w:lang w:val="en-US"/>
        </w:rPr>
        <w:t xml:space="preserve">Financial Impact of Budget 2014 </w:t>
      </w:r>
      <w:r w:rsidR="00E30168">
        <w:rPr>
          <w:b/>
          <w:color w:val="008080"/>
          <w:sz w:val="32"/>
          <w:lang w:val="en-US"/>
        </w:rPr>
        <w:t>f</w:t>
      </w:r>
      <w:r w:rsidR="00582AFB" w:rsidRPr="00A521CB">
        <w:rPr>
          <w:b/>
          <w:color w:val="008080"/>
          <w:sz w:val="32"/>
          <w:lang w:val="en-US"/>
        </w:rPr>
        <w:t xml:space="preserve">or People </w:t>
      </w:r>
      <w:r w:rsidR="00E30168">
        <w:rPr>
          <w:b/>
          <w:color w:val="008080"/>
          <w:sz w:val="32"/>
          <w:lang w:val="en-US"/>
        </w:rPr>
        <w:t>w</w:t>
      </w:r>
      <w:r w:rsidR="00582AFB" w:rsidRPr="00A521CB">
        <w:rPr>
          <w:b/>
          <w:color w:val="008080"/>
          <w:sz w:val="32"/>
          <w:lang w:val="en-US"/>
        </w:rPr>
        <w:t>ith Disabilities</w:t>
      </w:r>
    </w:p>
    <w:p w:rsidR="00A71DE9" w:rsidRPr="00A521CB" w:rsidRDefault="00E329DB">
      <w:pPr>
        <w:rPr>
          <w:lang w:val="en-US"/>
        </w:rPr>
      </w:pPr>
      <w:r w:rsidRPr="00A521CB">
        <w:rPr>
          <w:rFonts w:cs="Arial"/>
          <w:b/>
          <w:noProof/>
          <w:color w:val="008080"/>
          <w:sz w:val="28"/>
          <w:lang w:eastAsia="en-IE"/>
        </w:rPr>
        <mc:AlternateContent>
          <mc:Choice Requires="wps">
            <w:drawing>
              <wp:anchor distT="0" distB="0" distL="114300" distR="114300" simplePos="0" relativeHeight="251682816" behindDoc="0" locked="0" layoutInCell="1" allowOverlap="1" wp14:anchorId="3937B94E" wp14:editId="29CCB284">
                <wp:simplePos x="0" y="0"/>
                <wp:positionH relativeFrom="column">
                  <wp:posOffset>2377</wp:posOffset>
                </wp:positionH>
                <wp:positionV relativeFrom="paragraph">
                  <wp:posOffset>-73063</wp:posOffset>
                </wp:positionV>
                <wp:extent cx="2969097" cy="2516863"/>
                <wp:effectExtent l="0" t="0" r="22225" b="171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097" cy="2516863"/>
                        </a:xfrm>
                        <a:prstGeom prst="rect">
                          <a:avLst/>
                        </a:prstGeom>
                        <a:solidFill>
                          <a:srgbClr val="E5EDD3"/>
                        </a:solidFill>
                        <a:ln w="9525">
                          <a:solidFill>
                            <a:srgbClr val="E5EDD3"/>
                          </a:solidFill>
                          <a:miter lim="800000"/>
                          <a:headEnd/>
                          <a:tailEnd/>
                        </a:ln>
                      </wps:spPr>
                      <wps:txbx>
                        <w:txbxContent>
                          <w:p w:rsidR="001F37B8" w:rsidRPr="00360725" w:rsidRDefault="001F37B8" w:rsidP="00E329DB">
                            <w:pPr>
                              <w:spacing w:after="0"/>
                              <w:jc w:val="center"/>
                              <w:rPr>
                                <w:rFonts w:cs="Arial"/>
                                <w:b/>
                                <w:bCs/>
                                <w:color w:val="008080"/>
                                <w:sz w:val="28"/>
                                <w:szCs w:val="24"/>
                              </w:rPr>
                            </w:pPr>
                            <w:r w:rsidRPr="00360725">
                              <w:rPr>
                                <w:rFonts w:cs="Arial"/>
                                <w:b/>
                                <w:bCs/>
                                <w:color w:val="008080"/>
                                <w:sz w:val="28"/>
                                <w:szCs w:val="24"/>
                              </w:rPr>
                              <w:t>Housing</w:t>
                            </w:r>
                          </w:p>
                          <w:p w:rsidR="001F37B8" w:rsidRDefault="001F37B8" w:rsidP="00D42AA8">
                            <w:pPr>
                              <w:pStyle w:val="ListParagraph"/>
                              <w:numPr>
                                <w:ilvl w:val="0"/>
                                <w:numId w:val="5"/>
                              </w:numPr>
                              <w:rPr>
                                <w:rFonts w:cs="Arial"/>
                                <w:bCs/>
                                <w:sz w:val="24"/>
                                <w:szCs w:val="24"/>
                              </w:rPr>
                            </w:pPr>
                            <w:r w:rsidRPr="00166D29">
                              <w:rPr>
                                <w:rFonts w:cs="Arial"/>
                                <w:bCs/>
                                <w:sz w:val="24"/>
                                <w:szCs w:val="24"/>
                              </w:rPr>
                              <w:t>Allocation to housing for people with disabilities remains inadequate to meet demand</w:t>
                            </w:r>
                            <w:r>
                              <w:rPr>
                                <w:rFonts w:cs="Arial"/>
                                <w:bCs/>
                                <w:sz w:val="24"/>
                                <w:szCs w:val="24"/>
                              </w:rPr>
                              <w:t>.</w:t>
                            </w:r>
                          </w:p>
                          <w:p w:rsidR="001F37B8" w:rsidRPr="00166D29" w:rsidRDefault="001F37B8" w:rsidP="00D42AA8">
                            <w:pPr>
                              <w:pStyle w:val="ListParagraph"/>
                              <w:numPr>
                                <w:ilvl w:val="0"/>
                                <w:numId w:val="5"/>
                              </w:numPr>
                              <w:rPr>
                                <w:rFonts w:cs="Arial"/>
                                <w:bCs/>
                                <w:sz w:val="24"/>
                                <w:szCs w:val="24"/>
                              </w:rPr>
                            </w:pPr>
                            <w:r w:rsidRPr="00166D29">
                              <w:rPr>
                                <w:rFonts w:cs="Arial"/>
                                <w:bCs/>
                                <w:sz w:val="24"/>
                                <w:szCs w:val="24"/>
                              </w:rPr>
                              <w:t>175 new housing units for people with special needs to be developed.</w:t>
                            </w:r>
                          </w:p>
                          <w:p w:rsidR="001F37B8" w:rsidRDefault="001F37B8" w:rsidP="00D42AA8">
                            <w:pPr>
                              <w:pStyle w:val="ListParagraph"/>
                              <w:numPr>
                                <w:ilvl w:val="0"/>
                                <w:numId w:val="5"/>
                              </w:numPr>
                              <w:spacing w:after="0"/>
                              <w:contextualSpacing w:val="0"/>
                              <w:rPr>
                                <w:rFonts w:cs="Arial"/>
                                <w:bCs/>
                                <w:sz w:val="24"/>
                                <w:szCs w:val="24"/>
                              </w:rPr>
                            </w:pPr>
                            <w:r w:rsidRPr="00360725">
                              <w:rPr>
                                <w:rFonts w:cs="Arial"/>
                                <w:bCs/>
                                <w:sz w:val="24"/>
                                <w:szCs w:val="24"/>
                              </w:rPr>
                              <w:t>Up to 150 new leased units catering specifically for people with disabilities leaving institutional care to be delivered.</w:t>
                            </w:r>
                          </w:p>
                          <w:p w:rsidR="001F37B8" w:rsidRPr="00E30168" w:rsidRDefault="001F37B8" w:rsidP="00D42AA8">
                            <w:pPr>
                              <w:pStyle w:val="ListParagraph"/>
                              <w:numPr>
                                <w:ilvl w:val="0"/>
                                <w:numId w:val="5"/>
                              </w:numPr>
                              <w:rPr>
                                <w:rFonts w:cs="Arial"/>
                                <w:bCs/>
                                <w:sz w:val="24"/>
                                <w:szCs w:val="24"/>
                              </w:rPr>
                            </w:pPr>
                            <w:r w:rsidRPr="00E30168">
                              <w:rPr>
                                <w:rFonts w:cs="Arial"/>
                                <w:bCs/>
                                <w:sz w:val="24"/>
                                <w:szCs w:val="24"/>
                              </w:rPr>
                              <w:t xml:space="preserve">5,700 housing adaption grants for older people </w:t>
                            </w:r>
                            <w:r w:rsidRPr="00166D29">
                              <w:rPr>
                                <w:rFonts w:cs="Arial"/>
                                <w:bCs/>
                                <w:sz w:val="24"/>
                                <w:szCs w:val="24"/>
                              </w:rPr>
                              <w:t>and</w:t>
                            </w:r>
                            <w:r w:rsidRPr="00166D29">
                              <w:rPr>
                                <w:rFonts w:cs="Arial"/>
                                <w:b/>
                                <w:bCs/>
                                <w:sz w:val="24"/>
                                <w:szCs w:val="24"/>
                              </w:rPr>
                              <w:t xml:space="preserve"> </w:t>
                            </w:r>
                            <w:r w:rsidRPr="00E30168">
                              <w:rPr>
                                <w:rFonts w:cs="Arial"/>
                                <w:bCs/>
                                <w:sz w:val="24"/>
                                <w:szCs w:val="24"/>
                              </w:rPr>
                              <w:t>people with disabilities.</w:t>
                            </w:r>
                          </w:p>
                          <w:p w:rsidR="001F37B8" w:rsidRDefault="001F37B8" w:rsidP="00E329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pt;margin-top:-5.75pt;width:233.8pt;height:19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" fillcolor="#e5edd3" strokecolor="#e5edd3">
                <v:textbox>
                  <w:txbxContent>
                    <w:p w:rsidR="001F37B8" w:rsidRPr="00360725" w:rsidRDefault="001F37B8" w:rsidP="00E329DB">
                      <w:pPr>
                        <w:spacing w:after="0"/>
                        <w:jc w:val="center"/>
                        <w:rPr>
                          <w:rFonts w:cs="Arial"/>
                          <w:b/>
                          <w:bCs/>
                          <w:color w:val="008080"/>
                          <w:sz w:val="28"/>
                          <w:szCs w:val="24"/>
                        </w:rPr>
                      </w:pPr>
                      <w:r w:rsidRPr="00360725">
                        <w:rPr>
                          <w:rFonts w:cs="Arial"/>
                          <w:b/>
                          <w:bCs/>
                          <w:color w:val="008080"/>
                          <w:sz w:val="28"/>
                          <w:szCs w:val="24"/>
                        </w:rPr>
                        <w:t>Housing</w:t>
                      </w:r>
                    </w:p>
                    <w:p w:rsidR="001F37B8" w:rsidRDefault="001F37B8" w:rsidP="00D42AA8">
                      <w:pPr>
                        <w:pStyle w:val="ListParagraph"/>
                        <w:numPr>
                          <w:ilvl w:val="0"/>
                          <w:numId w:val="5"/>
                        </w:numPr>
                        <w:rPr>
                          <w:rFonts w:cs="Arial"/>
                          <w:bCs/>
                          <w:sz w:val="24"/>
                          <w:szCs w:val="24"/>
                        </w:rPr>
                      </w:pPr>
                      <w:r w:rsidRPr="00166D29">
                        <w:rPr>
                          <w:rFonts w:cs="Arial"/>
                          <w:bCs/>
                          <w:sz w:val="24"/>
                          <w:szCs w:val="24"/>
                        </w:rPr>
                        <w:t>Allocation to housing for people with disabilities remains inadequate to meet demand</w:t>
                      </w:r>
                      <w:r>
                        <w:rPr>
                          <w:rFonts w:cs="Arial"/>
                          <w:bCs/>
                          <w:sz w:val="24"/>
                          <w:szCs w:val="24"/>
                        </w:rPr>
                        <w:t>.</w:t>
                      </w:r>
                    </w:p>
                    <w:p w:rsidR="001F37B8" w:rsidRPr="00166D29" w:rsidRDefault="001F37B8" w:rsidP="00D42AA8">
                      <w:pPr>
                        <w:pStyle w:val="ListParagraph"/>
                        <w:numPr>
                          <w:ilvl w:val="0"/>
                          <w:numId w:val="5"/>
                        </w:numPr>
                        <w:rPr>
                          <w:rFonts w:cs="Arial"/>
                          <w:bCs/>
                          <w:sz w:val="24"/>
                          <w:szCs w:val="24"/>
                        </w:rPr>
                      </w:pPr>
                      <w:r w:rsidRPr="00166D29">
                        <w:rPr>
                          <w:rFonts w:cs="Arial"/>
                          <w:bCs/>
                          <w:sz w:val="24"/>
                          <w:szCs w:val="24"/>
                        </w:rPr>
                        <w:t>175 new housing units for people with special needs to be developed.</w:t>
                      </w:r>
                    </w:p>
                    <w:p w:rsidR="001F37B8" w:rsidRDefault="001F37B8" w:rsidP="00D42AA8">
                      <w:pPr>
                        <w:pStyle w:val="ListParagraph"/>
                        <w:numPr>
                          <w:ilvl w:val="0"/>
                          <w:numId w:val="5"/>
                        </w:numPr>
                        <w:spacing w:after="0"/>
                        <w:contextualSpacing w:val="0"/>
                        <w:rPr>
                          <w:rFonts w:cs="Arial"/>
                          <w:bCs/>
                          <w:sz w:val="24"/>
                          <w:szCs w:val="24"/>
                        </w:rPr>
                      </w:pPr>
                      <w:r w:rsidRPr="00360725">
                        <w:rPr>
                          <w:rFonts w:cs="Arial"/>
                          <w:bCs/>
                          <w:sz w:val="24"/>
                          <w:szCs w:val="24"/>
                        </w:rPr>
                        <w:t>Up to 150 new leased units catering specifically for people with disabilities leaving institutional care to be delivered.</w:t>
                      </w:r>
                    </w:p>
                    <w:p w:rsidR="001F37B8" w:rsidRPr="00E30168" w:rsidRDefault="001F37B8" w:rsidP="00D42AA8">
                      <w:pPr>
                        <w:pStyle w:val="ListParagraph"/>
                        <w:numPr>
                          <w:ilvl w:val="0"/>
                          <w:numId w:val="5"/>
                        </w:numPr>
                        <w:rPr>
                          <w:rFonts w:cs="Arial"/>
                          <w:bCs/>
                          <w:sz w:val="24"/>
                          <w:szCs w:val="24"/>
                        </w:rPr>
                      </w:pPr>
                      <w:r w:rsidRPr="00E30168">
                        <w:rPr>
                          <w:rFonts w:cs="Arial"/>
                          <w:bCs/>
                          <w:sz w:val="24"/>
                          <w:szCs w:val="24"/>
                        </w:rPr>
                        <w:t xml:space="preserve">5,700 housing adaption grants for older people </w:t>
                      </w:r>
                      <w:r w:rsidRPr="00166D29">
                        <w:rPr>
                          <w:rFonts w:cs="Arial"/>
                          <w:bCs/>
                          <w:sz w:val="24"/>
                          <w:szCs w:val="24"/>
                        </w:rPr>
                        <w:t>and</w:t>
                      </w:r>
                      <w:r w:rsidRPr="00166D29">
                        <w:rPr>
                          <w:rFonts w:cs="Arial"/>
                          <w:b/>
                          <w:bCs/>
                          <w:sz w:val="24"/>
                          <w:szCs w:val="24"/>
                        </w:rPr>
                        <w:t xml:space="preserve"> </w:t>
                      </w:r>
                      <w:r w:rsidRPr="00E30168">
                        <w:rPr>
                          <w:rFonts w:cs="Arial"/>
                          <w:bCs/>
                          <w:sz w:val="24"/>
                          <w:szCs w:val="24"/>
                        </w:rPr>
                        <w:t>people with disabilities.</w:t>
                      </w:r>
                    </w:p>
                    <w:p w:rsidR="001F37B8" w:rsidRDefault="001F37B8" w:rsidP="00E329DB"/>
                  </w:txbxContent>
                </v:textbox>
              </v:shape>
            </w:pict>
          </mc:Fallback>
        </mc:AlternateContent>
      </w:r>
    </w:p>
    <w:p w:rsidR="00E31455" w:rsidRPr="00A521CB" w:rsidRDefault="00E31455">
      <w:pPr>
        <w:rPr>
          <w:lang w:val="en-US"/>
        </w:rPr>
      </w:pPr>
      <w:bookmarkStart w:id="0" w:name="_GoBack"/>
      <w:bookmarkEnd w:id="0"/>
    </w:p>
    <w:p w:rsidR="00E31455" w:rsidRPr="00A521CB" w:rsidRDefault="00DF1181">
      <w:pPr>
        <w:rPr>
          <w:lang w:val="en-US"/>
        </w:rPr>
      </w:pPr>
      <w:r w:rsidRPr="00A521CB">
        <w:rPr>
          <w:b/>
          <w:noProof/>
          <w:sz w:val="24"/>
          <w:lang w:eastAsia="en-IE"/>
        </w:rPr>
        <mc:AlternateContent>
          <mc:Choice Requires="wps">
            <w:drawing>
              <wp:anchor distT="0" distB="0" distL="114300" distR="114300" simplePos="0" relativeHeight="251680768" behindDoc="1" locked="0" layoutInCell="1" allowOverlap="1" wp14:anchorId="3B9E8AE4" wp14:editId="4C43100A">
                <wp:simplePos x="0" y="0"/>
                <wp:positionH relativeFrom="column">
                  <wp:posOffset>3089275</wp:posOffset>
                </wp:positionH>
                <wp:positionV relativeFrom="paragraph">
                  <wp:posOffset>302895</wp:posOffset>
                </wp:positionV>
                <wp:extent cx="3079115" cy="3875405"/>
                <wp:effectExtent l="0" t="0" r="26035" b="10795"/>
                <wp:wrapTight wrapText="bothSides">
                  <wp:wrapPolygon edited="0">
                    <wp:start x="0" y="0"/>
                    <wp:lineTo x="0" y="21554"/>
                    <wp:lineTo x="21649" y="21554"/>
                    <wp:lineTo x="21649"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3875405"/>
                        </a:xfrm>
                        <a:prstGeom prst="rect">
                          <a:avLst/>
                        </a:prstGeom>
                        <a:solidFill>
                          <a:srgbClr val="8064A2">
                            <a:lumMod val="20000"/>
                            <a:lumOff val="80000"/>
                          </a:srgbClr>
                        </a:solidFill>
                        <a:ln w="9525">
                          <a:solidFill>
                            <a:srgbClr val="8064A2">
                              <a:lumMod val="20000"/>
                              <a:lumOff val="80000"/>
                            </a:srgbClr>
                          </a:solidFill>
                          <a:miter lim="800000"/>
                          <a:headEnd/>
                          <a:tailEnd/>
                        </a:ln>
                      </wps:spPr>
                      <wps:txbx>
                        <w:txbxContent>
                          <w:p w:rsidR="001F37B8" w:rsidRDefault="001F37B8" w:rsidP="00582AFB">
                            <w:pPr>
                              <w:pStyle w:val="ListParagraph"/>
                              <w:ind w:left="360"/>
                              <w:jc w:val="center"/>
                              <w:rPr>
                                <w:b/>
                                <w:color w:val="008080"/>
                                <w:sz w:val="28"/>
                                <w:lang w:val="en-US"/>
                              </w:rPr>
                            </w:pPr>
                            <w:r w:rsidRPr="003744AE">
                              <w:rPr>
                                <w:b/>
                                <w:color w:val="008080"/>
                                <w:sz w:val="28"/>
                                <w:lang w:val="en-US"/>
                              </w:rPr>
                              <w:t xml:space="preserve">Education </w:t>
                            </w:r>
                            <w:r>
                              <w:rPr>
                                <w:b/>
                                <w:color w:val="008080"/>
                                <w:sz w:val="28"/>
                                <w:lang w:val="en-US"/>
                              </w:rPr>
                              <w:t>Supports</w:t>
                            </w:r>
                          </w:p>
                          <w:p w:rsidR="001F37B8" w:rsidRDefault="001F37B8" w:rsidP="00D42AA8">
                            <w:pPr>
                              <w:pStyle w:val="ListParagraph"/>
                              <w:numPr>
                                <w:ilvl w:val="0"/>
                                <w:numId w:val="4"/>
                              </w:numPr>
                              <w:spacing w:after="0"/>
                              <w:contextualSpacing w:val="0"/>
                              <w:rPr>
                                <w:sz w:val="24"/>
                                <w:lang w:val="en-US"/>
                              </w:rPr>
                            </w:pPr>
                            <w:r w:rsidRPr="003744AE">
                              <w:rPr>
                                <w:sz w:val="24"/>
                                <w:lang w:val="en-US"/>
                              </w:rPr>
                              <w:t>Funding for special education provision maintained at €1.3 billion in 2014.</w:t>
                            </w:r>
                          </w:p>
                          <w:p w:rsidR="001F37B8" w:rsidRDefault="001F37B8" w:rsidP="00D42AA8">
                            <w:pPr>
                              <w:pStyle w:val="ListParagraph"/>
                              <w:numPr>
                                <w:ilvl w:val="0"/>
                                <w:numId w:val="4"/>
                              </w:numPr>
                              <w:spacing w:after="0"/>
                              <w:contextualSpacing w:val="0"/>
                              <w:rPr>
                                <w:sz w:val="24"/>
                                <w:lang w:val="en-US"/>
                              </w:rPr>
                            </w:pPr>
                            <w:r>
                              <w:rPr>
                                <w:sz w:val="24"/>
                                <w:lang w:val="en-US"/>
                              </w:rPr>
                              <w:t xml:space="preserve">455 extra Resource Teachers to be recruited in 2014. </w:t>
                            </w:r>
                          </w:p>
                          <w:p w:rsidR="001F37B8" w:rsidRDefault="001F37B8" w:rsidP="00D42AA8">
                            <w:pPr>
                              <w:pStyle w:val="ListParagraph"/>
                              <w:numPr>
                                <w:ilvl w:val="0"/>
                                <w:numId w:val="4"/>
                              </w:numPr>
                              <w:spacing w:after="0"/>
                              <w:contextualSpacing w:val="0"/>
                              <w:rPr>
                                <w:sz w:val="24"/>
                                <w:lang w:val="en-US"/>
                              </w:rPr>
                            </w:pPr>
                            <w:r>
                              <w:rPr>
                                <w:sz w:val="24"/>
                                <w:lang w:val="en-US"/>
                              </w:rPr>
                              <w:t>Cut to the National Educational Psychological Service (NEPS).</w:t>
                            </w:r>
                          </w:p>
                          <w:p w:rsidR="001F37B8" w:rsidRPr="00E317B8" w:rsidRDefault="001F37B8" w:rsidP="00D42AA8">
                            <w:pPr>
                              <w:pStyle w:val="ListParagraph"/>
                              <w:numPr>
                                <w:ilvl w:val="0"/>
                                <w:numId w:val="4"/>
                              </w:numPr>
                              <w:rPr>
                                <w:sz w:val="24"/>
                                <w:lang w:val="en-US"/>
                              </w:rPr>
                            </w:pPr>
                            <w:r w:rsidRPr="00E317B8">
                              <w:rPr>
                                <w:sz w:val="24"/>
                              </w:rPr>
                              <w:t>Student contribution fee increased by €250 to €2, 750.</w:t>
                            </w:r>
                          </w:p>
                          <w:p w:rsidR="001F37B8" w:rsidRDefault="001F37B8" w:rsidP="00D42AA8">
                            <w:pPr>
                              <w:pStyle w:val="ListParagraph"/>
                              <w:numPr>
                                <w:ilvl w:val="0"/>
                                <w:numId w:val="4"/>
                              </w:numPr>
                              <w:spacing w:after="0"/>
                              <w:contextualSpacing w:val="0"/>
                              <w:rPr>
                                <w:sz w:val="24"/>
                                <w:lang w:val="en-US"/>
                              </w:rPr>
                            </w:pPr>
                            <w:r>
                              <w:rPr>
                                <w:sz w:val="24"/>
                                <w:lang w:val="en-US"/>
                              </w:rPr>
                              <w:t>New entrants to</w:t>
                            </w:r>
                            <w:r w:rsidRPr="003744AE">
                              <w:rPr>
                                <w:sz w:val="24"/>
                                <w:lang w:val="en-US"/>
                              </w:rPr>
                              <w:t xml:space="preserve"> F</w:t>
                            </w:r>
                            <w:r>
                              <w:rPr>
                                <w:sz w:val="24"/>
                                <w:lang w:val="en-US"/>
                              </w:rPr>
                              <w:t>Á</w:t>
                            </w:r>
                            <w:r w:rsidRPr="003744AE">
                              <w:rPr>
                                <w:sz w:val="24"/>
                                <w:lang w:val="en-US"/>
                              </w:rPr>
                              <w:t xml:space="preserve">S and </w:t>
                            </w:r>
                            <w:proofErr w:type="spellStart"/>
                            <w:r w:rsidRPr="003744AE">
                              <w:rPr>
                                <w:sz w:val="24"/>
                                <w:lang w:val="en-US"/>
                              </w:rPr>
                              <w:t>Youthreach</w:t>
                            </w:r>
                            <w:proofErr w:type="spellEnd"/>
                            <w:r w:rsidRPr="003744AE">
                              <w:rPr>
                                <w:sz w:val="24"/>
                                <w:lang w:val="en-US"/>
                              </w:rPr>
                              <w:t xml:space="preserve"> courses</w:t>
                            </w:r>
                            <w:r>
                              <w:rPr>
                                <w:sz w:val="24"/>
                                <w:lang w:val="en-US"/>
                              </w:rPr>
                              <w:t xml:space="preserve"> who receive a training allowance will no longer be able to retain social protection payments. </w:t>
                            </w:r>
                          </w:p>
                          <w:p w:rsidR="001F37B8" w:rsidRDefault="001F37B8" w:rsidP="00D42AA8">
                            <w:pPr>
                              <w:pStyle w:val="ListParagraph"/>
                              <w:numPr>
                                <w:ilvl w:val="0"/>
                                <w:numId w:val="4"/>
                              </w:numPr>
                              <w:spacing w:after="0"/>
                              <w:contextualSpacing w:val="0"/>
                              <w:rPr>
                                <w:sz w:val="24"/>
                                <w:lang w:val="en-US"/>
                              </w:rPr>
                            </w:pPr>
                            <w:r>
                              <w:rPr>
                                <w:sz w:val="24"/>
                                <w:lang w:val="en-US"/>
                              </w:rPr>
                              <w:t xml:space="preserve">Introduction of pro-rata charge for FÁS apprentices. </w:t>
                            </w:r>
                          </w:p>
                          <w:p w:rsidR="001F37B8" w:rsidRPr="00F10C96" w:rsidRDefault="001F37B8" w:rsidP="00F10C96">
                            <w:pPr>
                              <w:spacing w:after="0"/>
                              <w:rPr>
                                <w:sz w:val="24"/>
                                <w:lang w:val="en-US"/>
                              </w:rPr>
                            </w:pPr>
                          </w:p>
                          <w:p w:rsidR="001F37B8" w:rsidRPr="003744AE" w:rsidRDefault="001F37B8" w:rsidP="00582AFB">
                            <w:pPr>
                              <w:rPr>
                                <w:b/>
                                <w:bCs/>
                              </w:rPr>
                            </w:pPr>
                          </w:p>
                          <w:p w:rsidR="001F37B8" w:rsidRDefault="001F37B8" w:rsidP="00582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3.25pt;margin-top:23.85pt;width:242.45pt;height:305.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" fillcolor="#e6e0ec" strokecolor="#e6e0ec">
                <v:textbox>
                  <w:txbxContent>
                    <w:p w:rsidR="001F37B8" w:rsidRDefault="001F37B8" w:rsidP="00582AFB">
                      <w:pPr>
                        <w:pStyle w:val="ListParagraph"/>
                        <w:ind w:left="360"/>
                        <w:jc w:val="center"/>
                        <w:rPr>
                          <w:b/>
                          <w:color w:val="008080"/>
                          <w:sz w:val="28"/>
                          <w:lang w:val="en-US"/>
                        </w:rPr>
                      </w:pPr>
                      <w:r w:rsidRPr="003744AE">
                        <w:rPr>
                          <w:b/>
                          <w:color w:val="008080"/>
                          <w:sz w:val="28"/>
                          <w:lang w:val="en-US"/>
                        </w:rPr>
                        <w:t xml:space="preserve">Education </w:t>
                      </w:r>
                      <w:r>
                        <w:rPr>
                          <w:b/>
                          <w:color w:val="008080"/>
                          <w:sz w:val="28"/>
                          <w:lang w:val="en-US"/>
                        </w:rPr>
                        <w:t>Supports</w:t>
                      </w:r>
                    </w:p>
                    <w:p w:rsidR="001F37B8" w:rsidRDefault="001F37B8" w:rsidP="00D42AA8">
                      <w:pPr>
                        <w:pStyle w:val="ListParagraph"/>
                        <w:numPr>
                          <w:ilvl w:val="0"/>
                          <w:numId w:val="4"/>
                        </w:numPr>
                        <w:spacing w:after="0"/>
                        <w:contextualSpacing w:val="0"/>
                        <w:rPr>
                          <w:sz w:val="24"/>
                          <w:lang w:val="en-US"/>
                        </w:rPr>
                      </w:pPr>
                      <w:r w:rsidRPr="003744AE">
                        <w:rPr>
                          <w:sz w:val="24"/>
                          <w:lang w:val="en-US"/>
                        </w:rPr>
                        <w:t>Funding for special education provision maintained at €1.3 billion in 2014.</w:t>
                      </w:r>
                    </w:p>
                    <w:p w:rsidR="001F37B8" w:rsidRDefault="001F37B8" w:rsidP="00D42AA8">
                      <w:pPr>
                        <w:pStyle w:val="ListParagraph"/>
                        <w:numPr>
                          <w:ilvl w:val="0"/>
                          <w:numId w:val="4"/>
                        </w:numPr>
                        <w:spacing w:after="0"/>
                        <w:contextualSpacing w:val="0"/>
                        <w:rPr>
                          <w:sz w:val="24"/>
                          <w:lang w:val="en-US"/>
                        </w:rPr>
                      </w:pPr>
                      <w:r>
                        <w:rPr>
                          <w:sz w:val="24"/>
                          <w:lang w:val="en-US"/>
                        </w:rPr>
                        <w:t xml:space="preserve">455 extra Resource Teachers to be recruited in 2014. </w:t>
                      </w:r>
                    </w:p>
                    <w:p w:rsidR="001F37B8" w:rsidRDefault="001F37B8" w:rsidP="00D42AA8">
                      <w:pPr>
                        <w:pStyle w:val="ListParagraph"/>
                        <w:numPr>
                          <w:ilvl w:val="0"/>
                          <w:numId w:val="4"/>
                        </w:numPr>
                        <w:spacing w:after="0"/>
                        <w:contextualSpacing w:val="0"/>
                        <w:rPr>
                          <w:sz w:val="24"/>
                          <w:lang w:val="en-US"/>
                        </w:rPr>
                      </w:pPr>
                      <w:r>
                        <w:rPr>
                          <w:sz w:val="24"/>
                          <w:lang w:val="en-US"/>
                        </w:rPr>
                        <w:t>Cut to the National Educational Psychological Service (NEPS).</w:t>
                      </w:r>
                    </w:p>
                    <w:p w:rsidR="001F37B8" w:rsidRPr="00E317B8" w:rsidRDefault="001F37B8" w:rsidP="00D42AA8">
                      <w:pPr>
                        <w:pStyle w:val="ListParagraph"/>
                        <w:numPr>
                          <w:ilvl w:val="0"/>
                          <w:numId w:val="4"/>
                        </w:numPr>
                        <w:rPr>
                          <w:sz w:val="24"/>
                          <w:lang w:val="en-US"/>
                        </w:rPr>
                      </w:pPr>
                      <w:r w:rsidRPr="00E317B8">
                        <w:rPr>
                          <w:sz w:val="24"/>
                        </w:rPr>
                        <w:t>Student contribution fee increased by €250 to €2, 750.</w:t>
                      </w:r>
                    </w:p>
                    <w:p w:rsidR="001F37B8" w:rsidRDefault="001F37B8" w:rsidP="00D42AA8">
                      <w:pPr>
                        <w:pStyle w:val="ListParagraph"/>
                        <w:numPr>
                          <w:ilvl w:val="0"/>
                          <w:numId w:val="4"/>
                        </w:numPr>
                        <w:spacing w:after="0"/>
                        <w:contextualSpacing w:val="0"/>
                        <w:rPr>
                          <w:sz w:val="24"/>
                          <w:lang w:val="en-US"/>
                        </w:rPr>
                      </w:pPr>
                      <w:r>
                        <w:rPr>
                          <w:sz w:val="24"/>
                          <w:lang w:val="en-US"/>
                        </w:rPr>
                        <w:t>New entrants to</w:t>
                      </w:r>
                      <w:r w:rsidRPr="003744AE">
                        <w:rPr>
                          <w:sz w:val="24"/>
                          <w:lang w:val="en-US"/>
                        </w:rPr>
                        <w:t xml:space="preserve"> F</w:t>
                      </w:r>
                      <w:r>
                        <w:rPr>
                          <w:sz w:val="24"/>
                          <w:lang w:val="en-US"/>
                        </w:rPr>
                        <w:t>Á</w:t>
                      </w:r>
                      <w:r w:rsidRPr="003744AE">
                        <w:rPr>
                          <w:sz w:val="24"/>
                          <w:lang w:val="en-US"/>
                        </w:rPr>
                        <w:t xml:space="preserve">S and </w:t>
                      </w:r>
                      <w:proofErr w:type="spellStart"/>
                      <w:r w:rsidRPr="003744AE">
                        <w:rPr>
                          <w:sz w:val="24"/>
                          <w:lang w:val="en-US"/>
                        </w:rPr>
                        <w:t>Youthreach</w:t>
                      </w:r>
                      <w:proofErr w:type="spellEnd"/>
                      <w:r w:rsidRPr="003744AE">
                        <w:rPr>
                          <w:sz w:val="24"/>
                          <w:lang w:val="en-US"/>
                        </w:rPr>
                        <w:t xml:space="preserve"> courses</w:t>
                      </w:r>
                      <w:r>
                        <w:rPr>
                          <w:sz w:val="24"/>
                          <w:lang w:val="en-US"/>
                        </w:rPr>
                        <w:t xml:space="preserve"> who receive a training allowance will no longer be able to retain social protection payments. </w:t>
                      </w:r>
                    </w:p>
                    <w:p w:rsidR="001F37B8" w:rsidRDefault="001F37B8" w:rsidP="00D42AA8">
                      <w:pPr>
                        <w:pStyle w:val="ListParagraph"/>
                        <w:numPr>
                          <w:ilvl w:val="0"/>
                          <w:numId w:val="4"/>
                        </w:numPr>
                        <w:spacing w:after="0"/>
                        <w:contextualSpacing w:val="0"/>
                        <w:rPr>
                          <w:sz w:val="24"/>
                          <w:lang w:val="en-US"/>
                        </w:rPr>
                      </w:pPr>
                      <w:r>
                        <w:rPr>
                          <w:sz w:val="24"/>
                          <w:lang w:val="en-US"/>
                        </w:rPr>
                        <w:t xml:space="preserve">Introduction of pro-rata charge for FÁS apprentices. </w:t>
                      </w:r>
                    </w:p>
                    <w:p w:rsidR="001F37B8" w:rsidRPr="00F10C96" w:rsidRDefault="001F37B8" w:rsidP="00F10C96">
                      <w:pPr>
                        <w:spacing w:after="0"/>
                        <w:rPr>
                          <w:sz w:val="24"/>
                          <w:lang w:val="en-US"/>
                        </w:rPr>
                      </w:pPr>
                    </w:p>
                    <w:p w:rsidR="001F37B8" w:rsidRPr="003744AE" w:rsidRDefault="001F37B8" w:rsidP="00582AFB">
                      <w:pPr>
                        <w:rPr>
                          <w:b/>
                          <w:bCs/>
                        </w:rPr>
                      </w:pPr>
                    </w:p>
                    <w:p w:rsidR="001F37B8" w:rsidRDefault="001F37B8" w:rsidP="00582AFB"/>
                  </w:txbxContent>
                </v:textbox>
                <w10:wrap type="tight"/>
              </v:shape>
            </w:pict>
          </mc:Fallback>
        </mc:AlternateContent>
      </w:r>
    </w:p>
    <w:p w:rsidR="00E31455" w:rsidRPr="00A521CB" w:rsidRDefault="00E329DB" w:rsidP="00E329DB">
      <w:pPr>
        <w:tabs>
          <w:tab w:val="left" w:pos="915"/>
        </w:tabs>
        <w:rPr>
          <w:lang w:val="en-US"/>
        </w:rPr>
      </w:pPr>
      <w:r w:rsidRPr="00A521CB">
        <w:rPr>
          <w:lang w:val="en-US"/>
        </w:rPr>
        <w:tab/>
      </w:r>
    </w:p>
    <w:p w:rsidR="00E31455" w:rsidRPr="00A521CB" w:rsidRDefault="00E31455">
      <w:pPr>
        <w:rPr>
          <w:lang w:val="en-US"/>
        </w:rPr>
      </w:pPr>
    </w:p>
    <w:p w:rsidR="00E31455" w:rsidRPr="00A521CB" w:rsidRDefault="00E31455">
      <w:pPr>
        <w:rPr>
          <w:lang w:val="en-US"/>
        </w:rPr>
      </w:pPr>
    </w:p>
    <w:p w:rsidR="00E31455" w:rsidRPr="00A521CB" w:rsidRDefault="00E31455">
      <w:pPr>
        <w:rPr>
          <w:lang w:val="en-US"/>
        </w:rPr>
      </w:pPr>
    </w:p>
    <w:p w:rsidR="00E31455" w:rsidRPr="00A521CB" w:rsidRDefault="00DF1181">
      <w:pPr>
        <w:rPr>
          <w:lang w:val="en-US"/>
        </w:rPr>
      </w:pPr>
      <w:r w:rsidRPr="001C7DF5">
        <w:rPr>
          <w:noProof/>
          <w:lang w:eastAsia="en-IE"/>
        </w:rPr>
        <mc:AlternateContent>
          <mc:Choice Requires="wps">
            <w:drawing>
              <wp:anchor distT="0" distB="0" distL="114300" distR="114300" simplePos="0" relativeHeight="251691008" behindDoc="0" locked="0" layoutInCell="1" allowOverlap="1" wp14:anchorId="5A9D8CF7" wp14:editId="6935C362">
                <wp:simplePos x="0" y="0"/>
                <wp:positionH relativeFrom="column">
                  <wp:posOffset>-10160</wp:posOffset>
                </wp:positionH>
                <wp:positionV relativeFrom="paragraph">
                  <wp:posOffset>276860</wp:posOffset>
                </wp:positionV>
                <wp:extent cx="2978150" cy="2282190"/>
                <wp:effectExtent l="0" t="0" r="12700" b="228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282190"/>
                        </a:xfrm>
                        <a:prstGeom prst="rect">
                          <a:avLst/>
                        </a:prstGeom>
                        <a:solidFill>
                          <a:schemeClr val="accent2">
                            <a:lumMod val="20000"/>
                            <a:lumOff val="80000"/>
                          </a:schemeClr>
                        </a:solidFill>
                        <a:ln w="9525">
                          <a:solidFill>
                            <a:schemeClr val="accent2">
                              <a:lumMod val="20000"/>
                              <a:lumOff val="80000"/>
                            </a:schemeClr>
                          </a:solidFill>
                          <a:miter lim="800000"/>
                          <a:headEnd/>
                          <a:tailEnd/>
                        </a:ln>
                      </wps:spPr>
                      <wps:txbx>
                        <w:txbxContent>
                          <w:p w:rsidR="001F37B8" w:rsidRPr="001C7DF5" w:rsidRDefault="001F37B8" w:rsidP="00A521CB">
                            <w:pPr>
                              <w:spacing w:after="0"/>
                              <w:jc w:val="center"/>
                              <w:rPr>
                                <w:b/>
                                <w:color w:val="008080"/>
                                <w:sz w:val="28"/>
                                <w:szCs w:val="24"/>
                                <w:lang w:val="en-US"/>
                              </w:rPr>
                            </w:pPr>
                            <w:r w:rsidRPr="001C7DF5">
                              <w:rPr>
                                <w:b/>
                                <w:color w:val="008080"/>
                                <w:sz w:val="28"/>
                                <w:szCs w:val="24"/>
                                <w:lang w:val="en-US"/>
                              </w:rPr>
                              <w:t>Taxation</w:t>
                            </w:r>
                          </w:p>
                          <w:p w:rsidR="001F37B8" w:rsidRPr="00AC33A2" w:rsidRDefault="001F37B8" w:rsidP="00D42AA8">
                            <w:pPr>
                              <w:pStyle w:val="ListParagraph"/>
                              <w:numPr>
                                <w:ilvl w:val="0"/>
                                <w:numId w:val="17"/>
                              </w:numPr>
                              <w:ind w:left="360"/>
                              <w:rPr>
                                <w:sz w:val="24"/>
                                <w:szCs w:val="24"/>
                                <w:lang w:val="en-US"/>
                              </w:rPr>
                            </w:pPr>
                            <w:r w:rsidRPr="00B833D7">
                              <w:rPr>
                                <w:sz w:val="24"/>
                                <w:szCs w:val="24"/>
                                <w:lang w:val="en"/>
                              </w:rPr>
                              <w:t xml:space="preserve">Single Person Child </w:t>
                            </w:r>
                            <w:proofErr w:type="spellStart"/>
                            <w:r w:rsidRPr="00B833D7">
                              <w:rPr>
                                <w:sz w:val="24"/>
                                <w:szCs w:val="24"/>
                                <w:lang w:val="en"/>
                              </w:rPr>
                              <w:t>Car</w:t>
                            </w:r>
                            <w:r>
                              <w:rPr>
                                <w:sz w:val="24"/>
                                <w:szCs w:val="24"/>
                                <w:lang w:val="en"/>
                              </w:rPr>
                              <w:t>er</w:t>
                            </w:r>
                            <w:proofErr w:type="spellEnd"/>
                            <w:r>
                              <w:rPr>
                                <w:sz w:val="24"/>
                                <w:szCs w:val="24"/>
                                <w:lang w:val="en"/>
                              </w:rPr>
                              <w:t xml:space="preserve"> Tax Credit and Incapacitated Child Tax Credit only available to primary </w:t>
                            </w:r>
                            <w:proofErr w:type="spellStart"/>
                            <w:r>
                              <w:rPr>
                                <w:sz w:val="24"/>
                                <w:szCs w:val="24"/>
                                <w:lang w:val="en"/>
                              </w:rPr>
                              <w:t>carer</w:t>
                            </w:r>
                            <w:proofErr w:type="spellEnd"/>
                            <w:r>
                              <w:rPr>
                                <w:sz w:val="24"/>
                                <w:szCs w:val="24"/>
                                <w:lang w:val="en"/>
                              </w:rPr>
                              <w:t>.</w:t>
                            </w:r>
                          </w:p>
                          <w:p w:rsidR="001F37B8" w:rsidRPr="00AC33A2" w:rsidRDefault="001F37B8" w:rsidP="00D42AA8">
                            <w:pPr>
                              <w:pStyle w:val="ListParagraph"/>
                              <w:numPr>
                                <w:ilvl w:val="0"/>
                                <w:numId w:val="17"/>
                              </w:numPr>
                              <w:ind w:left="360"/>
                              <w:rPr>
                                <w:sz w:val="24"/>
                                <w:szCs w:val="24"/>
                                <w:lang w:val="en-US"/>
                              </w:rPr>
                            </w:pPr>
                            <w:r w:rsidRPr="00AC33A2">
                              <w:rPr>
                                <w:sz w:val="24"/>
                                <w:szCs w:val="24"/>
                                <w:lang w:val="en"/>
                              </w:rPr>
                              <w:t>Tax relief for Medical Insurance capped at €1,000 for an adult, €500 for a child.</w:t>
                            </w:r>
                          </w:p>
                          <w:p w:rsidR="001F37B8" w:rsidRPr="00AC33A2" w:rsidRDefault="001F37B8" w:rsidP="00D42AA8">
                            <w:pPr>
                              <w:pStyle w:val="ListParagraph"/>
                              <w:numPr>
                                <w:ilvl w:val="0"/>
                                <w:numId w:val="17"/>
                              </w:numPr>
                              <w:ind w:left="360"/>
                              <w:rPr>
                                <w:sz w:val="24"/>
                                <w:szCs w:val="24"/>
                                <w:lang w:val="en-US"/>
                              </w:rPr>
                            </w:pPr>
                            <w:r>
                              <w:rPr>
                                <w:sz w:val="24"/>
                                <w:szCs w:val="24"/>
                                <w:lang w:val="en"/>
                              </w:rPr>
                              <w:t>Pension levy increasing</w:t>
                            </w:r>
                            <w:r w:rsidRPr="00AC33A2">
                              <w:rPr>
                                <w:sz w:val="24"/>
                                <w:szCs w:val="24"/>
                                <w:lang w:val="en"/>
                              </w:rPr>
                              <w:t xml:space="preserve"> to 0.75% for 2014</w:t>
                            </w:r>
                            <w:r>
                              <w:rPr>
                                <w:sz w:val="24"/>
                                <w:szCs w:val="24"/>
                                <w:lang w:val="en"/>
                              </w:rPr>
                              <w:t>.</w:t>
                            </w:r>
                          </w:p>
                          <w:p w:rsidR="001F37B8" w:rsidRDefault="001F37B8" w:rsidP="00D42AA8">
                            <w:pPr>
                              <w:pStyle w:val="ListParagraph"/>
                              <w:numPr>
                                <w:ilvl w:val="0"/>
                                <w:numId w:val="17"/>
                              </w:numPr>
                              <w:ind w:left="360"/>
                              <w:rPr>
                                <w:sz w:val="24"/>
                                <w:szCs w:val="24"/>
                                <w:lang w:val="en-US"/>
                              </w:rPr>
                            </w:pPr>
                            <w:r>
                              <w:rPr>
                                <w:sz w:val="24"/>
                                <w:szCs w:val="24"/>
                                <w:lang w:val="en"/>
                              </w:rPr>
                              <w:t>Local Property Tax full year payment due on 1</w:t>
                            </w:r>
                            <w:r w:rsidRPr="00AC33A2">
                              <w:rPr>
                                <w:sz w:val="24"/>
                                <w:szCs w:val="24"/>
                                <w:vertAlign w:val="superscript"/>
                                <w:lang w:val="en"/>
                              </w:rPr>
                              <w:t>st</w:t>
                            </w:r>
                            <w:r>
                              <w:rPr>
                                <w:sz w:val="24"/>
                                <w:szCs w:val="24"/>
                                <w:lang w:val="en"/>
                              </w:rPr>
                              <w:t xml:space="preserve"> November.</w:t>
                            </w:r>
                          </w:p>
                          <w:p w:rsidR="001F37B8" w:rsidRDefault="001F37B8" w:rsidP="00A52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pt;margin-top:21.8pt;width:234.5pt;height:17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" fillcolor="#f2dbdb [661]" strokecolor="#f2dbdb [661]">
                <v:textbox>
                  <w:txbxContent>
                    <w:p w:rsidR="001F37B8" w:rsidRPr="001C7DF5" w:rsidRDefault="001F37B8" w:rsidP="00A521CB">
                      <w:pPr>
                        <w:spacing w:after="0"/>
                        <w:jc w:val="center"/>
                        <w:rPr>
                          <w:b/>
                          <w:color w:val="008080"/>
                          <w:sz w:val="28"/>
                          <w:szCs w:val="24"/>
                          <w:lang w:val="en-US"/>
                        </w:rPr>
                      </w:pPr>
                      <w:r w:rsidRPr="001C7DF5">
                        <w:rPr>
                          <w:b/>
                          <w:color w:val="008080"/>
                          <w:sz w:val="28"/>
                          <w:szCs w:val="24"/>
                          <w:lang w:val="en-US"/>
                        </w:rPr>
                        <w:t>Taxation</w:t>
                      </w:r>
                    </w:p>
                    <w:p w:rsidR="001F37B8" w:rsidRPr="00AC33A2" w:rsidRDefault="001F37B8" w:rsidP="00D42AA8">
                      <w:pPr>
                        <w:pStyle w:val="ListParagraph"/>
                        <w:numPr>
                          <w:ilvl w:val="0"/>
                          <w:numId w:val="17"/>
                        </w:numPr>
                        <w:ind w:left="360"/>
                        <w:rPr>
                          <w:sz w:val="24"/>
                          <w:szCs w:val="24"/>
                          <w:lang w:val="en-US"/>
                        </w:rPr>
                      </w:pPr>
                      <w:r w:rsidRPr="00B833D7">
                        <w:rPr>
                          <w:sz w:val="24"/>
                          <w:szCs w:val="24"/>
                          <w:lang w:val="en"/>
                        </w:rPr>
                        <w:t xml:space="preserve">Single Person Child </w:t>
                      </w:r>
                      <w:proofErr w:type="spellStart"/>
                      <w:r w:rsidRPr="00B833D7">
                        <w:rPr>
                          <w:sz w:val="24"/>
                          <w:szCs w:val="24"/>
                          <w:lang w:val="en"/>
                        </w:rPr>
                        <w:t>Car</w:t>
                      </w:r>
                      <w:r>
                        <w:rPr>
                          <w:sz w:val="24"/>
                          <w:szCs w:val="24"/>
                          <w:lang w:val="en"/>
                        </w:rPr>
                        <w:t>er</w:t>
                      </w:r>
                      <w:proofErr w:type="spellEnd"/>
                      <w:r>
                        <w:rPr>
                          <w:sz w:val="24"/>
                          <w:szCs w:val="24"/>
                          <w:lang w:val="en"/>
                        </w:rPr>
                        <w:t xml:space="preserve"> Tax Credit and Incapacitated Child Tax Credit only available to primary </w:t>
                      </w:r>
                      <w:proofErr w:type="spellStart"/>
                      <w:r>
                        <w:rPr>
                          <w:sz w:val="24"/>
                          <w:szCs w:val="24"/>
                          <w:lang w:val="en"/>
                        </w:rPr>
                        <w:t>carer</w:t>
                      </w:r>
                      <w:proofErr w:type="spellEnd"/>
                      <w:r>
                        <w:rPr>
                          <w:sz w:val="24"/>
                          <w:szCs w:val="24"/>
                          <w:lang w:val="en"/>
                        </w:rPr>
                        <w:t>.</w:t>
                      </w:r>
                    </w:p>
                    <w:p w:rsidR="001F37B8" w:rsidRPr="00AC33A2" w:rsidRDefault="001F37B8" w:rsidP="00D42AA8">
                      <w:pPr>
                        <w:pStyle w:val="ListParagraph"/>
                        <w:numPr>
                          <w:ilvl w:val="0"/>
                          <w:numId w:val="17"/>
                        </w:numPr>
                        <w:ind w:left="360"/>
                        <w:rPr>
                          <w:sz w:val="24"/>
                          <w:szCs w:val="24"/>
                          <w:lang w:val="en-US"/>
                        </w:rPr>
                      </w:pPr>
                      <w:r w:rsidRPr="00AC33A2">
                        <w:rPr>
                          <w:sz w:val="24"/>
                          <w:szCs w:val="24"/>
                          <w:lang w:val="en"/>
                        </w:rPr>
                        <w:t>Tax relief for Medical Insurance capped at €1,000 for an adult, €500 for a child.</w:t>
                      </w:r>
                    </w:p>
                    <w:p w:rsidR="001F37B8" w:rsidRPr="00AC33A2" w:rsidRDefault="001F37B8" w:rsidP="00D42AA8">
                      <w:pPr>
                        <w:pStyle w:val="ListParagraph"/>
                        <w:numPr>
                          <w:ilvl w:val="0"/>
                          <w:numId w:val="17"/>
                        </w:numPr>
                        <w:ind w:left="360"/>
                        <w:rPr>
                          <w:sz w:val="24"/>
                          <w:szCs w:val="24"/>
                          <w:lang w:val="en-US"/>
                        </w:rPr>
                      </w:pPr>
                      <w:r>
                        <w:rPr>
                          <w:sz w:val="24"/>
                          <w:szCs w:val="24"/>
                          <w:lang w:val="en"/>
                        </w:rPr>
                        <w:t>Pension levy increasing</w:t>
                      </w:r>
                      <w:r w:rsidRPr="00AC33A2">
                        <w:rPr>
                          <w:sz w:val="24"/>
                          <w:szCs w:val="24"/>
                          <w:lang w:val="en"/>
                        </w:rPr>
                        <w:t xml:space="preserve"> to 0.75% for 2014</w:t>
                      </w:r>
                      <w:r>
                        <w:rPr>
                          <w:sz w:val="24"/>
                          <w:szCs w:val="24"/>
                          <w:lang w:val="en"/>
                        </w:rPr>
                        <w:t>.</w:t>
                      </w:r>
                    </w:p>
                    <w:p w:rsidR="001F37B8" w:rsidRDefault="001F37B8" w:rsidP="00D42AA8">
                      <w:pPr>
                        <w:pStyle w:val="ListParagraph"/>
                        <w:numPr>
                          <w:ilvl w:val="0"/>
                          <w:numId w:val="17"/>
                        </w:numPr>
                        <w:ind w:left="360"/>
                        <w:rPr>
                          <w:sz w:val="24"/>
                          <w:szCs w:val="24"/>
                          <w:lang w:val="en-US"/>
                        </w:rPr>
                      </w:pPr>
                      <w:r>
                        <w:rPr>
                          <w:sz w:val="24"/>
                          <w:szCs w:val="24"/>
                          <w:lang w:val="en"/>
                        </w:rPr>
                        <w:t>Local Property Tax full year payment due on 1</w:t>
                      </w:r>
                      <w:r w:rsidRPr="00AC33A2">
                        <w:rPr>
                          <w:sz w:val="24"/>
                          <w:szCs w:val="24"/>
                          <w:vertAlign w:val="superscript"/>
                          <w:lang w:val="en"/>
                        </w:rPr>
                        <w:t>st</w:t>
                      </w:r>
                      <w:r>
                        <w:rPr>
                          <w:sz w:val="24"/>
                          <w:szCs w:val="24"/>
                          <w:lang w:val="en"/>
                        </w:rPr>
                        <w:t xml:space="preserve"> November.</w:t>
                      </w:r>
                    </w:p>
                    <w:p w:rsidR="001F37B8" w:rsidRDefault="001F37B8" w:rsidP="00A521CB"/>
                  </w:txbxContent>
                </v:textbox>
              </v:shape>
            </w:pict>
          </mc:Fallback>
        </mc:AlternateContent>
      </w:r>
    </w:p>
    <w:p w:rsidR="00E31455" w:rsidRPr="00A521CB" w:rsidRDefault="00E31455">
      <w:pPr>
        <w:rPr>
          <w:lang w:val="en-US"/>
        </w:rPr>
      </w:pPr>
    </w:p>
    <w:p w:rsidR="00E31455" w:rsidRPr="00A521CB" w:rsidRDefault="00E31455">
      <w:pPr>
        <w:rPr>
          <w:lang w:val="en-US"/>
        </w:rPr>
      </w:pPr>
    </w:p>
    <w:p w:rsidR="00E31455" w:rsidRPr="00A521CB" w:rsidRDefault="00E31455">
      <w:pPr>
        <w:rPr>
          <w:lang w:val="en-US"/>
        </w:rPr>
      </w:pPr>
    </w:p>
    <w:p w:rsidR="00E31455" w:rsidRPr="00A521CB" w:rsidRDefault="00E31455">
      <w:pPr>
        <w:rPr>
          <w:lang w:val="en-US"/>
        </w:rPr>
      </w:pPr>
    </w:p>
    <w:p w:rsidR="00E31455" w:rsidRPr="00A521CB" w:rsidRDefault="00E31455">
      <w:pPr>
        <w:rPr>
          <w:lang w:val="en-US"/>
        </w:rPr>
      </w:pPr>
    </w:p>
    <w:p w:rsidR="00E31455" w:rsidRPr="00A521CB" w:rsidRDefault="00E31455">
      <w:pPr>
        <w:rPr>
          <w:lang w:val="en-US"/>
        </w:rPr>
      </w:pPr>
    </w:p>
    <w:p w:rsidR="00E31455" w:rsidRPr="00A521CB" w:rsidRDefault="00E31455">
      <w:pPr>
        <w:rPr>
          <w:lang w:val="en-US"/>
        </w:rPr>
      </w:pPr>
    </w:p>
    <w:p w:rsidR="00E31455" w:rsidRPr="00A521CB" w:rsidRDefault="0082461E">
      <w:pPr>
        <w:rPr>
          <w:lang w:val="en-US"/>
        </w:rPr>
      </w:pPr>
      <w:r w:rsidRPr="00A521CB">
        <w:rPr>
          <w:noProof/>
          <w:lang w:eastAsia="en-IE"/>
        </w:rPr>
        <w:lastRenderedPageBreak/>
        <w:drawing>
          <wp:inline distT="0" distB="0" distL="0" distR="0" wp14:anchorId="723C4519" wp14:editId="0D33B4F0">
            <wp:extent cx="6191250" cy="1543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1543050"/>
                    </a:xfrm>
                    <a:prstGeom prst="rect">
                      <a:avLst/>
                    </a:prstGeom>
                    <a:noFill/>
                    <a:ln>
                      <a:noFill/>
                    </a:ln>
                  </pic:spPr>
                </pic:pic>
              </a:graphicData>
            </a:graphic>
          </wp:inline>
        </w:drawing>
      </w:r>
    </w:p>
    <w:p w:rsidR="00166D29" w:rsidRPr="00375BC5" w:rsidRDefault="00A521CB" w:rsidP="00166D29">
      <w:pPr>
        <w:spacing w:after="0" w:line="360" w:lineRule="auto"/>
        <w:rPr>
          <w:rFonts w:cs="Arial"/>
          <w:sz w:val="26"/>
          <w:szCs w:val="26"/>
        </w:rPr>
      </w:pPr>
      <w:r w:rsidRPr="00375BC5">
        <w:rPr>
          <w:rFonts w:cs="Arial"/>
          <w:sz w:val="26"/>
          <w:szCs w:val="26"/>
        </w:rPr>
        <w:t xml:space="preserve">A total of €13.6 billion has been allocated to the health budget for 2014, including €397 million in capital expenditure. </w:t>
      </w:r>
    </w:p>
    <w:p w:rsidR="00780108" w:rsidRDefault="00780108" w:rsidP="00166D29">
      <w:pPr>
        <w:spacing w:after="0" w:line="360" w:lineRule="auto"/>
        <w:rPr>
          <w:rFonts w:cs="Arial"/>
          <w:b/>
          <w:color w:val="008080"/>
          <w:sz w:val="28"/>
          <w:szCs w:val="24"/>
        </w:rPr>
      </w:pPr>
    </w:p>
    <w:p w:rsidR="00A521CB" w:rsidRPr="00A521CB" w:rsidRDefault="00261C67" w:rsidP="00166D29">
      <w:pPr>
        <w:spacing w:after="0" w:line="360" w:lineRule="auto"/>
        <w:rPr>
          <w:rFonts w:cs="Arial"/>
          <w:b/>
          <w:color w:val="008080"/>
          <w:sz w:val="28"/>
          <w:szCs w:val="24"/>
        </w:rPr>
      </w:pPr>
      <w:r>
        <w:rPr>
          <w:rFonts w:cs="Arial"/>
          <w:b/>
          <w:color w:val="008080"/>
          <w:sz w:val="28"/>
          <w:szCs w:val="24"/>
        </w:rPr>
        <w:t>Additional s</w:t>
      </w:r>
      <w:r w:rsidR="00A521CB" w:rsidRPr="00A521CB">
        <w:rPr>
          <w:rFonts w:cs="Arial"/>
          <w:b/>
          <w:color w:val="008080"/>
          <w:sz w:val="28"/>
          <w:szCs w:val="24"/>
        </w:rPr>
        <w:t>avings to be made in 2014</w:t>
      </w:r>
    </w:p>
    <w:p w:rsidR="00A521CB" w:rsidRPr="00A521CB" w:rsidRDefault="00A521CB" w:rsidP="00166D29">
      <w:pPr>
        <w:spacing w:after="0" w:line="360" w:lineRule="auto"/>
        <w:rPr>
          <w:rFonts w:cs="Arial"/>
          <w:sz w:val="24"/>
          <w:szCs w:val="24"/>
        </w:rPr>
      </w:pPr>
      <w:r w:rsidRPr="00A521CB">
        <w:rPr>
          <w:rFonts w:cs="Arial"/>
          <w:sz w:val="24"/>
          <w:szCs w:val="24"/>
        </w:rPr>
        <w:t>€666</w:t>
      </w:r>
      <w:r>
        <w:rPr>
          <w:rFonts w:cs="Arial"/>
          <w:sz w:val="24"/>
          <w:szCs w:val="24"/>
        </w:rPr>
        <w:t xml:space="preserve"> </w:t>
      </w:r>
      <w:r w:rsidRPr="00A521CB">
        <w:rPr>
          <w:rFonts w:cs="Arial"/>
          <w:sz w:val="24"/>
          <w:szCs w:val="24"/>
        </w:rPr>
        <w:t>m</w:t>
      </w:r>
      <w:r>
        <w:rPr>
          <w:rFonts w:cs="Arial"/>
          <w:sz w:val="24"/>
          <w:szCs w:val="24"/>
        </w:rPr>
        <w:t>illion</w:t>
      </w:r>
      <w:r w:rsidRPr="00A521CB">
        <w:rPr>
          <w:rFonts w:cs="Arial"/>
          <w:sz w:val="24"/>
          <w:szCs w:val="24"/>
        </w:rPr>
        <w:t xml:space="preserve"> in savings </w:t>
      </w:r>
      <w:r w:rsidR="00166D29">
        <w:rPr>
          <w:rFonts w:cs="Arial"/>
          <w:sz w:val="24"/>
          <w:szCs w:val="24"/>
        </w:rPr>
        <w:t xml:space="preserve">will have </w:t>
      </w:r>
      <w:r w:rsidRPr="00A521CB">
        <w:rPr>
          <w:rFonts w:cs="Arial"/>
          <w:sz w:val="24"/>
          <w:szCs w:val="24"/>
        </w:rPr>
        <w:t xml:space="preserve">to be made in 2014 </w:t>
      </w:r>
      <w:r w:rsidR="00166D29">
        <w:rPr>
          <w:rFonts w:cs="Arial"/>
          <w:sz w:val="24"/>
          <w:szCs w:val="24"/>
        </w:rPr>
        <w:t>representing a major challenge for</w:t>
      </w:r>
      <w:r w:rsidRPr="00A521CB">
        <w:rPr>
          <w:rFonts w:cs="Arial"/>
          <w:sz w:val="24"/>
          <w:szCs w:val="24"/>
        </w:rPr>
        <w:t xml:space="preserve"> services. This is to be achieved through cost efficiencies and reorganisation under public service agreements.</w:t>
      </w:r>
    </w:p>
    <w:p w:rsidR="00A521CB" w:rsidRPr="00A521CB" w:rsidRDefault="00A521CB" w:rsidP="00166D29">
      <w:pPr>
        <w:spacing w:after="0" w:line="360" w:lineRule="auto"/>
        <w:rPr>
          <w:rFonts w:cs="Arial"/>
          <w:sz w:val="24"/>
          <w:szCs w:val="24"/>
        </w:rPr>
      </w:pPr>
      <w:r w:rsidRPr="00A521CB">
        <w:rPr>
          <w:rFonts w:cs="Arial"/>
          <w:sz w:val="24"/>
          <w:szCs w:val="24"/>
        </w:rPr>
        <w:t>The savings were outlined as follows:</w:t>
      </w:r>
    </w:p>
    <w:p w:rsidR="00A521CB" w:rsidRPr="00A521CB" w:rsidRDefault="00A521CB" w:rsidP="00D42AA8">
      <w:pPr>
        <w:pStyle w:val="ListParagraph"/>
        <w:numPr>
          <w:ilvl w:val="0"/>
          <w:numId w:val="6"/>
        </w:numPr>
        <w:spacing w:after="0" w:line="360" w:lineRule="auto"/>
        <w:ind w:left="714" w:hanging="357"/>
        <w:rPr>
          <w:rFonts w:cs="Arial"/>
          <w:sz w:val="24"/>
          <w:szCs w:val="24"/>
        </w:rPr>
      </w:pPr>
      <w:r w:rsidRPr="00A521CB">
        <w:rPr>
          <w:rFonts w:cs="Arial"/>
          <w:sz w:val="24"/>
          <w:szCs w:val="24"/>
        </w:rPr>
        <w:t>Reduction in the cost of Primary Care Schemes (€341</w:t>
      </w:r>
      <w:r w:rsidR="00C92004">
        <w:rPr>
          <w:rFonts w:cs="Arial"/>
          <w:sz w:val="24"/>
          <w:szCs w:val="24"/>
        </w:rPr>
        <w:t xml:space="preserve"> </w:t>
      </w:r>
      <w:r w:rsidRPr="00A521CB">
        <w:rPr>
          <w:rFonts w:cs="Arial"/>
          <w:sz w:val="24"/>
          <w:szCs w:val="24"/>
        </w:rPr>
        <w:t>m</w:t>
      </w:r>
      <w:r w:rsidR="00C92004">
        <w:rPr>
          <w:rFonts w:cs="Arial"/>
          <w:sz w:val="24"/>
          <w:szCs w:val="24"/>
        </w:rPr>
        <w:t>illion)</w:t>
      </w:r>
    </w:p>
    <w:p w:rsidR="00A521CB" w:rsidRPr="00A521CB" w:rsidRDefault="00261C67" w:rsidP="00D42AA8">
      <w:pPr>
        <w:pStyle w:val="ListParagraph"/>
        <w:numPr>
          <w:ilvl w:val="0"/>
          <w:numId w:val="6"/>
        </w:numPr>
        <w:spacing w:after="0" w:line="360" w:lineRule="auto"/>
        <w:ind w:left="714" w:hanging="357"/>
        <w:rPr>
          <w:rFonts w:cs="Arial"/>
          <w:sz w:val="24"/>
          <w:szCs w:val="24"/>
        </w:rPr>
      </w:pPr>
      <w:r>
        <w:rPr>
          <w:rFonts w:cs="Arial"/>
          <w:sz w:val="24"/>
          <w:szCs w:val="24"/>
        </w:rPr>
        <w:t>Pay-</w:t>
      </w:r>
      <w:r w:rsidR="00A521CB" w:rsidRPr="00A521CB">
        <w:rPr>
          <w:rFonts w:cs="Arial"/>
          <w:sz w:val="24"/>
          <w:szCs w:val="24"/>
        </w:rPr>
        <w:t>related savings (€268</w:t>
      </w:r>
      <w:r w:rsidR="00C92004">
        <w:rPr>
          <w:rFonts w:cs="Arial"/>
          <w:sz w:val="24"/>
          <w:szCs w:val="24"/>
        </w:rPr>
        <w:t xml:space="preserve"> </w:t>
      </w:r>
      <w:r w:rsidR="00A521CB" w:rsidRPr="00A521CB">
        <w:rPr>
          <w:rFonts w:cs="Arial"/>
          <w:sz w:val="24"/>
          <w:szCs w:val="24"/>
        </w:rPr>
        <w:t>m</w:t>
      </w:r>
      <w:r w:rsidR="00C92004">
        <w:rPr>
          <w:rFonts w:cs="Arial"/>
          <w:sz w:val="24"/>
          <w:szCs w:val="24"/>
        </w:rPr>
        <w:t>illion)</w:t>
      </w:r>
    </w:p>
    <w:p w:rsidR="00561F76" w:rsidRPr="00610665" w:rsidRDefault="003E67DA" w:rsidP="00D42AA8">
      <w:pPr>
        <w:pStyle w:val="ListParagraph"/>
        <w:numPr>
          <w:ilvl w:val="0"/>
          <w:numId w:val="6"/>
        </w:numPr>
        <w:spacing w:after="0" w:line="360" w:lineRule="auto"/>
        <w:ind w:left="714" w:hanging="357"/>
        <w:rPr>
          <w:rFonts w:cs="Arial"/>
          <w:sz w:val="24"/>
          <w:szCs w:val="24"/>
        </w:rPr>
      </w:pPr>
      <w:r w:rsidRPr="00A521CB">
        <w:rPr>
          <w:noProof/>
          <w:sz w:val="24"/>
          <w:lang w:eastAsia="en-IE"/>
        </w:rPr>
        <mc:AlternateContent>
          <mc:Choice Requires="wps">
            <w:drawing>
              <wp:anchor distT="0" distB="0" distL="114300" distR="114300" simplePos="0" relativeHeight="251684864" behindDoc="1" locked="0" layoutInCell="1" allowOverlap="1" wp14:anchorId="28349688" wp14:editId="047FAE4F">
                <wp:simplePos x="0" y="0"/>
                <wp:positionH relativeFrom="column">
                  <wp:posOffset>1905</wp:posOffset>
                </wp:positionH>
                <wp:positionV relativeFrom="paragraph">
                  <wp:posOffset>407670</wp:posOffset>
                </wp:positionV>
                <wp:extent cx="6189345" cy="2317115"/>
                <wp:effectExtent l="0" t="0" r="20955" b="26035"/>
                <wp:wrapTight wrapText="bothSides">
                  <wp:wrapPolygon edited="0">
                    <wp:start x="0" y="0"/>
                    <wp:lineTo x="0" y="21665"/>
                    <wp:lineTo x="21607" y="21665"/>
                    <wp:lineTo x="21607"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231711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A521CB" w:rsidRDefault="001F37B8" w:rsidP="00610665">
                            <w:pPr>
                              <w:spacing w:after="0" w:line="360" w:lineRule="auto"/>
                              <w:rPr>
                                <w:rFonts w:cs="Arial"/>
                                <w:b/>
                                <w:i/>
                                <w:sz w:val="24"/>
                                <w:szCs w:val="24"/>
                                <w:lang w:val="en-US"/>
                              </w:rPr>
                            </w:pPr>
                            <w:r w:rsidRPr="00A521CB">
                              <w:rPr>
                                <w:rFonts w:cs="Arial"/>
                                <w:b/>
                                <w:i/>
                                <w:sz w:val="24"/>
                                <w:szCs w:val="24"/>
                                <w:lang w:val="en-US"/>
                              </w:rPr>
                              <w:t>DFI Comments</w:t>
                            </w:r>
                          </w:p>
                          <w:p w:rsidR="001F37B8" w:rsidRPr="00610665" w:rsidRDefault="001F37B8" w:rsidP="00D42AA8">
                            <w:pPr>
                              <w:pStyle w:val="ListParagraph"/>
                              <w:numPr>
                                <w:ilvl w:val="0"/>
                                <w:numId w:val="13"/>
                              </w:numPr>
                              <w:spacing w:after="0" w:line="360" w:lineRule="auto"/>
                              <w:rPr>
                                <w:rFonts w:cs="Arial"/>
                                <w:sz w:val="24"/>
                                <w:szCs w:val="24"/>
                                <w:lang w:val="en-US"/>
                              </w:rPr>
                            </w:pPr>
                            <w:r w:rsidRPr="00A521CB">
                              <w:rPr>
                                <w:rFonts w:cs="Arial"/>
                                <w:sz w:val="24"/>
                                <w:szCs w:val="24"/>
                                <w:lang w:val="en-US"/>
                              </w:rPr>
                              <w:t xml:space="preserve">DFI is concerned that the cuts in the health budget could in fact be greater than what has been identified in the Budget, and could reach €1 billion </w:t>
                            </w:r>
                            <w:r w:rsidRPr="00A521CB">
                              <w:rPr>
                                <w:rFonts w:cs="Arial"/>
                                <w:sz w:val="24"/>
                                <w:szCs w:val="24"/>
                                <w:lang w:val="en"/>
                              </w:rPr>
                              <w:t>if promised but unfunded developments</w:t>
                            </w:r>
                            <w:r>
                              <w:rPr>
                                <w:rFonts w:cs="Arial"/>
                                <w:sz w:val="24"/>
                                <w:szCs w:val="24"/>
                                <w:lang w:val="en"/>
                              </w:rPr>
                              <w:t>,</w:t>
                            </w:r>
                            <w:r w:rsidRPr="00A521CB">
                              <w:rPr>
                                <w:rFonts w:cs="Arial"/>
                                <w:sz w:val="24"/>
                                <w:szCs w:val="24"/>
                                <w:lang w:val="en"/>
                              </w:rPr>
                              <w:t xml:space="preserve"> such as the introduction of reduced hours for doctors</w:t>
                            </w:r>
                            <w:r>
                              <w:rPr>
                                <w:rFonts w:cs="Arial"/>
                                <w:sz w:val="24"/>
                                <w:szCs w:val="24"/>
                                <w:lang w:val="en"/>
                              </w:rPr>
                              <w:t>,</w:t>
                            </w:r>
                            <w:r w:rsidRPr="00A521CB">
                              <w:rPr>
                                <w:rFonts w:cs="Arial"/>
                                <w:sz w:val="24"/>
                                <w:szCs w:val="24"/>
                                <w:lang w:val="en"/>
                              </w:rPr>
                              <w:t xml:space="preserve"> were to be implemented.</w:t>
                            </w:r>
                          </w:p>
                          <w:p w:rsidR="001F37B8" w:rsidRPr="00A521CB" w:rsidRDefault="001F37B8" w:rsidP="00D42AA8">
                            <w:pPr>
                              <w:pStyle w:val="ListParagraph"/>
                              <w:numPr>
                                <w:ilvl w:val="0"/>
                                <w:numId w:val="13"/>
                              </w:numPr>
                              <w:spacing w:after="0" w:line="360" w:lineRule="auto"/>
                              <w:rPr>
                                <w:rFonts w:cs="Arial"/>
                                <w:sz w:val="24"/>
                                <w:szCs w:val="24"/>
                                <w:lang w:val="en-US"/>
                              </w:rPr>
                            </w:pPr>
                            <w:r w:rsidRPr="00A521CB">
                              <w:rPr>
                                <w:rFonts w:cs="Arial"/>
                                <w:sz w:val="24"/>
                                <w:szCs w:val="24"/>
                                <w:lang w:val="en"/>
                              </w:rPr>
                              <w:t>There are significant overruns in the Health Budget that will be brought forward to next year. Minister Reilly has signaled that the overall deficit for 2013 could be about €150 million and that a supplementary budget would be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pt;margin-top:32.1pt;width:487.35pt;height:182.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" fillcolor="#dbe5f1 [660]" strokecolor="#dbe5f1 [660]">
                <v:textbox>
                  <w:txbxContent>
                    <w:p w:rsidR="001F37B8" w:rsidRPr="00A521CB" w:rsidRDefault="001F37B8" w:rsidP="00610665">
                      <w:pPr>
                        <w:spacing w:after="0" w:line="360" w:lineRule="auto"/>
                        <w:rPr>
                          <w:rFonts w:cs="Arial"/>
                          <w:b/>
                          <w:i/>
                          <w:sz w:val="24"/>
                          <w:szCs w:val="24"/>
                          <w:lang w:val="en-US"/>
                        </w:rPr>
                      </w:pPr>
                      <w:r w:rsidRPr="00A521CB">
                        <w:rPr>
                          <w:rFonts w:cs="Arial"/>
                          <w:b/>
                          <w:i/>
                          <w:sz w:val="24"/>
                          <w:szCs w:val="24"/>
                          <w:lang w:val="en-US"/>
                        </w:rPr>
                        <w:t>DFI Comments</w:t>
                      </w:r>
                    </w:p>
                    <w:p w:rsidR="001F37B8" w:rsidRPr="00610665" w:rsidRDefault="001F37B8" w:rsidP="00D42AA8">
                      <w:pPr>
                        <w:pStyle w:val="ListParagraph"/>
                        <w:numPr>
                          <w:ilvl w:val="0"/>
                          <w:numId w:val="13"/>
                        </w:numPr>
                        <w:spacing w:after="0" w:line="360" w:lineRule="auto"/>
                        <w:rPr>
                          <w:rFonts w:cs="Arial"/>
                          <w:sz w:val="24"/>
                          <w:szCs w:val="24"/>
                          <w:lang w:val="en-US"/>
                        </w:rPr>
                      </w:pPr>
                      <w:r w:rsidRPr="00A521CB">
                        <w:rPr>
                          <w:rFonts w:cs="Arial"/>
                          <w:sz w:val="24"/>
                          <w:szCs w:val="24"/>
                          <w:lang w:val="en-US"/>
                        </w:rPr>
                        <w:t xml:space="preserve">DFI is concerned that the cuts in the health budget could in fact be greater than what has been identified in the Budget, and could reach €1 billion </w:t>
                      </w:r>
                      <w:r w:rsidRPr="00A521CB">
                        <w:rPr>
                          <w:rFonts w:cs="Arial"/>
                          <w:sz w:val="24"/>
                          <w:szCs w:val="24"/>
                          <w:lang w:val="en"/>
                        </w:rPr>
                        <w:t>if promised but unfunded developments</w:t>
                      </w:r>
                      <w:r>
                        <w:rPr>
                          <w:rFonts w:cs="Arial"/>
                          <w:sz w:val="24"/>
                          <w:szCs w:val="24"/>
                          <w:lang w:val="en"/>
                        </w:rPr>
                        <w:t>,</w:t>
                      </w:r>
                      <w:r w:rsidRPr="00A521CB">
                        <w:rPr>
                          <w:rFonts w:cs="Arial"/>
                          <w:sz w:val="24"/>
                          <w:szCs w:val="24"/>
                          <w:lang w:val="en"/>
                        </w:rPr>
                        <w:t xml:space="preserve"> such as the introduction of reduced hours for doctors</w:t>
                      </w:r>
                      <w:r>
                        <w:rPr>
                          <w:rFonts w:cs="Arial"/>
                          <w:sz w:val="24"/>
                          <w:szCs w:val="24"/>
                          <w:lang w:val="en"/>
                        </w:rPr>
                        <w:t>,</w:t>
                      </w:r>
                      <w:r w:rsidRPr="00A521CB">
                        <w:rPr>
                          <w:rFonts w:cs="Arial"/>
                          <w:sz w:val="24"/>
                          <w:szCs w:val="24"/>
                          <w:lang w:val="en"/>
                        </w:rPr>
                        <w:t xml:space="preserve"> were to be implemented.</w:t>
                      </w:r>
                    </w:p>
                    <w:p w:rsidR="001F37B8" w:rsidRPr="00A521CB" w:rsidRDefault="001F37B8" w:rsidP="00D42AA8">
                      <w:pPr>
                        <w:pStyle w:val="ListParagraph"/>
                        <w:numPr>
                          <w:ilvl w:val="0"/>
                          <w:numId w:val="13"/>
                        </w:numPr>
                        <w:spacing w:after="0" w:line="360" w:lineRule="auto"/>
                        <w:rPr>
                          <w:rFonts w:cs="Arial"/>
                          <w:sz w:val="24"/>
                          <w:szCs w:val="24"/>
                          <w:lang w:val="en-US"/>
                        </w:rPr>
                      </w:pPr>
                      <w:r w:rsidRPr="00A521CB">
                        <w:rPr>
                          <w:rFonts w:cs="Arial"/>
                          <w:sz w:val="24"/>
                          <w:szCs w:val="24"/>
                          <w:lang w:val="en"/>
                        </w:rPr>
                        <w:t>There are significant overruns in the Health Budget that will be brought forward to next year. Minister Reilly has signaled that the overall deficit for 2013 could be about €150 million and that a supplementary budget would be required.</w:t>
                      </w:r>
                    </w:p>
                  </w:txbxContent>
                </v:textbox>
                <w10:wrap type="tight"/>
              </v:shape>
            </w:pict>
          </mc:Fallback>
        </mc:AlternateContent>
      </w:r>
      <w:r w:rsidR="00A521CB" w:rsidRPr="00A521CB">
        <w:rPr>
          <w:rFonts w:cs="Arial"/>
          <w:sz w:val="24"/>
          <w:szCs w:val="24"/>
        </w:rPr>
        <w:t>Other savings (€57</w:t>
      </w:r>
      <w:r w:rsidR="00C92004">
        <w:rPr>
          <w:rFonts w:cs="Arial"/>
          <w:sz w:val="24"/>
          <w:szCs w:val="24"/>
        </w:rPr>
        <w:t xml:space="preserve"> </w:t>
      </w:r>
      <w:r w:rsidR="00A521CB" w:rsidRPr="00A521CB">
        <w:rPr>
          <w:rFonts w:cs="Arial"/>
          <w:sz w:val="24"/>
          <w:szCs w:val="24"/>
        </w:rPr>
        <w:t>m</w:t>
      </w:r>
      <w:r w:rsidR="00C92004">
        <w:rPr>
          <w:rFonts w:cs="Arial"/>
          <w:sz w:val="24"/>
          <w:szCs w:val="24"/>
        </w:rPr>
        <w:t>illion</w:t>
      </w:r>
      <w:r w:rsidR="000D4468">
        <w:rPr>
          <w:rFonts w:cs="Arial"/>
          <w:sz w:val="24"/>
          <w:szCs w:val="24"/>
        </w:rPr>
        <w:t>)</w:t>
      </w:r>
    </w:p>
    <w:p w:rsidR="00A521CB" w:rsidRPr="00C92004" w:rsidRDefault="00A521CB" w:rsidP="003E67DA">
      <w:pPr>
        <w:spacing w:before="240" w:line="360" w:lineRule="auto"/>
        <w:rPr>
          <w:rFonts w:cs="Arial"/>
          <w:sz w:val="24"/>
          <w:szCs w:val="24"/>
        </w:rPr>
      </w:pPr>
      <w:r w:rsidRPr="00A521CB">
        <w:rPr>
          <w:rFonts w:cs="Arial"/>
          <w:b/>
          <w:color w:val="008080"/>
          <w:sz w:val="28"/>
          <w:szCs w:val="24"/>
        </w:rPr>
        <w:t>Medical Card Review</w:t>
      </w:r>
    </w:p>
    <w:p w:rsidR="00A521CB" w:rsidRPr="00A521CB" w:rsidRDefault="0088688C" w:rsidP="00D42AA8">
      <w:pPr>
        <w:pStyle w:val="ListParagraph"/>
        <w:numPr>
          <w:ilvl w:val="0"/>
          <w:numId w:val="7"/>
        </w:numPr>
        <w:spacing w:after="160" w:line="360" w:lineRule="auto"/>
        <w:rPr>
          <w:rFonts w:cs="Arial"/>
          <w:sz w:val="24"/>
          <w:szCs w:val="24"/>
          <w:lang w:val="en"/>
        </w:rPr>
      </w:pPr>
      <w:r w:rsidRPr="0088688C">
        <w:rPr>
          <w:rFonts w:cs="Arial"/>
          <w:noProof/>
          <w:sz w:val="24"/>
          <w:szCs w:val="24"/>
          <w:lang w:eastAsia="en-IE"/>
        </w:rPr>
        <mc:AlternateContent>
          <mc:Choice Requires="wps">
            <w:drawing>
              <wp:anchor distT="0" distB="0" distL="114300" distR="114300" simplePos="0" relativeHeight="251735040" behindDoc="0" locked="0" layoutInCell="1" allowOverlap="1" wp14:editId="36B11C9B">
                <wp:simplePos x="0" y="0"/>
                <wp:positionH relativeFrom="column">
                  <wp:posOffset>-98425</wp:posOffset>
                </wp:positionH>
                <wp:positionV relativeFrom="paragraph">
                  <wp:posOffset>1194108</wp:posOffset>
                </wp:positionV>
                <wp:extent cx="2374265" cy="1403985"/>
                <wp:effectExtent l="0" t="0" r="1270" b="444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F37B8" w:rsidRPr="0088688C" w:rsidRDefault="001F37B8">
                            <w:pPr>
                              <w:rPr>
                                <w:sz w:val="18"/>
                                <w:lang w:val="en-US"/>
                              </w:rPr>
                            </w:pPr>
                            <w:r w:rsidRPr="0088688C">
                              <w:rPr>
                                <w:sz w:val="18"/>
                                <w:lang w:val="en-US"/>
                              </w:rPr>
                              <w:t>Picture by artur84 used with courtesy of freedigitalphotos.net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7.75pt;margin-top:94pt;width:186.95pt;height:110.55pt;z-index:2517350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SJg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" stroked="f">
                <v:textbox style="mso-fit-shape-to-text:t">
                  <w:txbxContent>
                    <w:p w:rsidR="001F37B8" w:rsidRPr="0088688C" w:rsidRDefault="001F37B8">
                      <w:pPr>
                        <w:rPr>
                          <w:sz w:val="18"/>
                          <w:lang w:val="en-US"/>
                        </w:rPr>
                      </w:pPr>
                      <w:r w:rsidRPr="0088688C">
                        <w:rPr>
                          <w:sz w:val="18"/>
                          <w:lang w:val="en-US"/>
                        </w:rPr>
                        <w:t>Picture by artur84 used with courtesy of freedigitalphotos.net</w:t>
                      </w:r>
                    </w:p>
                  </w:txbxContent>
                </v:textbox>
              </v:shape>
            </w:pict>
          </mc:Fallback>
        </mc:AlternateContent>
      </w:r>
      <w:r w:rsidR="00A521CB" w:rsidRPr="00A521CB">
        <w:rPr>
          <w:rFonts w:cs="Arial"/>
          <w:sz w:val="24"/>
          <w:szCs w:val="24"/>
        </w:rPr>
        <w:t>€113</w:t>
      </w:r>
      <w:r w:rsidR="00A521CB">
        <w:rPr>
          <w:rFonts w:cs="Arial"/>
          <w:sz w:val="24"/>
          <w:szCs w:val="24"/>
        </w:rPr>
        <w:t xml:space="preserve"> </w:t>
      </w:r>
      <w:r w:rsidR="00A521CB" w:rsidRPr="00A521CB">
        <w:rPr>
          <w:rFonts w:cs="Arial"/>
          <w:sz w:val="24"/>
          <w:szCs w:val="24"/>
        </w:rPr>
        <w:t>m</w:t>
      </w:r>
      <w:r w:rsidR="00A521CB">
        <w:rPr>
          <w:rFonts w:cs="Arial"/>
          <w:sz w:val="24"/>
          <w:szCs w:val="24"/>
        </w:rPr>
        <w:t>illion</w:t>
      </w:r>
      <w:r w:rsidR="00A521CB" w:rsidRPr="00A521CB">
        <w:rPr>
          <w:rFonts w:cs="Arial"/>
          <w:sz w:val="24"/>
          <w:szCs w:val="24"/>
        </w:rPr>
        <w:t xml:space="preserve"> in savings by </w:t>
      </w:r>
      <w:r w:rsidR="00A521CB" w:rsidRPr="00A521CB">
        <w:rPr>
          <w:rFonts w:cs="Arial"/>
          <w:sz w:val="24"/>
          <w:szCs w:val="24"/>
          <w:lang w:val="en"/>
        </w:rPr>
        <w:t>improving the accuracy of the medical card system, changing the income thresholds for those over 70, and introducing amendments to the return to work arrangements.</w:t>
      </w:r>
    </w:p>
    <w:p w:rsidR="003E67DA" w:rsidRPr="00561F76" w:rsidRDefault="00A521CB" w:rsidP="00D42AA8">
      <w:pPr>
        <w:pStyle w:val="ListParagraph"/>
        <w:numPr>
          <w:ilvl w:val="0"/>
          <w:numId w:val="7"/>
        </w:numPr>
        <w:spacing w:after="160" w:line="360" w:lineRule="auto"/>
        <w:rPr>
          <w:rFonts w:cs="Arial"/>
          <w:sz w:val="24"/>
          <w:szCs w:val="24"/>
        </w:rPr>
      </w:pPr>
      <w:r w:rsidRPr="00A521CB">
        <w:rPr>
          <w:rFonts w:cs="Arial"/>
          <w:sz w:val="24"/>
          <w:szCs w:val="24"/>
        </w:rPr>
        <w:lastRenderedPageBreak/>
        <w:t>A person that has returned to work after a period of unemployment will no longer be able to retain their medical card for three years, but instead will only be entitled to a GP visit card for three years.</w:t>
      </w:r>
    </w:p>
    <w:p w:rsidR="00A521CB" w:rsidRPr="00A521CB" w:rsidRDefault="009F6174" w:rsidP="00D42AA8">
      <w:pPr>
        <w:pStyle w:val="ListParagraph"/>
        <w:numPr>
          <w:ilvl w:val="0"/>
          <w:numId w:val="7"/>
        </w:numPr>
        <w:spacing w:after="160" w:line="360" w:lineRule="auto"/>
        <w:rPr>
          <w:rFonts w:cs="Arial"/>
          <w:sz w:val="24"/>
          <w:szCs w:val="24"/>
        </w:rPr>
      </w:pPr>
      <w:r w:rsidRPr="00A521CB">
        <w:rPr>
          <w:noProof/>
          <w:sz w:val="24"/>
          <w:lang w:eastAsia="en-IE"/>
        </w:rPr>
        <mc:AlternateContent>
          <mc:Choice Requires="wps">
            <w:drawing>
              <wp:anchor distT="0" distB="0" distL="114300" distR="114300" simplePos="0" relativeHeight="251685888" behindDoc="1" locked="0" layoutInCell="1" allowOverlap="1" wp14:anchorId="1CFB1BF0" wp14:editId="686B8D24">
                <wp:simplePos x="0" y="0"/>
                <wp:positionH relativeFrom="column">
                  <wp:posOffset>1905</wp:posOffset>
                </wp:positionH>
                <wp:positionV relativeFrom="paragraph">
                  <wp:posOffset>880110</wp:posOffset>
                </wp:positionV>
                <wp:extent cx="6172200" cy="4281805"/>
                <wp:effectExtent l="0" t="0" r="19050" b="23495"/>
                <wp:wrapTight wrapText="bothSides">
                  <wp:wrapPolygon edited="0">
                    <wp:start x="0" y="0"/>
                    <wp:lineTo x="0" y="21622"/>
                    <wp:lineTo x="21600" y="21622"/>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8180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C92004" w:rsidRDefault="001F37B8" w:rsidP="00561F76">
                            <w:pPr>
                              <w:spacing w:line="360" w:lineRule="auto"/>
                              <w:rPr>
                                <w:rFonts w:cs="Arial"/>
                                <w:b/>
                                <w:i/>
                                <w:sz w:val="24"/>
                                <w:szCs w:val="24"/>
                              </w:rPr>
                            </w:pPr>
                            <w:r w:rsidRPr="00C92004">
                              <w:rPr>
                                <w:rFonts w:cs="Arial"/>
                                <w:b/>
                                <w:i/>
                                <w:sz w:val="24"/>
                                <w:szCs w:val="24"/>
                              </w:rPr>
                              <w:t>DFI Comments</w:t>
                            </w:r>
                          </w:p>
                          <w:p w:rsidR="001F37B8" w:rsidRPr="00561F76" w:rsidRDefault="001F37B8" w:rsidP="00D42AA8">
                            <w:pPr>
                              <w:pStyle w:val="ListParagraph"/>
                              <w:numPr>
                                <w:ilvl w:val="0"/>
                                <w:numId w:val="12"/>
                              </w:numPr>
                              <w:spacing w:line="360" w:lineRule="auto"/>
                              <w:rPr>
                                <w:rFonts w:cs="Arial"/>
                                <w:sz w:val="24"/>
                                <w:szCs w:val="24"/>
                              </w:rPr>
                            </w:pPr>
                            <w:r>
                              <w:rPr>
                                <w:rFonts w:cs="Arial"/>
                                <w:sz w:val="24"/>
                                <w:szCs w:val="24"/>
                              </w:rPr>
                              <w:t>It is expected that d</w:t>
                            </w:r>
                            <w:r w:rsidRPr="00A521CB">
                              <w:rPr>
                                <w:rFonts w:cs="Arial"/>
                                <w:sz w:val="24"/>
                                <w:szCs w:val="24"/>
                              </w:rPr>
                              <w:t>iscretionary medical cards will be targeted as part of the review of medical cards. The discretionary medical card covers the extra costs faced by the person and his/her children that are directly related to their disabilit</w:t>
                            </w:r>
                            <w:r>
                              <w:rPr>
                                <w:rFonts w:cs="Arial"/>
                                <w:sz w:val="24"/>
                                <w:szCs w:val="24"/>
                              </w:rPr>
                              <w:t xml:space="preserve">y. Discretionary medical cards </w:t>
                            </w:r>
                            <w:r w:rsidRPr="00A521CB">
                              <w:rPr>
                                <w:rFonts w:cs="Arial"/>
                                <w:sz w:val="24"/>
                                <w:szCs w:val="24"/>
                              </w:rPr>
                              <w:t>effectively equalise the playing field for the person or child with a</w:t>
                            </w:r>
                            <w:r>
                              <w:rPr>
                                <w:rFonts w:cs="Arial"/>
                                <w:sz w:val="24"/>
                                <w:szCs w:val="24"/>
                              </w:rPr>
                              <w:t xml:space="preserve"> disability.  Loss of this much-</w:t>
                            </w:r>
                            <w:r w:rsidRPr="00A521CB">
                              <w:rPr>
                                <w:rFonts w:cs="Arial"/>
                                <w:sz w:val="24"/>
                                <w:szCs w:val="24"/>
                              </w:rPr>
                              <w:t>needed support will push people into a situation where they will</w:t>
                            </w:r>
                            <w:r>
                              <w:rPr>
                                <w:rFonts w:cs="Arial"/>
                                <w:sz w:val="24"/>
                                <w:szCs w:val="24"/>
                              </w:rPr>
                              <w:t xml:space="preserve"> be unable to meet their health</w:t>
                            </w:r>
                            <w:r w:rsidRPr="00A521CB">
                              <w:rPr>
                                <w:rFonts w:cs="Arial"/>
                                <w:sz w:val="24"/>
                                <w:szCs w:val="24"/>
                              </w:rPr>
                              <w:t>care needs or general living costs.</w:t>
                            </w:r>
                          </w:p>
                          <w:p w:rsidR="001F37B8" w:rsidRPr="00561F76" w:rsidRDefault="001F37B8" w:rsidP="00D42AA8">
                            <w:pPr>
                              <w:pStyle w:val="ListParagraph"/>
                              <w:numPr>
                                <w:ilvl w:val="0"/>
                                <w:numId w:val="12"/>
                              </w:numPr>
                              <w:spacing w:line="360" w:lineRule="auto"/>
                              <w:rPr>
                                <w:rFonts w:cs="Arial"/>
                                <w:sz w:val="24"/>
                                <w:szCs w:val="24"/>
                              </w:rPr>
                            </w:pPr>
                            <w:r w:rsidRPr="00A521CB">
                              <w:rPr>
                                <w:rFonts w:cs="Arial"/>
                                <w:sz w:val="24"/>
                                <w:szCs w:val="24"/>
                              </w:rPr>
                              <w:t>The measure relating to retaining a medical card on taking up employment will mean that people with disabilities will not be able to afford to take up employment opportunities, nor will it be worth their while remaining in employment,</w:t>
                            </w:r>
                            <w:r>
                              <w:rPr>
                                <w:rFonts w:cs="Arial"/>
                                <w:sz w:val="24"/>
                                <w:szCs w:val="24"/>
                              </w:rPr>
                              <w:t xml:space="preserve"> particularly given the insecure nature of the current</w:t>
                            </w:r>
                            <w:r w:rsidRPr="00A521CB">
                              <w:rPr>
                                <w:rFonts w:cs="Arial"/>
                                <w:sz w:val="24"/>
                                <w:szCs w:val="24"/>
                              </w:rPr>
                              <w:t xml:space="preserve"> work environment.</w:t>
                            </w:r>
                          </w:p>
                          <w:p w:rsidR="001F37B8" w:rsidRPr="00C92004" w:rsidRDefault="001F37B8" w:rsidP="00D42AA8">
                            <w:pPr>
                              <w:pStyle w:val="ListParagraph"/>
                              <w:numPr>
                                <w:ilvl w:val="0"/>
                                <w:numId w:val="12"/>
                              </w:numPr>
                              <w:spacing w:line="360" w:lineRule="auto"/>
                              <w:rPr>
                                <w:rFonts w:cs="Arial"/>
                                <w:sz w:val="24"/>
                                <w:szCs w:val="24"/>
                              </w:rPr>
                            </w:pPr>
                            <w:r w:rsidRPr="00C92004">
                              <w:rPr>
                                <w:rFonts w:cs="Arial"/>
                                <w:sz w:val="24"/>
                                <w:szCs w:val="24"/>
                              </w:rPr>
                              <w:t>It is estimated that 35,000 people over 70 will lose their medical card, and will only be entitled to a GP card. It does not</w:t>
                            </w:r>
                            <w:r>
                              <w:rPr>
                                <w:rFonts w:cs="Arial"/>
                                <w:sz w:val="24"/>
                                <w:szCs w:val="24"/>
                              </w:rPr>
                              <w:t xml:space="preserve"> make sense to remove the means-</w:t>
                            </w:r>
                            <w:r w:rsidRPr="00C92004">
                              <w:rPr>
                                <w:rFonts w:cs="Arial"/>
                                <w:sz w:val="24"/>
                                <w:szCs w:val="24"/>
                              </w:rPr>
                              <w:t xml:space="preserve">tested card from older people who have high medical needs.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5pt;margin-top:69.3pt;width:486pt;height:33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" fillcolor="#dbe5f1 [660]" strokecolor="#dbe5f1 [660]">
                <v:textbox>
                  <w:txbxContent>
                    <w:p w:rsidR="001F37B8" w:rsidRPr="00C92004" w:rsidRDefault="001F37B8" w:rsidP="00561F76">
                      <w:pPr>
                        <w:spacing w:line="360" w:lineRule="auto"/>
                        <w:rPr>
                          <w:rFonts w:cs="Arial"/>
                          <w:b/>
                          <w:i/>
                          <w:sz w:val="24"/>
                          <w:szCs w:val="24"/>
                        </w:rPr>
                      </w:pPr>
                      <w:r w:rsidRPr="00C92004">
                        <w:rPr>
                          <w:rFonts w:cs="Arial"/>
                          <w:b/>
                          <w:i/>
                          <w:sz w:val="24"/>
                          <w:szCs w:val="24"/>
                        </w:rPr>
                        <w:t>DFI Comments</w:t>
                      </w:r>
                    </w:p>
                    <w:p w:rsidR="001F37B8" w:rsidRPr="00561F76" w:rsidRDefault="001F37B8" w:rsidP="00D42AA8">
                      <w:pPr>
                        <w:pStyle w:val="ListParagraph"/>
                        <w:numPr>
                          <w:ilvl w:val="0"/>
                          <w:numId w:val="12"/>
                        </w:numPr>
                        <w:spacing w:line="360" w:lineRule="auto"/>
                        <w:rPr>
                          <w:rFonts w:cs="Arial"/>
                          <w:sz w:val="24"/>
                          <w:szCs w:val="24"/>
                        </w:rPr>
                      </w:pPr>
                      <w:r>
                        <w:rPr>
                          <w:rFonts w:cs="Arial"/>
                          <w:sz w:val="24"/>
                          <w:szCs w:val="24"/>
                        </w:rPr>
                        <w:t>It is expected that d</w:t>
                      </w:r>
                      <w:r w:rsidRPr="00A521CB">
                        <w:rPr>
                          <w:rFonts w:cs="Arial"/>
                          <w:sz w:val="24"/>
                          <w:szCs w:val="24"/>
                        </w:rPr>
                        <w:t>iscretionary medical cards will be targeted as part of the review of medical cards. The discretionary medical card covers the extra costs faced by the person and his/her children that are directly related to their disabilit</w:t>
                      </w:r>
                      <w:r>
                        <w:rPr>
                          <w:rFonts w:cs="Arial"/>
                          <w:sz w:val="24"/>
                          <w:szCs w:val="24"/>
                        </w:rPr>
                        <w:t xml:space="preserve">y. Discretionary medical cards </w:t>
                      </w:r>
                      <w:r w:rsidRPr="00A521CB">
                        <w:rPr>
                          <w:rFonts w:cs="Arial"/>
                          <w:sz w:val="24"/>
                          <w:szCs w:val="24"/>
                        </w:rPr>
                        <w:t>effectively equalise the playing field for the person or child with a</w:t>
                      </w:r>
                      <w:r>
                        <w:rPr>
                          <w:rFonts w:cs="Arial"/>
                          <w:sz w:val="24"/>
                          <w:szCs w:val="24"/>
                        </w:rPr>
                        <w:t xml:space="preserve"> disability.  Loss of this much-</w:t>
                      </w:r>
                      <w:r w:rsidRPr="00A521CB">
                        <w:rPr>
                          <w:rFonts w:cs="Arial"/>
                          <w:sz w:val="24"/>
                          <w:szCs w:val="24"/>
                        </w:rPr>
                        <w:t>needed support will push people into a situation where they will</w:t>
                      </w:r>
                      <w:r>
                        <w:rPr>
                          <w:rFonts w:cs="Arial"/>
                          <w:sz w:val="24"/>
                          <w:szCs w:val="24"/>
                        </w:rPr>
                        <w:t xml:space="preserve"> be unable to meet their health</w:t>
                      </w:r>
                      <w:r w:rsidRPr="00A521CB">
                        <w:rPr>
                          <w:rFonts w:cs="Arial"/>
                          <w:sz w:val="24"/>
                          <w:szCs w:val="24"/>
                        </w:rPr>
                        <w:t>care needs or general living costs.</w:t>
                      </w:r>
                    </w:p>
                    <w:p w:rsidR="001F37B8" w:rsidRPr="00561F76" w:rsidRDefault="001F37B8" w:rsidP="00D42AA8">
                      <w:pPr>
                        <w:pStyle w:val="ListParagraph"/>
                        <w:numPr>
                          <w:ilvl w:val="0"/>
                          <w:numId w:val="12"/>
                        </w:numPr>
                        <w:spacing w:line="360" w:lineRule="auto"/>
                        <w:rPr>
                          <w:rFonts w:cs="Arial"/>
                          <w:sz w:val="24"/>
                          <w:szCs w:val="24"/>
                        </w:rPr>
                      </w:pPr>
                      <w:r w:rsidRPr="00A521CB">
                        <w:rPr>
                          <w:rFonts w:cs="Arial"/>
                          <w:sz w:val="24"/>
                          <w:szCs w:val="24"/>
                        </w:rPr>
                        <w:t>The measure relating to retaining a medical card on taking up employment will mean that people with disabilities will not be able to afford to take up employment opportunities, nor will it be worth their while remaining in employment,</w:t>
                      </w:r>
                      <w:r>
                        <w:rPr>
                          <w:rFonts w:cs="Arial"/>
                          <w:sz w:val="24"/>
                          <w:szCs w:val="24"/>
                        </w:rPr>
                        <w:t xml:space="preserve"> particularly given the insecure nature of the current</w:t>
                      </w:r>
                      <w:r w:rsidRPr="00A521CB">
                        <w:rPr>
                          <w:rFonts w:cs="Arial"/>
                          <w:sz w:val="24"/>
                          <w:szCs w:val="24"/>
                        </w:rPr>
                        <w:t xml:space="preserve"> work environment.</w:t>
                      </w:r>
                    </w:p>
                    <w:p w:rsidR="001F37B8" w:rsidRPr="00C92004" w:rsidRDefault="001F37B8" w:rsidP="00D42AA8">
                      <w:pPr>
                        <w:pStyle w:val="ListParagraph"/>
                        <w:numPr>
                          <w:ilvl w:val="0"/>
                          <w:numId w:val="12"/>
                        </w:numPr>
                        <w:spacing w:line="360" w:lineRule="auto"/>
                        <w:rPr>
                          <w:rFonts w:cs="Arial"/>
                          <w:sz w:val="24"/>
                          <w:szCs w:val="24"/>
                        </w:rPr>
                      </w:pPr>
                      <w:r w:rsidRPr="00C92004">
                        <w:rPr>
                          <w:rFonts w:cs="Arial"/>
                          <w:sz w:val="24"/>
                          <w:szCs w:val="24"/>
                        </w:rPr>
                        <w:t>It is estimated that 35,000 people over 70 will lose their medical card, and will only be entitled to a GP card. It does not</w:t>
                      </w:r>
                      <w:r>
                        <w:rPr>
                          <w:rFonts w:cs="Arial"/>
                          <w:sz w:val="24"/>
                          <w:szCs w:val="24"/>
                        </w:rPr>
                        <w:t xml:space="preserve"> make sense to remove the means-</w:t>
                      </w:r>
                      <w:r w:rsidRPr="00C92004">
                        <w:rPr>
                          <w:rFonts w:cs="Arial"/>
                          <w:sz w:val="24"/>
                          <w:szCs w:val="24"/>
                        </w:rPr>
                        <w:t xml:space="preserve">tested card from older people who have high medical needs. </w:t>
                      </w:r>
                    </w:p>
                  </w:txbxContent>
                </v:textbox>
                <w10:wrap type="tight"/>
              </v:shape>
            </w:pict>
          </mc:Fallback>
        </mc:AlternateContent>
      </w:r>
      <w:r w:rsidR="00A521CB" w:rsidRPr="00A521CB">
        <w:rPr>
          <w:rFonts w:cs="Arial"/>
          <w:sz w:val="24"/>
          <w:szCs w:val="24"/>
        </w:rPr>
        <w:t>The income threshold for the medical card for the over 70s is being reduced. This measure reduces the income thresholds for a single person aged 70 or over to €500 per week and</w:t>
      </w:r>
      <w:r w:rsidR="00D850E3">
        <w:rPr>
          <w:rFonts w:cs="Arial"/>
          <w:sz w:val="24"/>
          <w:szCs w:val="24"/>
        </w:rPr>
        <w:t xml:space="preserve"> to €900 a week</w:t>
      </w:r>
      <w:r w:rsidR="00A521CB" w:rsidRPr="00A521CB">
        <w:rPr>
          <w:rFonts w:cs="Arial"/>
          <w:sz w:val="24"/>
          <w:szCs w:val="24"/>
        </w:rPr>
        <w:t xml:space="preserve"> for a co</w:t>
      </w:r>
      <w:r w:rsidR="00D850E3">
        <w:rPr>
          <w:rFonts w:cs="Arial"/>
          <w:sz w:val="24"/>
          <w:szCs w:val="24"/>
        </w:rPr>
        <w:t>uple aged over 70</w:t>
      </w:r>
      <w:r w:rsidR="00A521CB" w:rsidRPr="00A521CB">
        <w:rPr>
          <w:rFonts w:cs="Arial"/>
          <w:sz w:val="24"/>
          <w:szCs w:val="24"/>
        </w:rPr>
        <w:t>.</w:t>
      </w:r>
    </w:p>
    <w:p w:rsidR="003E67DA" w:rsidRDefault="003E67DA" w:rsidP="009F6174">
      <w:pPr>
        <w:spacing w:line="360" w:lineRule="auto"/>
        <w:rPr>
          <w:rFonts w:cs="Arial"/>
          <w:b/>
          <w:color w:val="008080"/>
          <w:sz w:val="28"/>
          <w:szCs w:val="24"/>
        </w:rPr>
      </w:pPr>
      <w:r w:rsidRPr="009F6174">
        <w:rPr>
          <w:rFonts w:cs="Arial"/>
          <w:b/>
          <w:color w:val="008080"/>
          <w:sz w:val="28"/>
          <w:szCs w:val="24"/>
        </w:rPr>
        <w:t>Prescri</w:t>
      </w:r>
      <w:r w:rsidR="00A521CB" w:rsidRPr="009F6174">
        <w:rPr>
          <w:rFonts w:cs="Arial"/>
          <w:b/>
          <w:color w:val="008080"/>
          <w:sz w:val="28"/>
          <w:szCs w:val="24"/>
        </w:rPr>
        <w:t xml:space="preserve">ption Charge </w:t>
      </w:r>
    </w:p>
    <w:p w:rsidR="00561F76" w:rsidRPr="00561F76" w:rsidRDefault="00561F76" w:rsidP="00D42AA8">
      <w:pPr>
        <w:pStyle w:val="ListParagraph"/>
        <w:numPr>
          <w:ilvl w:val="0"/>
          <w:numId w:val="18"/>
        </w:numPr>
        <w:spacing w:line="360" w:lineRule="auto"/>
        <w:rPr>
          <w:rFonts w:cs="Arial"/>
          <w:sz w:val="24"/>
          <w:szCs w:val="24"/>
          <w:lang w:val="en"/>
        </w:rPr>
      </w:pPr>
      <w:r w:rsidRPr="00A521CB">
        <w:rPr>
          <w:noProof/>
          <w:lang w:eastAsia="en-IE"/>
        </w:rPr>
        <mc:AlternateContent>
          <mc:Choice Requires="wps">
            <w:drawing>
              <wp:anchor distT="0" distB="0" distL="114300" distR="114300" simplePos="0" relativeHeight="251686912" behindDoc="1" locked="0" layoutInCell="1" allowOverlap="1" wp14:anchorId="2D2E7028" wp14:editId="699171E4">
                <wp:simplePos x="0" y="0"/>
                <wp:positionH relativeFrom="column">
                  <wp:posOffset>-6985</wp:posOffset>
                </wp:positionH>
                <wp:positionV relativeFrom="paragraph">
                  <wp:posOffset>565785</wp:posOffset>
                </wp:positionV>
                <wp:extent cx="6180455" cy="1737995"/>
                <wp:effectExtent l="0" t="0" r="10795" b="14605"/>
                <wp:wrapTight wrapText="bothSides">
                  <wp:wrapPolygon edited="0">
                    <wp:start x="0" y="0"/>
                    <wp:lineTo x="0" y="21545"/>
                    <wp:lineTo x="21571" y="21545"/>
                    <wp:lineTo x="21571"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73799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F4552B" w:rsidRDefault="001F37B8" w:rsidP="00610665">
                            <w:pPr>
                              <w:spacing w:after="0" w:line="360" w:lineRule="auto"/>
                              <w:rPr>
                                <w:rFonts w:cs="Arial"/>
                                <w:b/>
                                <w:i/>
                                <w:sz w:val="24"/>
                                <w:szCs w:val="24"/>
                                <w:lang w:val="en-US"/>
                              </w:rPr>
                            </w:pPr>
                            <w:r w:rsidRPr="00F4552B">
                              <w:rPr>
                                <w:rFonts w:cs="Arial"/>
                                <w:b/>
                                <w:i/>
                                <w:sz w:val="24"/>
                                <w:szCs w:val="24"/>
                                <w:lang w:val="en-US"/>
                              </w:rPr>
                              <w:t>DFI Comments</w:t>
                            </w:r>
                          </w:p>
                          <w:p w:rsidR="001F37B8" w:rsidRDefault="001F37B8" w:rsidP="00D42AA8">
                            <w:pPr>
                              <w:pStyle w:val="ListParagraph"/>
                              <w:numPr>
                                <w:ilvl w:val="0"/>
                                <w:numId w:val="9"/>
                              </w:numPr>
                              <w:spacing w:after="0" w:line="360" w:lineRule="auto"/>
                              <w:ind w:left="714" w:hanging="357"/>
                              <w:rPr>
                                <w:rFonts w:cs="Arial"/>
                                <w:sz w:val="24"/>
                                <w:szCs w:val="24"/>
                                <w:lang w:val="en-US"/>
                              </w:rPr>
                            </w:pPr>
                            <w:r w:rsidRPr="00F4552B">
                              <w:rPr>
                                <w:rFonts w:cs="Arial"/>
                                <w:sz w:val="24"/>
                                <w:szCs w:val="24"/>
                                <w:lang w:val="en-US"/>
                              </w:rPr>
                              <w:t xml:space="preserve">Prescription charges for medical card holders have </w:t>
                            </w:r>
                            <w:r>
                              <w:rPr>
                                <w:rFonts w:cs="Arial"/>
                                <w:sz w:val="24"/>
                                <w:szCs w:val="24"/>
                                <w:lang w:val="en-US"/>
                              </w:rPr>
                              <w:t>risen</w:t>
                            </w:r>
                            <w:r w:rsidRPr="00F4552B">
                              <w:rPr>
                                <w:rFonts w:cs="Arial"/>
                                <w:sz w:val="24"/>
                                <w:szCs w:val="24"/>
                                <w:lang w:val="en-US"/>
                              </w:rPr>
                              <w:t xml:space="preserve"> from 50 cent in 2012 to €2.50 in Budget 2014, a fivefold increase since 2012. </w:t>
                            </w:r>
                          </w:p>
                          <w:p w:rsidR="001F37B8" w:rsidRPr="00F4552B" w:rsidRDefault="001F37B8" w:rsidP="00D42AA8">
                            <w:pPr>
                              <w:pStyle w:val="ListParagraph"/>
                              <w:numPr>
                                <w:ilvl w:val="0"/>
                                <w:numId w:val="9"/>
                              </w:numPr>
                              <w:spacing w:after="0" w:line="360" w:lineRule="auto"/>
                              <w:ind w:left="714" w:hanging="357"/>
                              <w:rPr>
                                <w:rFonts w:cs="Arial"/>
                                <w:sz w:val="24"/>
                                <w:szCs w:val="24"/>
                                <w:lang w:val="en-US"/>
                              </w:rPr>
                            </w:pPr>
                            <w:r w:rsidRPr="00F4552B">
                              <w:rPr>
                                <w:rFonts w:cs="Arial"/>
                                <w:sz w:val="24"/>
                                <w:szCs w:val="24"/>
                                <w:lang w:val="en-US"/>
                              </w:rPr>
                              <w:t xml:space="preserve">This charge unfairly targets people with </w:t>
                            </w:r>
                            <w:r>
                              <w:rPr>
                                <w:rFonts w:cs="Arial"/>
                                <w:sz w:val="24"/>
                                <w:szCs w:val="24"/>
                                <w:lang w:val="en-US"/>
                              </w:rPr>
                              <w:t xml:space="preserve">the </w:t>
                            </w:r>
                            <w:r w:rsidRPr="00F4552B">
                              <w:rPr>
                                <w:rFonts w:cs="Arial"/>
                                <w:sz w:val="24"/>
                                <w:szCs w:val="24"/>
                                <w:lang w:val="en-US"/>
                              </w:rPr>
                              <w:t>greatest health and financial need</w:t>
                            </w:r>
                            <w:r>
                              <w:rPr>
                                <w:rFonts w:cs="Arial"/>
                                <w:sz w:val="24"/>
                                <w:szCs w:val="24"/>
                                <w:lang w:val="en-US"/>
                              </w:rPr>
                              <w:t>s,</w:t>
                            </w:r>
                            <w:r w:rsidRPr="00F4552B">
                              <w:rPr>
                                <w:rFonts w:cs="Arial"/>
                                <w:sz w:val="24"/>
                                <w:szCs w:val="24"/>
                                <w:lang w:val="en-US"/>
                              </w:rPr>
                              <w:t xml:space="preserve"> including people with chronic conditions and disabilities in need of monthly medication. It will increase the burden of those trying to live with additional costs of 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55pt;margin-top:44.55pt;width:486.65pt;height:136.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" fillcolor="#dbe5f1 [660]" strokecolor="#dbe5f1 [660]">
                <v:textbox>
                  <w:txbxContent>
                    <w:p w:rsidR="001F37B8" w:rsidRPr="00F4552B" w:rsidRDefault="001F37B8" w:rsidP="00610665">
                      <w:pPr>
                        <w:spacing w:after="0" w:line="360" w:lineRule="auto"/>
                        <w:rPr>
                          <w:rFonts w:cs="Arial"/>
                          <w:b/>
                          <w:i/>
                          <w:sz w:val="24"/>
                          <w:szCs w:val="24"/>
                          <w:lang w:val="en-US"/>
                        </w:rPr>
                      </w:pPr>
                      <w:r w:rsidRPr="00F4552B">
                        <w:rPr>
                          <w:rFonts w:cs="Arial"/>
                          <w:b/>
                          <w:i/>
                          <w:sz w:val="24"/>
                          <w:szCs w:val="24"/>
                          <w:lang w:val="en-US"/>
                        </w:rPr>
                        <w:t>DFI Comments</w:t>
                      </w:r>
                    </w:p>
                    <w:p w:rsidR="001F37B8" w:rsidRDefault="001F37B8" w:rsidP="00D42AA8">
                      <w:pPr>
                        <w:pStyle w:val="ListParagraph"/>
                        <w:numPr>
                          <w:ilvl w:val="0"/>
                          <w:numId w:val="9"/>
                        </w:numPr>
                        <w:spacing w:after="0" w:line="360" w:lineRule="auto"/>
                        <w:ind w:left="714" w:hanging="357"/>
                        <w:rPr>
                          <w:rFonts w:cs="Arial"/>
                          <w:sz w:val="24"/>
                          <w:szCs w:val="24"/>
                          <w:lang w:val="en-US"/>
                        </w:rPr>
                      </w:pPr>
                      <w:r w:rsidRPr="00F4552B">
                        <w:rPr>
                          <w:rFonts w:cs="Arial"/>
                          <w:sz w:val="24"/>
                          <w:szCs w:val="24"/>
                          <w:lang w:val="en-US"/>
                        </w:rPr>
                        <w:t xml:space="preserve">Prescription charges for medical card holders have </w:t>
                      </w:r>
                      <w:r>
                        <w:rPr>
                          <w:rFonts w:cs="Arial"/>
                          <w:sz w:val="24"/>
                          <w:szCs w:val="24"/>
                          <w:lang w:val="en-US"/>
                        </w:rPr>
                        <w:t>risen</w:t>
                      </w:r>
                      <w:r w:rsidRPr="00F4552B">
                        <w:rPr>
                          <w:rFonts w:cs="Arial"/>
                          <w:sz w:val="24"/>
                          <w:szCs w:val="24"/>
                          <w:lang w:val="en-US"/>
                        </w:rPr>
                        <w:t xml:space="preserve"> from 50 cent in 2012 to €2.50 in Budget 2014, a fivefold increase since 2012. </w:t>
                      </w:r>
                    </w:p>
                    <w:p w:rsidR="001F37B8" w:rsidRPr="00F4552B" w:rsidRDefault="001F37B8" w:rsidP="00D42AA8">
                      <w:pPr>
                        <w:pStyle w:val="ListParagraph"/>
                        <w:numPr>
                          <w:ilvl w:val="0"/>
                          <w:numId w:val="9"/>
                        </w:numPr>
                        <w:spacing w:after="0" w:line="360" w:lineRule="auto"/>
                        <w:ind w:left="714" w:hanging="357"/>
                        <w:rPr>
                          <w:rFonts w:cs="Arial"/>
                          <w:sz w:val="24"/>
                          <w:szCs w:val="24"/>
                          <w:lang w:val="en-US"/>
                        </w:rPr>
                      </w:pPr>
                      <w:r w:rsidRPr="00F4552B">
                        <w:rPr>
                          <w:rFonts w:cs="Arial"/>
                          <w:sz w:val="24"/>
                          <w:szCs w:val="24"/>
                          <w:lang w:val="en-US"/>
                        </w:rPr>
                        <w:t xml:space="preserve">This charge unfairly targets people with </w:t>
                      </w:r>
                      <w:r>
                        <w:rPr>
                          <w:rFonts w:cs="Arial"/>
                          <w:sz w:val="24"/>
                          <w:szCs w:val="24"/>
                          <w:lang w:val="en-US"/>
                        </w:rPr>
                        <w:t xml:space="preserve">the </w:t>
                      </w:r>
                      <w:r w:rsidRPr="00F4552B">
                        <w:rPr>
                          <w:rFonts w:cs="Arial"/>
                          <w:sz w:val="24"/>
                          <w:szCs w:val="24"/>
                          <w:lang w:val="en-US"/>
                        </w:rPr>
                        <w:t>greatest health and financial need</w:t>
                      </w:r>
                      <w:r>
                        <w:rPr>
                          <w:rFonts w:cs="Arial"/>
                          <w:sz w:val="24"/>
                          <w:szCs w:val="24"/>
                          <w:lang w:val="en-US"/>
                        </w:rPr>
                        <w:t>s,</w:t>
                      </w:r>
                      <w:r w:rsidRPr="00F4552B">
                        <w:rPr>
                          <w:rFonts w:cs="Arial"/>
                          <w:sz w:val="24"/>
                          <w:szCs w:val="24"/>
                          <w:lang w:val="en-US"/>
                        </w:rPr>
                        <w:t xml:space="preserve"> including people with chronic conditions and disabilities in need of monthly medication. It will increase the burden of those trying to live with additional costs of disability.</w:t>
                      </w:r>
                    </w:p>
                  </w:txbxContent>
                </v:textbox>
                <w10:wrap type="tight"/>
              </v:shape>
            </w:pict>
          </mc:Fallback>
        </mc:AlternateContent>
      </w:r>
      <w:r w:rsidR="00F4552B" w:rsidRPr="003E67DA">
        <w:rPr>
          <w:rFonts w:cs="Arial"/>
          <w:sz w:val="24"/>
          <w:szCs w:val="24"/>
        </w:rPr>
        <w:t>The p</w:t>
      </w:r>
      <w:r w:rsidR="00A521CB" w:rsidRPr="003E67DA">
        <w:rPr>
          <w:rFonts w:cs="Arial"/>
          <w:sz w:val="24"/>
          <w:szCs w:val="24"/>
        </w:rPr>
        <w:t>rescription charge for medical card holders has increased</w:t>
      </w:r>
      <w:r w:rsidR="00A521CB" w:rsidRPr="003E67DA">
        <w:rPr>
          <w:rFonts w:cs="Arial"/>
          <w:sz w:val="24"/>
          <w:szCs w:val="24"/>
          <w:lang w:val="en"/>
        </w:rPr>
        <w:t xml:space="preserve"> from €1.50 to €2.50 per item and the monthly capped payment for this charge has increased to €25 per month.</w:t>
      </w:r>
    </w:p>
    <w:p w:rsidR="00A521CB" w:rsidRPr="007C0165" w:rsidRDefault="00496873" w:rsidP="009F6174">
      <w:pPr>
        <w:spacing w:after="0" w:line="360" w:lineRule="auto"/>
        <w:rPr>
          <w:rFonts w:cs="Arial"/>
          <w:b/>
          <w:color w:val="008080"/>
          <w:sz w:val="28"/>
          <w:szCs w:val="24"/>
        </w:rPr>
      </w:pPr>
      <w:r>
        <w:rPr>
          <w:rFonts w:cs="Arial"/>
          <w:b/>
          <w:color w:val="008080"/>
          <w:sz w:val="28"/>
          <w:szCs w:val="24"/>
        </w:rPr>
        <w:lastRenderedPageBreak/>
        <w:t>Free GP Care for</w:t>
      </w:r>
      <w:r w:rsidR="00A521CB" w:rsidRPr="003E67DA">
        <w:rPr>
          <w:rFonts w:cs="Arial"/>
          <w:b/>
          <w:color w:val="008080"/>
          <w:sz w:val="28"/>
          <w:szCs w:val="24"/>
        </w:rPr>
        <w:t xml:space="preserve"> </w:t>
      </w:r>
      <w:r w:rsidR="009F6174">
        <w:rPr>
          <w:rFonts w:cs="Arial"/>
          <w:b/>
          <w:color w:val="008080"/>
          <w:sz w:val="28"/>
          <w:szCs w:val="24"/>
        </w:rPr>
        <w:t xml:space="preserve">Children Aged </w:t>
      </w:r>
      <w:r w:rsidR="00A521CB" w:rsidRPr="003E67DA">
        <w:rPr>
          <w:rFonts w:cs="Arial"/>
          <w:b/>
          <w:color w:val="008080"/>
          <w:sz w:val="28"/>
          <w:szCs w:val="24"/>
        </w:rPr>
        <w:t>Five</w:t>
      </w:r>
      <w:r w:rsidR="009F6174">
        <w:rPr>
          <w:rFonts w:cs="Arial"/>
          <w:b/>
          <w:color w:val="008080"/>
          <w:sz w:val="28"/>
          <w:szCs w:val="24"/>
        </w:rPr>
        <w:t xml:space="preserve"> and Under</w:t>
      </w:r>
    </w:p>
    <w:p w:rsidR="00A521CB" w:rsidRPr="00561F76" w:rsidRDefault="00561F76" w:rsidP="00D42AA8">
      <w:pPr>
        <w:pStyle w:val="ListParagraph"/>
        <w:numPr>
          <w:ilvl w:val="0"/>
          <w:numId w:val="10"/>
        </w:numPr>
        <w:spacing w:line="360" w:lineRule="auto"/>
        <w:rPr>
          <w:rFonts w:cs="Arial"/>
          <w:sz w:val="24"/>
          <w:szCs w:val="24"/>
        </w:rPr>
      </w:pPr>
      <w:r w:rsidRPr="00A521CB">
        <w:rPr>
          <w:rFonts w:cs="Arial"/>
          <w:noProof/>
          <w:sz w:val="24"/>
          <w:szCs w:val="24"/>
          <w:lang w:eastAsia="en-IE"/>
        </w:rPr>
        <mc:AlternateContent>
          <mc:Choice Requires="wps">
            <w:drawing>
              <wp:anchor distT="0" distB="0" distL="114300" distR="114300" simplePos="0" relativeHeight="251687936" behindDoc="1" locked="0" layoutInCell="1" allowOverlap="1" wp14:anchorId="06CA91A7" wp14:editId="24425CCE">
                <wp:simplePos x="0" y="0"/>
                <wp:positionH relativeFrom="column">
                  <wp:posOffset>-6985</wp:posOffset>
                </wp:positionH>
                <wp:positionV relativeFrom="paragraph">
                  <wp:posOffset>778510</wp:posOffset>
                </wp:positionV>
                <wp:extent cx="6180455" cy="4073525"/>
                <wp:effectExtent l="0" t="0" r="10795" b="22225"/>
                <wp:wrapTight wrapText="bothSides">
                  <wp:wrapPolygon edited="0">
                    <wp:start x="0" y="0"/>
                    <wp:lineTo x="0" y="21617"/>
                    <wp:lineTo x="21571" y="21617"/>
                    <wp:lineTo x="21571"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407352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3E67DA" w:rsidRDefault="001F37B8" w:rsidP="00610665">
                            <w:pPr>
                              <w:spacing w:after="120" w:line="360" w:lineRule="auto"/>
                              <w:rPr>
                                <w:rFonts w:cs="Arial"/>
                                <w:b/>
                                <w:i/>
                                <w:sz w:val="24"/>
                                <w:szCs w:val="24"/>
                              </w:rPr>
                            </w:pPr>
                            <w:r w:rsidRPr="003E67DA">
                              <w:rPr>
                                <w:rFonts w:cs="Arial"/>
                                <w:b/>
                                <w:i/>
                                <w:sz w:val="24"/>
                                <w:szCs w:val="24"/>
                              </w:rPr>
                              <w:t xml:space="preserve">DFI Comments </w:t>
                            </w:r>
                          </w:p>
                          <w:p w:rsidR="001F37B8" w:rsidRPr="00561F76" w:rsidRDefault="001F37B8" w:rsidP="00D42AA8">
                            <w:pPr>
                              <w:pStyle w:val="ListParagraph"/>
                              <w:numPr>
                                <w:ilvl w:val="0"/>
                                <w:numId w:val="11"/>
                              </w:numPr>
                              <w:spacing w:after="120" w:line="360" w:lineRule="auto"/>
                              <w:rPr>
                                <w:rFonts w:cs="Arial"/>
                                <w:bCs/>
                                <w:sz w:val="24"/>
                                <w:szCs w:val="24"/>
                              </w:rPr>
                            </w:pPr>
                            <w:r w:rsidRPr="006B23A3">
                              <w:rPr>
                                <w:rFonts w:cs="Arial"/>
                                <w:sz w:val="24"/>
                                <w:szCs w:val="24"/>
                              </w:rPr>
                              <w:t xml:space="preserve">DFI welcomes the principle of free GP care for all as it aligns with </w:t>
                            </w:r>
                            <w:r>
                              <w:rPr>
                                <w:rFonts w:cs="Arial"/>
                                <w:sz w:val="24"/>
                                <w:szCs w:val="24"/>
                              </w:rPr>
                              <w:t xml:space="preserve">a social right to health, in the United Nations Convention on the Rights of Persons with Disabilities (UNCRPD). </w:t>
                            </w:r>
                            <w:r w:rsidRPr="006B23A3">
                              <w:rPr>
                                <w:rFonts w:cs="Arial"/>
                                <w:sz w:val="24"/>
                                <w:szCs w:val="24"/>
                              </w:rPr>
                              <w:t xml:space="preserve"> </w:t>
                            </w:r>
                            <w:r w:rsidRPr="003E67DA">
                              <w:rPr>
                                <w:rFonts w:cs="Arial"/>
                                <w:sz w:val="24"/>
                                <w:szCs w:val="24"/>
                              </w:rPr>
                              <w:t>DFI is disappointed</w:t>
                            </w:r>
                            <w:r>
                              <w:rPr>
                                <w:rFonts w:cs="Arial"/>
                                <w:sz w:val="24"/>
                                <w:szCs w:val="24"/>
                              </w:rPr>
                              <w:t xml:space="preserve">, however, </w:t>
                            </w:r>
                            <w:r w:rsidRPr="003E67DA">
                              <w:rPr>
                                <w:rFonts w:cs="Arial"/>
                                <w:sz w:val="24"/>
                                <w:szCs w:val="24"/>
                              </w:rPr>
                              <w:t>that the first</w:t>
                            </w:r>
                            <w:r>
                              <w:rPr>
                                <w:rFonts w:cs="Arial"/>
                                <w:sz w:val="24"/>
                                <w:szCs w:val="24"/>
                              </w:rPr>
                              <w:t xml:space="preserve"> identified</w:t>
                            </w:r>
                            <w:r w:rsidRPr="003E67DA">
                              <w:rPr>
                                <w:rFonts w:cs="Arial"/>
                                <w:sz w:val="24"/>
                                <w:szCs w:val="24"/>
                              </w:rPr>
                              <w:t xml:space="preserve"> phase of the </w:t>
                            </w:r>
                            <w:r>
                              <w:rPr>
                                <w:rFonts w:cs="Arial"/>
                                <w:bCs/>
                                <w:sz w:val="24"/>
                                <w:szCs w:val="24"/>
                              </w:rPr>
                              <w:t>roll-</w:t>
                            </w:r>
                            <w:r w:rsidRPr="003E67DA">
                              <w:rPr>
                                <w:rFonts w:cs="Arial"/>
                                <w:bCs/>
                                <w:sz w:val="24"/>
                                <w:szCs w:val="24"/>
                              </w:rPr>
                              <w:t>out of free GP care, i.e. the delivery of free GP care for the 70,000 people on the long term illness scheme</w:t>
                            </w:r>
                            <w:r>
                              <w:rPr>
                                <w:rFonts w:cs="Arial"/>
                                <w:bCs/>
                                <w:sz w:val="24"/>
                                <w:szCs w:val="24"/>
                              </w:rPr>
                              <w:t>,</w:t>
                            </w:r>
                            <w:r w:rsidRPr="003E67DA">
                              <w:rPr>
                                <w:rFonts w:cs="Arial"/>
                                <w:bCs/>
                                <w:sz w:val="24"/>
                                <w:szCs w:val="24"/>
                              </w:rPr>
                              <w:t xml:space="preserve"> was rolled back on. </w:t>
                            </w:r>
                          </w:p>
                          <w:p w:rsidR="001F37B8" w:rsidRPr="00561F76" w:rsidRDefault="001F37B8" w:rsidP="00D42AA8">
                            <w:pPr>
                              <w:pStyle w:val="ListParagraph"/>
                              <w:numPr>
                                <w:ilvl w:val="0"/>
                                <w:numId w:val="11"/>
                              </w:numPr>
                              <w:spacing w:before="240" w:after="120" w:line="360" w:lineRule="auto"/>
                              <w:rPr>
                                <w:rFonts w:cs="Arial"/>
                                <w:bCs/>
                                <w:sz w:val="24"/>
                                <w:szCs w:val="24"/>
                              </w:rPr>
                            </w:pPr>
                            <w:r w:rsidRPr="003E67DA">
                              <w:rPr>
                                <w:rFonts w:cs="Arial"/>
                                <w:bCs/>
                                <w:sz w:val="24"/>
                                <w:szCs w:val="24"/>
                              </w:rPr>
                              <w:t>This measure</w:t>
                            </w:r>
                            <w:r>
                              <w:rPr>
                                <w:rFonts w:cs="Arial"/>
                                <w:bCs/>
                                <w:sz w:val="24"/>
                                <w:szCs w:val="24"/>
                              </w:rPr>
                              <w:t>,</w:t>
                            </w:r>
                            <w:r w:rsidRPr="003E67DA">
                              <w:rPr>
                                <w:rFonts w:cs="Arial"/>
                                <w:bCs/>
                                <w:sz w:val="24"/>
                                <w:szCs w:val="24"/>
                              </w:rPr>
                              <w:t xml:space="preserve"> while moving towards a goal of health, well-being and prevention for all groups</w:t>
                            </w:r>
                            <w:r>
                              <w:rPr>
                                <w:rFonts w:cs="Arial"/>
                                <w:bCs/>
                                <w:sz w:val="24"/>
                                <w:szCs w:val="24"/>
                              </w:rPr>
                              <w:t>,</w:t>
                            </w:r>
                            <w:r w:rsidRPr="003E67DA">
                              <w:rPr>
                                <w:rFonts w:cs="Arial"/>
                                <w:bCs/>
                                <w:sz w:val="24"/>
                                <w:szCs w:val="24"/>
                              </w:rPr>
                              <w:t xml:space="preserve"> unfairly disadvantages people </w:t>
                            </w:r>
                            <w:r>
                              <w:rPr>
                                <w:rFonts w:cs="Arial"/>
                                <w:bCs/>
                                <w:sz w:val="24"/>
                                <w:szCs w:val="24"/>
                              </w:rPr>
                              <w:t>with serious illnesses such as Motor N</w:t>
                            </w:r>
                            <w:r w:rsidRPr="003E67DA">
                              <w:rPr>
                                <w:rFonts w:cs="Arial"/>
                                <w:bCs/>
                                <w:sz w:val="24"/>
                                <w:szCs w:val="24"/>
                              </w:rPr>
                              <w:t>euron</w:t>
                            </w:r>
                            <w:r>
                              <w:rPr>
                                <w:rFonts w:cs="Arial"/>
                                <w:bCs/>
                                <w:sz w:val="24"/>
                                <w:szCs w:val="24"/>
                              </w:rPr>
                              <w:t>e D</w:t>
                            </w:r>
                            <w:r w:rsidRPr="003E67DA">
                              <w:rPr>
                                <w:rFonts w:cs="Arial"/>
                                <w:bCs/>
                                <w:sz w:val="24"/>
                                <w:szCs w:val="24"/>
                              </w:rPr>
                              <w:t>isea</w:t>
                            </w:r>
                            <w:r>
                              <w:rPr>
                                <w:rFonts w:cs="Arial"/>
                                <w:bCs/>
                                <w:sz w:val="24"/>
                                <w:szCs w:val="24"/>
                              </w:rPr>
                              <w:t>se, Polio, and Multiple S</w:t>
                            </w:r>
                            <w:r w:rsidRPr="003E67DA">
                              <w:rPr>
                                <w:rFonts w:cs="Arial"/>
                                <w:bCs/>
                                <w:sz w:val="24"/>
                                <w:szCs w:val="24"/>
                              </w:rPr>
                              <w:t>clerosis, who may be having serious difficulties in getting or keeping a medical card.</w:t>
                            </w:r>
                          </w:p>
                          <w:p w:rsidR="001F37B8" w:rsidRPr="003E67DA" w:rsidRDefault="001F37B8" w:rsidP="00D42AA8">
                            <w:pPr>
                              <w:pStyle w:val="ListParagraph"/>
                              <w:numPr>
                                <w:ilvl w:val="0"/>
                                <w:numId w:val="11"/>
                              </w:numPr>
                              <w:spacing w:after="120" w:line="360" w:lineRule="auto"/>
                              <w:rPr>
                                <w:rFonts w:cs="Arial"/>
                                <w:bCs/>
                                <w:sz w:val="24"/>
                                <w:szCs w:val="24"/>
                              </w:rPr>
                            </w:pPr>
                            <w:r w:rsidRPr="003E67DA">
                              <w:rPr>
                                <w:rFonts w:cs="Arial"/>
                                <w:bCs/>
                                <w:sz w:val="24"/>
                                <w:szCs w:val="24"/>
                                <w:lang w:val="en"/>
                              </w:rPr>
                              <w:t>DFI considers that is questionable whether a key policy promise in the Programme</w:t>
                            </w:r>
                            <w:r>
                              <w:rPr>
                                <w:rFonts w:cs="Arial"/>
                                <w:bCs/>
                                <w:sz w:val="24"/>
                                <w:szCs w:val="24"/>
                                <w:lang w:val="en"/>
                              </w:rPr>
                              <w:t xml:space="preserve"> for Government - </w:t>
                            </w:r>
                            <w:r w:rsidRPr="003E67DA">
                              <w:rPr>
                                <w:rFonts w:cs="Arial"/>
                                <w:bCs/>
                                <w:sz w:val="24"/>
                                <w:szCs w:val="24"/>
                                <w:lang w:val="en"/>
                              </w:rPr>
                              <w:t>the introduction of free GP care for all by 2016</w:t>
                            </w:r>
                            <w:r>
                              <w:rPr>
                                <w:rFonts w:cs="Arial"/>
                                <w:bCs/>
                                <w:sz w:val="24"/>
                                <w:szCs w:val="24"/>
                                <w:lang w:val="en"/>
                              </w:rPr>
                              <w:t xml:space="preserve"> -</w:t>
                            </w:r>
                            <w:r w:rsidRPr="003E67DA">
                              <w:rPr>
                                <w:rFonts w:cs="Arial"/>
                                <w:bCs/>
                                <w:sz w:val="24"/>
                                <w:szCs w:val="24"/>
                                <w:lang w:val="en"/>
                              </w:rPr>
                              <w:t xml:space="preserve"> is likely to be achieved in the lifetime of this government. This goes against the Department of Health’s policy goal of delivering healthcare close to people in their communities. </w:t>
                            </w:r>
                          </w:p>
                          <w:p w:rsidR="001F37B8" w:rsidRPr="003A1067" w:rsidRDefault="001F37B8" w:rsidP="00A521CB">
                            <w:pPr>
                              <w:pStyle w:val="ListParagraph"/>
                              <w:rPr>
                                <w:rFonts w:ascii="Arial" w:hAnsi="Arial" w:cs="Arial"/>
                                <w:sz w:val="24"/>
                                <w:szCs w:val="24"/>
                              </w:rPr>
                            </w:pPr>
                          </w:p>
                          <w:p w:rsidR="001F37B8" w:rsidRPr="00B4561D" w:rsidRDefault="001F37B8" w:rsidP="00A521CB">
                            <w:pPr>
                              <w:rPr>
                                <w:rFonts w:ascii="Arial" w:hAnsi="Arial" w:cs="Arial"/>
                                <w:sz w:val="24"/>
                                <w:szCs w:val="24"/>
                              </w:rPr>
                            </w:pPr>
                          </w:p>
                          <w:p w:rsidR="001F37B8" w:rsidRDefault="001F37B8" w:rsidP="00A521CB">
                            <w:pPr>
                              <w:rPr>
                                <w:rFonts w:ascii="Arial" w:hAnsi="Arial" w:cs="Arial"/>
                                <w:sz w:val="24"/>
                                <w:szCs w:val="24"/>
                              </w:rPr>
                            </w:pPr>
                          </w:p>
                          <w:p w:rsidR="001F37B8" w:rsidRDefault="001F37B8" w:rsidP="00A521CB">
                            <w:pPr>
                              <w:rPr>
                                <w:rFonts w:ascii="Arial" w:hAnsi="Arial" w:cs="Arial"/>
                                <w:sz w:val="24"/>
                                <w:szCs w:val="24"/>
                              </w:rPr>
                            </w:pPr>
                          </w:p>
                          <w:p w:rsidR="001F37B8" w:rsidRPr="00B4561D" w:rsidRDefault="001F37B8" w:rsidP="00A521C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5pt;margin-top:61.3pt;width:486.65pt;height:320.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" fillcolor="#dbe5f1 [660]" strokecolor="#dbe5f1 [660]">
                <v:textbox>
                  <w:txbxContent>
                    <w:p w:rsidR="001F37B8" w:rsidRPr="003E67DA" w:rsidRDefault="001F37B8" w:rsidP="00610665">
                      <w:pPr>
                        <w:spacing w:after="120" w:line="360" w:lineRule="auto"/>
                        <w:rPr>
                          <w:rFonts w:cs="Arial"/>
                          <w:b/>
                          <w:i/>
                          <w:sz w:val="24"/>
                          <w:szCs w:val="24"/>
                        </w:rPr>
                      </w:pPr>
                      <w:r w:rsidRPr="003E67DA">
                        <w:rPr>
                          <w:rFonts w:cs="Arial"/>
                          <w:b/>
                          <w:i/>
                          <w:sz w:val="24"/>
                          <w:szCs w:val="24"/>
                        </w:rPr>
                        <w:t xml:space="preserve">DFI Comments </w:t>
                      </w:r>
                    </w:p>
                    <w:p w:rsidR="001F37B8" w:rsidRPr="00561F76" w:rsidRDefault="001F37B8" w:rsidP="00D42AA8">
                      <w:pPr>
                        <w:pStyle w:val="ListParagraph"/>
                        <w:numPr>
                          <w:ilvl w:val="0"/>
                          <w:numId w:val="11"/>
                        </w:numPr>
                        <w:spacing w:after="120" w:line="360" w:lineRule="auto"/>
                        <w:rPr>
                          <w:rFonts w:cs="Arial"/>
                          <w:bCs/>
                          <w:sz w:val="24"/>
                          <w:szCs w:val="24"/>
                        </w:rPr>
                      </w:pPr>
                      <w:r w:rsidRPr="006B23A3">
                        <w:rPr>
                          <w:rFonts w:cs="Arial"/>
                          <w:sz w:val="24"/>
                          <w:szCs w:val="24"/>
                        </w:rPr>
                        <w:t xml:space="preserve">DFI welcomes the principle of free GP care for all as it aligns with </w:t>
                      </w:r>
                      <w:r>
                        <w:rPr>
                          <w:rFonts w:cs="Arial"/>
                          <w:sz w:val="24"/>
                          <w:szCs w:val="24"/>
                        </w:rPr>
                        <w:t xml:space="preserve">a social right to health, in the United Nations Convention on the Rights of Persons with Disabilities (UNCRPD). </w:t>
                      </w:r>
                      <w:r w:rsidRPr="006B23A3">
                        <w:rPr>
                          <w:rFonts w:cs="Arial"/>
                          <w:sz w:val="24"/>
                          <w:szCs w:val="24"/>
                        </w:rPr>
                        <w:t xml:space="preserve"> </w:t>
                      </w:r>
                      <w:r w:rsidRPr="003E67DA">
                        <w:rPr>
                          <w:rFonts w:cs="Arial"/>
                          <w:sz w:val="24"/>
                          <w:szCs w:val="24"/>
                        </w:rPr>
                        <w:t>DFI is disappointed</w:t>
                      </w:r>
                      <w:r>
                        <w:rPr>
                          <w:rFonts w:cs="Arial"/>
                          <w:sz w:val="24"/>
                          <w:szCs w:val="24"/>
                        </w:rPr>
                        <w:t xml:space="preserve">, however, </w:t>
                      </w:r>
                      <w:r w:rsidRPr="003E67DA">
                        <w:rPr>
                          <w:rFonts w:cs="Arial"/>
                          <w:sz w:val="24"/>
                          <w:szCs w:val="24"/>
                        </w:rPr>
                        <w:t>that the first</w:t>
                      </w:r>
                      <w:r>
                        <w:rPr>
                          <w:rFonts w:cs="Arial"/>
                          <w:sz w:val="24"/>
                          <w:szCs w:val="24"/>
                        </w:rPr>
                        <w:t xml:space="preserve"> identified</w:t>
                      </w:r>
                      <w:r w:rsidRPr="003E67DA">
                        <w:rPr>
                          <w:rFonts w:cs="Arial"/>
                          <w:sz w:val="24"/>
                          <w:szCs w:val="24"/>
                        </w:rPr>
                        <w:t xml:space="preserve"> phase of the </w:t>
                      </w:r>
                      <w:r>
                        <w:rPr>
                          <w:rFonts w:cs="Arial"/>
                          <w:bCs/>
                          <w:sz w:val="24"/>
                          <w:szCs w:val="24"/>
                        </w:rPr>
                        <w:t>roll-</w:t>
                      </w:r>
                      <w:r w:rsidRPr="003E67DA">
                        <w:rPr>
                          <w:rFonts w:cs="Arial"/>
                          <w:bCs/>
                          <w:sz w:val="24"/>
                          <w:szCs w:val="24"/>
                        </w:rPr>
                        <w:t>out of free GP care, i.e. the delivery of free GP care for the 70,000 people on the long term illness scheme</w:t>
                      </w:r>
                      <w:r>
                        <w:rPr>
                          <w:rFonts w:cs="Arial"/>
                          <w:bCs/>
                          <w:sz w:val="24"/>
                          <w:szCs w:val="24"/>
                        </w:rPr>
                        <w:t>,</w:t>
                      </w:r>
                      <w:r w:rsidRPr="003E67DA">
                        <w:rPr>
                          <w:rFonts w:cs="Arial"/>
                          <w:bCs/>
                          <w:sz w:val="24"/>
                          <w:szCs w:val="24"/>
                        </w:rPr>
                        <w:t xml:space="preserve"> was rolled back on. </w:t>
                      </w:r>
                    </w:p>
                    <w:p w:rsidR="001F37B8" w:rsidRPr="00561F76" w:rsidRDefault="001F37B8" w:rsidP="00D42AA8">
                      <w:pPr>
                        <w:pStyle w:val="ListParagraph"/>
                        <w:numPr>
                          <w:ilvl w:val="0"/>
                          <w:numId w:val="11"/>
                        </w:numPr>
                        <w:spacing w:before="240" w:after="120" w:line="360" w:lineRule="auto"/>
                        <w:rPr>
                          <w:rFonts w:cs="Arial"/>
                          <w:bCs/>
                          <w:sz w:val="24"/>
                          <w:szCs w:val="24"/>
                        </w:rPr>
                      </w:pPr>
                      <w:r w:rsidRPr="003E67DA">
                        <w:rPr>
                          <w:rFonts w:cs="Arial"/>
                          <w:bCs/>
                          <w:sz w:val="24"/>
                          <w:szCs w:val="24"/>
                        </w:rPr>
                        <w:t>This measure</w:t>
                      </w:r>
                      <w:r>
                        <w:rPr>
                          <w:rFonts w:cs="Arial"/>
                          <w:bCs/>
                          <w:sz w:val="24"/>
                          <w:szCs w:val="24"/>
                        </w:rPr>
                        <w:t>,</w:t>
                      </w:r>
                      <w:r w:rsidRPr="003E67DA">
                        <w:rPr>
                          <w:rFonts w:cs="Arial"/>
                          <w:bCs/>
                          <w:sz w:val="24"/>
                          <w:szCs w:val="24"/>
                        </w:rPr>
                        <w:t xml:space="preserve"> while moving towards a goal of health, well-being and prevention for all groups</w:t>
                      </w:r>
                      <w:r>
                        <w:rPr>
                          <w:rFonts w:cs="Arial"/>
                          <w:bCs/>
                          <w:sz w:val="24"/>
                          <w:szCs w:val="24"/>
                        </w:rPr>
                        <w:t>,</w:t>
                      </w:r>
                      <w:r w:rsidRPr="003E67DA">
                        <w:rPr>
                          <w:rFonts w:cs="Arial"/>
                          <w:bCs/>
                          <w:sz w:val="24"/>
                          <w:szCs w:val="24"/>
                        </w:rPr>
                        <w:t xml:space="preserve"> unfairly disadvantages people </w:t>
                      </w:r>
                      <w:r>
                        <w:rPr>
                          <w:rFonts w:cs="Arial"/>
                          <w:bCs/>
                          <w:sz w:val="24"/>
                          <w:szCs w:val="24"/>
                        </w:rPr>
                        <w:t>with serious illnesses such as Motor N</w:t>
                      </w:r>
                      <w:r w:rsidRPr="003E67DA">
                        <w:rPr>
                          <w:rFonts w:cs="Arial"/>
                          <w:bCs/>
                          <w:sz w:val="24"/>
                          <w:szCs w:val="24"/>
                        </w:rPr>
                        <w:t>euron</w:t>
                      </w:r>
                      <w:r>
                        <w:rPr>
                          <w:rFonts w:cs="Arial"/>
                          <w:bCs/>
                          <w:sz w:val="24"/>
                          <w:szCs w:val="24"/>
                        </w:rPr>
                        <w:t>e D</w:t>
                      </w:r>
                      <w:r w:rsidRPr="003E67DA">
                        <w:rPr>
                          <w:rFonts w:cs="Arial"/>
                          <w:bCs/>
                          <w:sz w:val="24"/>
                          <w:szCs w:val="24"/>
                        </w:rPr>
                        <w:t>isea</w:t>
                      </w:r>
                      <w:r>
                        <w:rPr>
                          <w:rFonts w:cs="Arial"/>
                          <w:bCs/>
                          <w:sz w:val="24"/>
                          <w:szCs w:val="24"/>
                        </w:rPr>
                        <w:t>se, Polio, and Multiple S</w:t>
                      </w:r>
                      <w:r w:rsidRPr="003E67DA">
                        <w:rPr>
                          <w:rFonts w:cs="Arial"/>
                          <w:bCs/>
                          <w:sz w:val="24"/>
                          <w:szCs w:val="24"/>
                        </w:rPr>
                        <w:t>clerosis, who may be having serious difficulties in getting or keeping a medical card.</w:t>
                      </w:r>
                    </w:p>
                    <w:p w:rsidR="001F37B8" w:rsidRPr="003E67DA" w:rsidRDefault="001F37B8" w:rsidP="00D42AA8">
                      <w:pPr>
                        <w:pStyle w:val="ListParagraph"/>
                        <w:numPr>
                          <w:ilvl w:val="0"/>
                          <w:numId w:val="11"/>
                        </w:numPr>
                        <w:spacing w:after="120" w:line="360" w:lineRule="auto"/>
                        <w:rPr>
                          <w:rFonts w:cs="Arial"/>
                          <w:bCs/>
                          <w:sz w:val="24"/>
                          <w:szCs w:val="24"/>
                        </w:rPr>
                      </w:pPr>
                      <w:r w:rsidRPr="003E67DA">
                        <w:rPr>
                          <w:rFonts w:cs="Arial"/>
                          <w:bCs/>
                          <w:sz w:val="24"/>
                          <w:szCs w:val="24"/>
                          <w:lang w:val="en"/>
                        </w:rPr>
                        <w:t>DFI considers that is questionable whether a key policy promise in the Programme</w:t>
                      </w:r>
                      <w:r>
                        <w:rPr>
                          <w:rFonts w:cs="Arial"/>
                          <w:bCs/>
                          <w:sz w:val="24"/>
                          <w:szCs w:val="24"/>
                          <w:lang w:val="en"/>
                        </w:rPr>
                        <w:t xml:space="preserve"> for Government - </w:t>
                      </w:r>
                      <w:r w:rsidRPr="003E67DA">
                        <w:rPr>
                          <w:rFonts w:cs="Arial"/>
                          <w:bCs/>
                          <w:sz w:val="24"/>
                          <w:szCs w:val="24"/>
                          <w:lang w:val="en"/>
                        </w:rPr>
                        <w:t>the introduction of free GP care for all by 2016</w:t>
                      </w:r>
                      <w:r>
                        <w:rPr>
                          <w:rFonts w:cs="Arial"/>
                          <w:bCs/>
                          <w:sz w:val="24"/>
                          <w:szCs w:val="24"/>
                          <w:lang w:val="en"/>
                        </w:rPr>
                        <w:t xml:space="preserve"> -</w:t>
                      </w:r>
                      <w:r w:rsidRPr="003E67DA">
                        <w:rPr>
                          <w:rFonts w:cs="Arial"/>
                          <w:bCs/>
                          <w:sz w:val="24"/>
                          <w:szCs w:val="24"/>
                          <w:lang w:val="en"/>
                        </w:rPr>
                        <w:t xml:space="preserve"> is likely to be achieved in the lifetime of this government. This goes against the Department of Health’s policy goal of delivering healthcare close to people in their communities. </w:t>
                      </w:r>
                    </w:p>
                    <w:p w:rsidR="001F37B8" w:rsidRPr="003A1067" w:rsidRDefault="001F37B8" w:rsidP="00A521CB">
                      <w:pPr>
                        <w:pStyle w:val="ListParagraph"/>
                        <w:rPr>
                          <w:rFonts w:ascii="Arial" w:hAnsi="Arial" w:cs="Arial"/>
                          <w:sz w:val="24"/>
                          <w:szCs w:val="24"/>
                        </w:rPr>
                      </w:pPr>
                    </w:p>
                    <w:p w:rsidR="001F37B8" w:rsidRPr="00B4561D" w:rsidRDefault="001F37B8" w:rsidP="00A521CB">
                      <w:pPr>
                        <w:rPr>
                          <w:rFonts w:ascii="Arial" w:hAnsi="Arial" w:cs="Arial"/>
                          <w:sz w:val="24"/>
                          <w:szCs w:val="24"/>
                        </w:rPr>
                      </w:pPr>
                    </w:p>
                    <w:p w:rsidR="001F37B8" w:rsidRDefault="001F37B8" w:rsidP="00A521CB">
                      <w:pPr>
                        <w:rPr>
                          <w:rFonts w:ascii="Arial" w:hAnsi="Arial" w:cs="Arial"/>
                          <w:sz w:val="24"/>
                          <w:szCs w:val="24"/>
                        </w:rPr>
                      </w:pPr>
                    </w:p>
                    <w:p w:rsidR="001F37B8" w:rsidRDefault="001F37B8" w:rsidP="00A521CB">
                      <w:pPr>
                        <w:rPr>
                          <w:rFonts w:ascii="Arial" w:hAnsi="Arial" w:cs="Arial"/>
                          <w:sz w:val="24"/>
                          <w:szCs w:val="24"/>
                        </w:rPr>
                      </w:pPr>
                    </w:p>
                    <w:p w:rsidR="001F37B8" w:rsidRPr="00B4561D" w:rsidRDefault="001F37B8" w:rsidP="00A521CB">
                      <w:pPr>
                        <w:rPr>
                          <w:rFonts w:ascii="Arial" w:hAnsi="Arial" w:cs="Arial"/>
                          <w:sz w:val="24"/>
                          <w:szCs w:val="24"/>
                        </w:rPr>
                      </w:pPr>
                    </w:p>
                  </w:txbxContent>
                </v:textbox>
                <w10:wrap type="tight"/>
              </v:shape>
            </w:pict>
          </mc:Fallback>
        </mc:AlternateContent>
      </w:r>
      <w:r w:rsidR="006B23A3">
        <w:rPr>
          <w:rFonts w:cs="Arial"/>
          <w:sz w:val="24"/>
          <w:szCs w:val="24"/>
        </w:rPr>
        <w:t xml:space="preserve">Free GP care for </w:t>
      </w:r>
      <w:r w:rsidR="00A521CB" w:rsidRPr="00A521CB">
        <w:rPr>
          <w:rFonts w:cs="Arial"/>
          <w:sz w:val="24"/>
          <w:szCs w:val="24"/>
        </w:rPr>
        <w:t>children aged five and under, as part of the Government’s commitment to the introduction of universal primary care in the Programme for Government.</w:t>
      </w:r>
    </w:p>
    <w:p w:rsidR="00A521CB" w:rsidRPr="00561F76" w:rsidRDefault="00A521CB" w:rsidP="006302C9">
      <w:pPr>
        <w:spacing w:after="0" w:line="360" w:lineRule="auto"/>
        <w:rPr>
          <w:rFonts w:cs="Arial"/>
          <w:sz w:val="24"/>
          <w:szCs w:val="24"/>
        </w:rPr>
      </w:pPr>
      <w:r w:rsidRPr="003E67DA">
        <w:rPr>
          <w:rFonts w:cs="Arial"/>
          <w:b/>
          <w:color w:val="008080"/>
          <w:sz w:val="28"/>
          <w:szCs w:val="24"/>
        </w:rPr>
        <w:t>Mental Health</w:t>
      </w:r>
    </w:p>
    <w:p w:rsidR="00DF076F" w:rsidRDefault="007C0165" w:rsidP="00D42AA8">
      <w:pPr>
        <w:numPr>
          <w:ilvl w:val="0"/>
          <w:numId w:val="8"/>
        </w:numPr>
        <w:spacing w:after="0" w:line="360" w:lineRule="auto"/>
        <w:rPr>
          <w:rFonts w:cs="Arial"/>
          <w:sz w:val="24"/>
          <w:szCs w:val="24"/>
        </w:rPr>
      </w:pPr>
      <w:r>
        <w:rPr>
          <w:rFonts w:cs="Arial"/>
          <w:sz w:val="24"/>
          <w:szCs w:val="24"/>
        </w:rPr>
        <w:t>Alloca</w:t>
      </w:r>
      <w:r w:rsidR="00A521CB" w:rsidRPr="00A521CB">
        <w:rPr>
          <w:rFonts w:cs="Arial"/>
          <w:sz w:val="24"/>
          <w:szCs w:val="24"/>
        </w:rPr>
        <w:t>tion of a further €20m for community mental health services.</w:t>
      </w:r>
    </w:p>
    <w:p w:rsidR="0085284B" w:rsidRDefault="003C7725" w:rsidP="00D42AA8">
      <w:pPr>
        <w:numPr>
          <w:ilvl w:val="0"/>
          <w:numId w:val="8"/>
        </w:numPr>
        <w:spacing w:after="0" w:line="360" w:lineRule="auto"/>
        <w:rPr>
          <w:rFonts w:cs="Arial"/>
          <w:sz w:val="24"/>
          <w:szCs w:val="24"/>
        </w:rPr>
      </w:pPr>
      <w:r w:rsidRPr="00DF076F">
        <w:rPr>
          <w:rFonts w:cs="Arial"/>
          <w:sz w:val="24"/>
          <w:szCs w:val="24"/>
        </w:rPr>
        <w:t>Minister Kathleen Lynch said, “t</w:t>
      </w:r>
      <w:r w:rsidR="00A521CB" w:rsidRPr="00DF076F">
        <w:rPr>
          <w:rFonts w:cs="Arial"/>
          <w:sz w:val="24"/>
          <w:szCs w:val="24"/>
        </w:rPr>
        <w:t>oday’s announcement is in line with a  commitment in the Programme for Government to accelerate the pace of change to develop a modern, patient-</w:t>
      </w:r>
      <w:r w:rsidR="00610665" w:rsidRPr="00610665">
        <w:rPr>
          <w:rFonts w:cs="Arial"/>
          <w:sz w:val="24"/>
          <w:szCs w:val="24"/>
        </w:rPr>
        <w:t xml:space="preserve"> centred, and recovery orientated mental health service”</w:t>
      </w:r>
    </w:p>
    <w:p w:rsidR="009106A1" w:rsidRDefault="00562DBC" w:rsidP="006302C9">
      <w:pPr>
        <w:spacing w:after="0" w:line="360" w:lineRule="auto"/>
        <w:rPr>
          <w:rFonts w:cs="Arial"/>
          <w:b/>
          <w:color w:val="008080"/>
          <w:sz w:val="28"/>
          <w:szCs w:val="24"/>
        </w:rPr>
      </w:pPr>
      <w:r w:rsidRPr="00A521CB">
        <w:rPr>
          <w:rFonts w:cs="Arial"/>
          <w:noProof/>
          <w:sz w:val="24"/>
          <w:szCs w:val="24"/>
          <w:lang w:eastAsia="en-IE"/>
        </w:rPr>
        <mc:AlternateContent>
          <mc:Choice Requires="wps">
            <w:drawing>
              <wp:anchor distT="0" distB="0" distL="114300" distR="114300" simplePos="0" relativeHeight="251695104" behindDoc="1" locked="0" layoutInCell="1" allowOverlap="1" wp14:anchorId="487E55AA" wp14:editId="31A9374C">
                <wp:simplePos x="0" y="0"/>
                <wp:positionH relativeFrom="margin">
                  <wp:posOffset>1905</wp:posOffset>
                </wp:positionH>
                <wp:positionV relativeFrom="margin">
                  <wp:posOffset>7052310</wp:posOffset>
                </wp:positionV>
                <wp:extent cx="6172200" cy="1746885"/>
                <wp:effectExtent l="0" t="0" r="19050" b="24765"/>
                <wp:wrapTight wrapText="bothSides">
                  <wp:wrapPolygon edited="0">
                    <wp:start x="0" y="0"/>
                    <wp:lineTo x="0" y="21671"/>
                    <wp:lineTo x="21600" y="21671"/>
                    <wp:lineTo x="2160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46885"/>
                        </a:xfrm>
                        <a:prstGeom prst="rect">
                          <a:avLst/>
                        </a:prstGeom>
                        <a:solidFill>
                          <a:srgbClr val="4F81BD">
                            <a:lumMod val="20000"/>
                            <a:lumOff val="80000"/>
                          </a:srgbClr>
                        </a:solidFill>
                        <a:ln w="9525">
                          <a:solidFill>
                            <a:srgbClr val="4F81BD">
                              <a:lumMod val="20000"/>
                              <a:lumOff val="80000"/>
                            </a:srgbClr>
                          </a:solidFill>
                          <a:miter lim="800000"/>
                          <a:headEnd/>
                          <a:tailEnd/>
                        </a:ln>
                      </wps:spPr>
                      <wps:txbx>
                        <w:txbxContent>
                          <w:p w:rsidR="001F37B8" w:rsidRPr="00062ECB" w:rsidRDefault="001F37B8" w:rsidP="00610665">
                            <w:pPr>
                              <w:spacing w:after="0" w:line="360" w:lineRule="auto"/>
                              <w:rPr>
                                <w:rFonts w:cs="Arial"/>
                                <w:b/>
                                <w:i/>
                                <w:sz w:val="24"/>
                                <w:szCs w:val="24"/>
                              </w:rPr>
                            </w:pPr>
                            <w:r w:rsidRPr="00062ECB">
                              <w:rPr>
                                <w:rFonts w:cs="Arial"/>
                                <w:b/>
                                <w:i/>
                                <w:sz w:val="24"/>
                                <w:szCs w:val="24"/>
                              </w:rPr>
                              <w:t xml:space="preserve">DFI Comments </w:t>
                            </w:r>
                          </w:p>
                          <w:p w:rsidR="001F37B8" w:rsidRPr="006302C9" w:rsidRDefault="001F37B8" w:rsidP="00D42AA8">
                            <w:pPr>
                              <w:pStyle w:val="ListParagraph"/>
                              <w:numPr>
                                <w:ilvl w:val="0"/>
                                <w:numId w:val="24"/>
                              </w:numPr>
                              <w:tabs>
                                <w:tab w:val="num" w:pos="360"/>
                              </w:tabs>
                              <w:spacing w:after="0" w:line="360" w:lineRule="auto"/>
                              <w:rPr>
                                <w:rFonts w:cs="Arial"/>
                                <w:sz w:val="24"/>
                                <w:szCs w:val="24"/>
                              </w:rPr>
                            </w:pPr>
                            <w:r w:rsidRPr="00142F2E">
                              <w:rPr>
                                <w:rFonts w:cs="Arial"/>
                                <w:sz w:val="24"/>
                                <w:szCs w:val="24"/>
                              </w:rPr>
                              <w:t>The allocation for community mental hea</w:t>
                            </w:r>
                            <w:r>
                              <w:rPr>
                                <w:rFonts w:cs="Arial"/>
                                <w:sz w:val="24"/>
                                <w:szCs w:val="24"/>
                              </w:rPr>
                              <w:t xml:space="preserve">lth services is to be welcomed; </w:t>
                            </w:r>
                            <w:r w:rsidRPr="00142F2E">
                              <w:rPr>
                                <w:rFonts w:cs="Arial"/>
                                <w:sz w:val="24"/>
                                <w:szCs w:val="24"/>
                              </w:rPr>
                              <w:t>however</w:t>
                            </w:r>
                            <w:r>
                              <w:rPr>
                                <w:rFonts w:cs="Arial"/>
                                <w:sz w:val="24"/>
                                <w:szCs w:val="24"/>
                              </w:rPr>
                              <w:t>,</w:t>
                            </w:r>
                            <w:r w:rsidRPr="00142F2E">
                              <w:rPr>
                                <w:rFonts w:cs="Arial"/>
                                <w:sz w:val="24"/>
                                <w:szCs w:val="24"/>
                              </w:rPr>
                              <w:t xml:space="preserve"> the Government did not honour its commitment to invest a full, additional €35 million for community mental health services in 2014.</w:t>
                            </w:r>
                          </w:p>
                          <w:p w:rsidR="001F37B8" w:rsidRPr="00142F2E" w:rsidRDefault="001F37B8" w:rsidP="00D42AA8">
                            <w:pPr>
                              <w:pStyle w:val="ListParagraph"/>
                              <w:numPr>
                                <w:ilvl w:val="0"/>
                                <w:numId w:val="24"/>
                              </w:numPr>
                              <w:tabs>
                                <w:tab w:val="num" w:pos="360"/>
                              </w:tabs>
                              <w:spacing w:after="0" w:line="360" w:lineRule="auto"/>
                              <w:rPr>
                                <w:rFonts w:cs="Arial"/>
                                <w:sz w:val="24"/>
                                <w:szCs w:val="24"/>
                              </w:rPr>
                            </w:pPr>
                            <w:r w:rsidRPr="00142F2E">
                              <w:rPr>
                                <w:rFonts w:cs="Arial"/>
                                <w:sz w:val="24"/>
                                <w:szCs w:val="24"/>
                              </w:rPr>
                              <w:t>The key challenge will be that funding is targeted and used as it was intended to improve mental health services, in contrast to previous years.</w:t>
                            </w:r>
                          </w:p>
                          <w:p w:rsidR="001F37B8" w:rsidRPr="00C13C23" w:rsidRDefault="001F37B8" w:rsidP="0085284B">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5pt;margin-top:555.3pt;width:486pt;height:137.5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" fillcolor="#dce6f2" strokecolor="#dce6f2">
                <v:textbox>
                  <w:txbxContent>
                    <w:p w:rsidR="001F37B8" w:rsidRPr="00062ECB" w:rsidRDefault="001F37B8" w:rsidP="00610665">
                      <w:pPr>
                        <w:spacing w:after="0" w:line="360" w:lineRule="auto"/>
                        <w:rPr>
                          <w:rFonts w:cs="Arial"/>
                          <w:b/>
                          <w:i/>
                          <w:sz w:val="24"/>
                          <w:szCs w:val="24"/>
                        </w:rPr>
                      </w:pPr>
                      <w:r w:rsidRPr="00062ECB">
                        <w:rPr>
                          <w:rFonts w:cs="Arial"/>
                          <w:b/>
                          <w:i/>
                          <w:sz w:val="24"/>
                          <w:szCs w:val="24"/>
                        </w:rPr>
                        <w:t xml:space="preserve">DFI Comments </w:t>
                      </w:r>
                    </w:p>
                    <w:p w:rsidR="001F37B8" w:rsidRPr="006302C9" w:rsidRDefault="001F37B8" w:rsidP="00D42AA8">
                      <w:pPr>
                        <w:pStyle w:val="ListParagraph"/>
                        <w:numPr>
                          <w:ilvl w:val="0"/>
                          <w:numId w:val="24"/>
                        </w:numPr>
                        <w:tabs>
                          <w:tab w:val="num" w:pos="360"/>
                        </w:tabs>
                        <w:spacing w:after="0" w:line="360" w:lineRule="auto"/>
                        <w:rPr>
                          <w:rFonts w:cs="Arial"/>
                          <w:sz w:val="24"/>
                          <w:szCs w:val="24"/>
                        </w:rPr>
                      </w:pPr>
                      <w:r w:rsidRPr="00142F2E">
                        <w:rPr>
                          <w:rFonts w:cs="Arial"/>
                          <w:sz w:val="24"/>
                          <w:szCs w:val="24"/>
                        </w:rPr>
                        <w:t>The allocation for community mental hea</w:t>
                      </w:r>
                      <w:r>
                        <w:rPr>
                          <w:rFonts w:cs="Arial"/>
                          <w:sz w:val="24"/>
                          <w:szCs w:val="24"/>
                        </w:rPr>
                        <w:t xml:space="preserve">lth services is to be welcomed; </w:t>
                      </w:r>
                      <w:r w:rsidRPr="00142F2E">
                        <w:rPr>
                          <w:rFonts w:cs="Arial"/>
                          <w:sz w:val="24"/>
                          <w:szCs w:val="24"/>
                        </w:rPr>
                        <w:t>however</w:t>
                      </w:r>
                      <w:r>
                        <w:rPr>
                          <w:rFonts w:cs="Arial"/>
                          <w:sz w:val="24"/>
                          <w:szCs w:val="24"/>
                        </w:rPr>
                        <w:t>,</w:t>
                      </w:r>
                      <w:r w:rsidRPr="00142F2E">
                        <w:rPr>
                          <w:rFonts w:cs="Arial"/>
                          <w:sz w:val="24"/>
                          <w:szCs w:val="24"/>
                        </w:rPr>
                        <w:t xml:space="preserve"> the Government did not honour its commitment to invest a full, additional €35 million for community mental health services in 2014.</w:t>
                      </w:r>
                    </w:p>
                    <w:p w:rsidR="001F37B8" w:rsidRPr="00142F2E" w:rsidRDefault="001F37B8" w:rsidP="00D42AA8">
                      <w:pPr>
                        <w:pStyle w:val="ListParagraph"/>
                        <w:numPr>
                          <w:ilvl w:val="0"/>
                          <w:numId w:val="24"/>
                        </w:numPr>
                        <w:tabs>
                          <w:tab w:val="num" w:pos="360"/>
                        </w:tabs>
                        <w:spacing w:after="0" w:line="360" w:lineRule="auto"/>
                        <w:rPr>
                          <w:rFonts w:cs="Arial"/>
                          <w:sz w:val="24"/>
                          <w:szCs w:val="24"/>
                        </w:rPr>
                      </w:pPr>
                      <w:r w:rsidRPr="00142F2E">
                        <w:rPr>
                          <w:rFonts w:cs="Arial"/>
                          <w:sz w:val="24"/>
                          <w:szCs w:val="24"/>
                        </w:rPr>
                        <w:t>The key challenge will be that funding is targeted and used as it was intended to improve mental health services, in contrast to previous years.</w:t>
                      </w:r>
                    </w:p>
                    <w:p w:rsidR="001F37B8" w:rsidRPr="00C13C23" w:rsidRDefault="001F37B8" w:rsidP="0085284B">
                      <w:pPr>
                        <w:ind w:left="360"/>
                        <w:rPr>
                          <w:rFonts w:ascii="Arial" w:hAnsi="Arial" w:cs="Arial"/>
                          <w:sz w:val="24"/>
                          <w:szCs w:val="24"/>
                        </w:rPr>
                      </w:pPr>
                    </w:p>
                  </w:txbxContent>
                </v:textbox>
                <w10:wrap type="tight" anchorx="margin" anchory="margin"/>
              </v:shape>
            </w:pict>
          </mc:Fallback>
        </mc:AlternateContent>
      </w:r>
    </w:p>
    <w:p w:rsidR="00A521CB" w:rsidRPr="00062ECB" w:rsidRDefault="00062ECB" w:rsidP="006302C9">
      <w:pPr>
        <w:spacing w:after="0" w:line="360" w:lineRule="auto"/>
        <w:rPr>
          <w:rFonts w:cs="Arial"/>
          <w:b/>
          <w:color w:val="008080"/>
          <w:sz w:val="28"/>
          <w:szCs w:val="24"/>
        </w:rPr>
      </w:pPr>
      <w:r>
        <w:rPr>
          <w:rFonts w:cs="Arial"/>
          <w:b/>
          <w:color w:val="008080"/>
          <w:sz w:val="28"/>
          <w:szCs w:val="24"/>
        </w:rPr>
        <w:lastRenderedPageBreak/>
        <w:t>Other savings m</w:t>
      </w:r>
      <w:r w:rsidR="00A521CB" w:rsidRPr="00062ECB">
        <w:rPr>
          <w:rFonts w:cs="Arial"/>
          <w:b/>
          <w:color w:val="008080"/>
          <w:sz w:val="28"/>
          <w:szCs w:val="24"/>
        </w:rPr>
        <w:t>easures to be introduced</w:t>
      </w:r>
    </w:p>
    <w:p w:rsidR="00A521CB" w:rsidRDefault="00A521CB" w:rsidP="006302C9">
      <w:pPr>
        <w:spacing w:after="0" w:line="360" w:lineRule="auto"/>
        <w:rPr>
          <w:rFonts w:cs="Arial"/>
          <w:sz w:val="24"/>
          <w:szCs w:val="24"/>
        </w:rPr>
      </w:pPr>
      <w:r w:rsidRPr="00A521CB">
        <w:rPr>
          <w:rFonts w:cs="Arial"/>
          <w:sz w:val="24"/>
          <w:szCs w:val="24"/>
        </w:rPr>
        <w:t>Other areas targeted to achieve the €666</w:t>
      </w:r>
      <w:r w:rsidR="003C7725">
        <w:rPr>
          <w:rFonts w:cs="Arial"/>
          <w:sz w:val="24"/>
          <w:szCs w:val="24"/>
        </w:rPr>
        <w:t xml:space="preserve"> </w:t>
      </w:r>
      <w:r w:rsidRPr="00A521CB">
        <w:rPr>
          <w:rFonts w:cs="Arial"/>
          <w:sz w:val="24"/>
          <w:szCs w:val="24"/>
        </w:rPr>
        <w:t>m</w:t>
      </w:r>
      <w:r w:rsidR="003C7725">
        <w:rPr>
          <w:rFonts w:cs="Arial"/>
          <w:sz w:val="24"/>
          <w:szCs w:val="24"/>
        </w:rPr>
        <w:t>illion</w:t>
      </w:r>
      <w:r w:rsidRPr="00A521CB">
        <w:rPr>
          <w:rFonts w:cs="Arial"/>
          <w:sz w:val="24"/>
          <w:szCs w:val="24"/>
        </w:rPr>
        <w:t xml:space="preserve"> savings under the Department’</w:t>
      </w:r>
      <w:r w:rsidR="003C7725">
        <w:rPr>
          <w:rFonts w:cs="Arial"/>
          <w:sz w:val="24"/>
          <w:szCs w:val="24"/>
        </w:rPr>
        <w:t>s cost-</w:t>
      </w:r>
      <w:r w:rsidRPr="00A521CB">
        <w:rPr>
          <w:rFonts w:cs="Arial"/>
          <w:sz w:val="24"/>
          <w:szCs w:val="24"/>
        </w:rPr>
        <w:t xml:space="preserve">cutting measures include: </w:t>
      </w:r>
    </w:p>
    <w:p w:rsidR="009106A1" w:rsidRDefault="009106A1" w:rsidP="006302C9">
      <w:pPr>
        <w:spacing w:after="0" w:line="360" w:lineRule="auto"/>
        <w:rPr>
          <w:rFonts w:cs="Arial"/>
          <w:sz w:val="24"/>
          <w:szCs w:val="24"/>
        </w:rPr>
      </w:pPr>
    </w:p>
    <w:p w:rsidR="00A521CB" w:rsidRPr="00A521CB" w:rsidRDefault="00A521CB" w:rsidP="006302C9">
      <w:pPr>
        <w:spacing w:after="0" w:line="360" w:lineRule="auto"/>
        <w:rPr>
          <w:rFonts w:cs="Arial"/>
          <w:b/>
          <w:sz w:val="24"/>
          <w:szCs w:val="24"/>
        </w:rPr>
      </w:pPr>
      <w:proofErr w:type="spellStart"/>
      <w:r w:rsidRPr="00A521CB">
        <w:rPr>
          <w:rFonts w:cs="Arial"/>
          <w:b/>
          <w:sz w:val="24"/>
          <w:szCs w:val="24"/>
        </w:rPr>
        <w:t>Haddington</w:t>
      </w:r>
      <w:proofErr w:type="spellEnd"/>
      <w:r w:rsidRPr="00A521CB">
        <w:rPr>
          <w:rFonts w:cs="Arial"/>
          <w:b/>
          <w:sz w:val="24"/>
          <w:szCs w:val="24"/>
        </w:rPr>
        <w:t xml:space="preserve"> Road Agreement (HRA)</w:t>
      </w:r>
    </w:p>
    <w:p w:rsidR="00A521CB" w:rsidRPr="00A521CB" w:rsidRDefault="00A521CB" w:rsidP="00D42AA8">
      <w:pPr>
        <w:pStyle w:val="ListParagraph"/>
        <w:numPr>
          <w:ilvl w:val="0"/>
          <w:numId w:val="16"/>
        </w:numPr>
        <w:spacing w:after="0" w:line="360" w:lineRule="auto"/>
        <w:rPr>
          <w:rFonts w:cs="Arial"/>
          <w:sz w:val="24"/>
          <w:szCs w:val="24"/>
        </w:rPr>
      </w:pPr>
      <w:r w:rsidRPr="00A521CB">
        <w:rPr>
          <w:rFonts w:cs="Arial"/>
          <w:sz w:val="24"/>
          <w:szCs w:val="24"/>
        </w:rPr>
        <w:t xml:space="preserve">Savings </w:t>
      </w:r>
      <w:r w:rsidR="00062ECB">
        <w:rPr>
          <w:rFonts w:cs="Arial"/>
          <w:sz w:val="24"/>
          <w:szCs w:val="24"/>
        </w:rPr>
        <w:t xml:space="preserve">in overtime, agency and staff headcount </w:t>
      </w:r>
      <w:r w:rsidRPr="00A521CB">
        <w:rPr>
          <w:rFonts w:cs="Arial"/>
          <w:sz w:val="24"/>
          <w:szCs w:val="24"/>
        </w:rPr>
        <w:t>are to be achieved through additional working hours</w:t>
      </w:r>
      <w:r w:rsidR="0039640A">
        <w:rPr>
          <w:rFonts w:cs="Arial"/>
          <w:sz w:val="24"/>
          <w:szCs w:val="24"/>
        </w:rPr>
        <w:t>.</w:t>
      </w:r>
    </w:p>
    <w:p w:rsidR="006302C9" w:rsidRDefault="00A521CB" w:rsidP="00D42AA8">
      <w:pPr>
        <w:pStyle w:val="ListParagraph"/>
        <w:numPr>
          <w:ilvl w:val="0"/>
          <w:numId w:val="16"/>
        </w:numPr>
        <w:spacing w:after="0" w:line="360" w:lineRule="auto"/>
        <w:rPr>
          <w:rFonts w:cs="Arial"/>
          <w:sz w:val="24"/>
          <w:szCs w:val="24"/>
        </w:rPr>
      </w:pPr>
      <w:r w:rsidRPr="00A521CB">
        <w:rPr>
          <w:rFonts w:cs="Arial"/>
          <w:sz w:val="24"/>
          <w:szCs w:val="24"/>
        </w:rPr>
        <w:t xml:space="preserve">Savings are also to be achieved through the nurse/midwife Graduate programme and the intern scheme for support staff. </w:t>
      </w:r>
    </w:p>
    <w:p w:rsidR="006302C9" w:rsidRPr="006302C9" w:rsidRDefault="006302C9" w:rsidP="006302C9">
      <w:pPr>
        <w:pStyle w:val="ListParagraph"/>
        <w:spacing w:after="0" w:line="360" w:lineRule="auto"/>
        <w:rPr>
          <w:rFonts w:cs="Arial"/>
          <w:sz w:val="24"/>
          <w:szCs w:val="24"/>
        </w:rPr>
      </w:pPr>
    </w:p>
    <w:p w:rsidR="00A521CB" w:rsidRPr="00A521CB" w:rsidRDefault="00A521CB" w:rsidP="006302C9">
      <w:pPr>
        <w:spacing w:after="0" w:line="360" w:lineRule="auto"/>
        <w:rPr>
          <w:rFonts w:cs="Arial"/>
          <w:b/>
          <w:sz w:val="24"/>
          <w:szCs w:val="24"/>
        </w:rPr>
      </w:pPr>
      <w:r w:rsidRPr="00A521CB">
        <w:rPr>
          <w:rFonts w:cs="Arial"/>
          <w:b/>
          <w:sz w:val="24"/>
          <w:szCs w:val="24"/>
        </w:rPr>
        <w:t>Implementation of Generic Drug Substitution and Reference Pricing</w:t>
      </w:r>
    </w:p>
    <w:p w:rsidR="00A521CB" w:rsidRDefault="00A521CB" w:rsidP="00D42AA8">
      <w:pPr>
        <w:pStyle w:val="ListParagraph"/>
        <w:numPr>
          <w:ilvl w:val="0"/>
          <w:numId w:val="15"/>
        </w:numPr>
        <w:spacing w:after="0" w:line="360" w:lineRule="auto"/>
        <w:rPr>
          <w:rFonts w:cs="Arial"/>
          <w:sz w:val="24"/>
          <w:szCs w:val="24"/>
        </w:rPr>
      </w:pPr>
      <w:r w:rsidRPr="00A521CB">
        <w:rPr>
          <w:rFonts w:cs="Arial"/>
          <w:sz w:val="24"/>
          <w:szCs w:val="24"/>
        </w:rPr>
        <w:t>The Department expects to contribute savings of €50</w:t>
      </w:r>
      <w:r w:rsidR="00062ECB">
        <w:rPr>
          <w:rFonts w:cs="Arial"/>
          <w:sz w:val="24"/>
          <w:szCs w:val="24"/>
        </w:rPr>
        <w:t xml:space="preserve"> </w:t>
      </w:r>
      <w:r w:rsidRPr="00A521CB">
        <w:rPr>
          <w:rFonts w:cs="Arial"/>
          <w:sz w:val="24"/>
          <w:szCs w:val="24"/>
        </w:rPr>
        <w:t>m</w:t>
      </w:r>
      <w:r w:rsidR="00062ECB">
        <w:rPr>
          <w:rFonts w:cs="Arial"/>
          <w:sz w:val="24"/>
          <w:szCs w:val="24"/>
        </w:rPr>
        <w:t>illion</w:t>
      </w:r>
      <w:r w:rsidRPr="00A521CB">
        <w:rPr>
          <w:rFonts w:cs="Arial"/>
          <w:sz w:val="24"/>
          <w:szCs w:val="24"/>
        </w:rPr>
        <w:t xml:space="preserve"> from the implementation of generic drug substitution and reference pricing following the commencement of the Health (Pricing and Supply of Medical Goods) Act 2013. How this will be achieved is still unclear.</w:t>
      </w:r>
    </w:p>
    <w:p w:rsidR="006302C9" w:rsidRPr="00A521CB" w:rsidRDefault="006302C9" w:rsidP="006302C9">
      <w:pPr>
        <w:pStyle w:val="ListParagraph"/>
        <w:spacing w:after="0" w:line="360" w:lineRule="auto"/>
        <w:rPr>
          <w:rFonts w:cs="Arial"/>
          <w:sz w:val="24"/>
          <w:szCs w:val="24"/>
        </w:rPr>
      </w:pPr>
    </w:p>
    <w:p w:rsidR="00A521CB" w:rsidRPr="00A521CB" w:rsidRDefault="00A521CB" w:rsidP="006302C9">
      <w:pPr>
        <w:spacing w:after="0" w:line="360" w:lineRule="auto"/>
        <w:rPr>
          <w:rFonts w:cs="Arial"/>
          <w:b/>
          <w:sz w:val="24"/>
          <w:szCs w:val="24"/>
        </w:rPr>
      </w:pPr>
      <w:r w:rsidRPr="00A521CB">
        <w:rPr>
          <w:rFonts w:cs="Arial"/>
          <w:b/>
          <w:sz w:val="24"/>
          <w:szCs w:val="24"/>
        </w:rPr>
        <w:t>Negotiations with the Pharmaceutical Sector</w:t>
      </w:r>
    </w:p>
    <w:p w:rsidR="00A521CB" w:rsidRDefault="00A521CB" w:rsidP="00D42AA8">
      <w:pPr>
        <w:pStyle w:val="ListParagraph"/>
        <w:numPr>
          <w:ilvl w:val="0"/>
          <w:numId w:val="14"/>
        </w:numPr>
        <w:spacing w:after="0" w:line="360" w:lineRule="auto"/>
        <w:rPr>
          <w:rFonts w:cs="Arial"/>
          <w:sz w:val="24"/>
          <w:szCs w:val="24"/>
        </w:rPr>
      </w:pPr>
      <w:r w:rsidRPr="00A521CB">
        <w:rPr>
          <w:rFonts w:cs="Arial"/>
          <w:sz w:val="24"/>
          <w:szCs w:val="24"/>
        </w:rPr>
        <w:t>Additional savings of €28</w:t>
      </w:r>
      <w:r w:rsidR="00062ECB">
        <w:rPr>
          <w:rFonts w:cs="Arial"/>
          <w:sz w:val="24"/>
          <w:szCs w:val="24"/>
        </w:rPr>
        <w:t xml:space="preserve"> </w:t>
      </w:r>
      <w:r w:rsidRPr="00A521CB">
        <w:rPr>
          <w:rFonts w:cs="Arial"/>
          <w:sz w:val="24"/>
          <w:szCs w:val="24"/>
        </w:rPr>
        <w:t>million are expected in 2014 as a result of agreements on price reductions negotiated by the Department of Health and the HSE in 2012 with the Irish Pharmaceutical Healthcare Association (IPHA) and the Association of Pharmaceutical Manufacturers in Ireland (APMI).</w:t>
      </w:r>
    </w:p>
    <w:p w:rsidR="006302C9" w:rsidRPr="00A521CB" w:rsidRDefault="006302C9" w:rsidP="006302C9">
      <w:pPr>
        <w:pStyle w:val="ListParagraph"/>
        <w:spacing w:after="0" w:line="360" w:lineRule="auto"/>
        <w:rPr>
          <w:rFonts w:cs="Arial"/>
          <w:sz w:val="24"/>
          <w:szCs w:val="24"/>
        </w:rPr>
      </w:pPr>
    </w:p>
    <w:p w:rsidR="00A521CB" w:rsidRPr="00A521CB" w:rsidRDefault="00A521CB" w:rsidP="006302C9">
      <w:pPr>
        <w:spacing w:after="0" w:line="360" w:lineRule="auto"/>
        <w:rPr>
          <w:rFonts w:cs="Arial"/>
          <w:b/>
          <w:sz w:val="24"/>
          <w:szCs w:val="24"/>
        </w:rPr>
      </w:pPr>
      <w:r w:rsidRPr="00A521CB">
        <w:rPr>
          <w:rFonts w:cs="Arial"/>
          <w:b/>
          <w:sz w:val="24"/>
          <w:szCs w:val="24"/>
        </w:rPr>
        <w:t>Charging Private Patients in Public Hospitals</w:t>
      </w:r>
    </w:p>
    <w:p w:rsidR="00A521CB" w:rsidRDefault="00A521CB" w:rsidP="00D42AA8">
      <w:pPr>
        <w:pStyle w:val="ListParagraph"/>
        <w:numPr>
          <w:ilvl w:val="0"/>
          <w:numId w:val="14"/>
        </w:numPr>
        <w:spacing w:after="0" w:line="360" w:lineRule="auto"/>
        <w:rPr>
          <w:rFonts w:cs="Arial"/>
          <w:sz w:val="24"/>
          <w:szCs w:val="24"/>
        </w:rPr>
      </w:pPr>
      <w:r w:rsidRPr="00A521CB">
        <w:rPr>
          <w:rFonts w:cs="Arial"/>
          <w:sz w:val="24"/>
          <w:szCs w:val="24"/>
        </w:rPr>
        <w:t>The Health (Amendment) Act 2013 introduced a new system of charges for private in-patients using public hospital facilities, which will take effect from January 2014. It is expected that €30</w:t>
      </w:r>
      <w:r w:rsidR="00062ECB">
        <w:rPr>
          <w:rFonts w:cs="Arial"/>
          <w:sz w:val="24"/>
          <w:szCs w:val="24"/>
        </w:rPr>
        <w:t xml:space="preserve"> </w:t>
      </w:r>
      <w:r w:rsidRPr="00A521CB">
        <w:rPr>
          <w:rFonts w:cs="Arial"/>
          <w:sz w:val="24"/>
          <w:szCs w:val="24"/>
        </w:rPr>
        <w:t xml:space="preserve">million in income for public hospitals will be generated from this measure. </w:t>
      </w:r>
    </w:p>
    <w:p w:rsidR="004E6EC5" w:rsidRDefault="004E6EC5" w:rsidP="004E6EC5">
      <w:pPr>
        <w:pStyle w:val="ListParagraph"/>
        <w:spacing w:after="0" w:line="360" w:lineRule="auto"/>
        <w:rPr>
          <w:rFonts w:cs="Arial"/>
          <w:sz w:val="24"/>
          <w:szCs w:val="24"/>
        </w:rPr>
      </w:pPr>
    </w:p>
    <w:p w:rsidR="003A649C" w:rsidRDefault="003A649C" w:rsidP="0081373A">
      <w:pPr>
        <w:spacing w:line="360" w:lineRule="auto"/>
        <w:rPr>
          <w:rFonts w:cs="Arial"/>
          <w:b/>
          <w:sz w:val="24"/>
          <w:szCs w:val="24"/>
        </w:rPr>
      </w:pPr>
    </w:p>
    <w:p w:rsidR="001A0072" w:rsidRDefault="001A0072" w:rsidP="0081373A">
      <w:pPr>
        <w:spacing w:line="360" w:lineRule="auto"/>
        <w:rPr>
          <w:rFonts w:cs="Arial"/>
          <w:b/>
          <w:sz w:val="24"/>
          <w:szCs w:val="24"/>
        </w:rPr>
      </w:pPr>
    </w:p>
    <w:p w:rsidR="003A649C" w:rsidRDefault="003A649C" w:rsidP="0081373A">
      <w:pPr>
        <w:spacing w:line="360" w:lineRule="auto"/>
        <w:rPr>
          <w:rFonts w:cs="Arial"/>
          <w:b/>
          <w:sz w:val="24"/>
          <w:szCs w:val="24"/>
        </w:rPr>
      </w:pPr>
    </w:p>
    <w:p w:rsidR="005D7D93" w:rsidRDefault="005D7D93" w:rsidP="0081373A">
      <w:pPr>
        <w:spacing w:line="360" w:lineRule="auto"/>
        <w:rPr>
          <w:rFonts w:cs="Arial"/>
          <w:b/>
          <w:sz w:val="24"/>
          <w:szCs w:val="24"/>
        </w:rPr>
      </w:pPr>
      <w:r>
        <w:rPr>
          <w:rFonts w:cs="Arial"/>
          <w:b/>
          <w:noProof/>
          <w:sz w:val="24"/>
          <w:szCs w:val="24"/>
          <w:lang w:eastAsia="en-IE"/>
        </w:rPr>
        <w:lastRenderedPageBreak/>
        <w:drawing>
          <wp:inline distT="0" distB="0" distL="0" distR="0">
            <wp:extent cx="6183630" cy="1620520"/>
            <wp:effectExtent l="0" t="0" r="762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3630" cy="1620520"/>
                    </a:xfrm>
                    <a:prstGeom prst="rect">
                      <a:avLst/>
                    </a:prstGeom>
                    <a:noFill/>
                    <a:ln>
                      <a:noFill/>
                    </a:ln>
                  </pic:spPr>
                </pic:pic>
              </a:graphicData>
            </a:graphic>
          </wp:inline>
        </w:drawing>
      </w:r>
    </w:p>
    <w:p w:rsidR="0081373A" w:rsidRPr="005D7D93" w:rsidRDefault="0081373A" w:rsidP="005D7D93">
      <w:pPr>
        <w:spacing w:after="0" w:line="360" w:lineRule="auto"/>
        <w:rPr>
          <w:rFonts w:cs="Arial"/>
          <w:b/>
          <w:color w:val="008080"/>
          <w:sz w:val="24"/>
          <w:szCs w:val="24"/>
        </w:rPr>
      </w:pPr>
      <w:r w:rsidRPr="005D7D93">
        <w:rPr>
          <w:rFonts w:cs="Arial"/>
          <w:b/>
          <w:color w:val="008080"/>
          <w:sz w:val="24"/>
          <w:szCs w:val="24"/>
        </w:rPr>
        <w:t xml:space="preserve">Area Based Childhood Programme </w:t>
      </w:r>
    </w:p>
    <w:p w:rsidR="0081373A" w:rsidRPr="0081373A" w:rsidRDefault="009106A1" w:rsidP="00D42AA8">
      <w:pPr>
        <w:pStyle w:val="ListParagraph"/>
        <w:numPr>
          <w:ilvl w:val="0"/>
          <w:numId w:val="14"/>
        </w:numPr>
        <w:spacing w:line="360" w:lineRule="auto"/>
        <w:rPr>
          <w:rFonts w:cs="Arial"/>
          <w:b/>
          <w:sz w:val="24"/>
          <w:szCs w:val="24"/>
        </w:rPr>
      </w:pPr>
      <w:r w:rsidRPr="002D358A">
        <w:rPr>
          <w:rFonts w:ascii="Arial" w:hAnsi="Arial" w:cs="Arial"/>
          <w:b/>
          <w:i/>
          <w:noProof/>
          <w:sz w:val="24"/>
          <w:szCs w:val="24"/>
          <w:lang w:eastAsia="en-IE"/>
        </w:rPr>
        <mc:AlternateContent>
          <mc:Choice Requires="wps">
            <w:drawing>
              <wp:anchor distT="0" distB="0" distL="114300" distR="114300" simplePos="0" relativeHeight="251697152" behindDoc="0" locked="0" layoutInCell="1" allowOverlap="1" wp14:anchorId="58D2BB33" wp14:editId="276473F6">
                <wp:simplePos x="0" y="0"/>
                <wp:positionH relativeFrom="column">
                  <wp:posOffset>2263</wp:posOffset>
                </wp:positionH>
                <wp:positionV relativeFrom="paragraph">
                  <wp:posOffset>2270622</wp:posOffset>
                </wp:positionV>
                <wp:extent cx="6172200" cy="869132"/>
                <wp:effectExtent l="0" t="0" r="19050" b="266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9132"/>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526285" w:rsidRDefault="001F37B8" w:rsidP="009106A1">
                            <w:pPr>
                              <w:spacing w:after="0" w:line="360" w:lineRule="auto"/>
                              <w:rPr>
                                <w:rFonts w:cs="Arial"/>
                                <w:b/>
                                <w:i/>
                                <w:sz w:val="24"/>
                                <w:szCs w:val="24"/>
                                <w:lang w:val="en-US"/>
                              </w:rPr>
                            </w:pPr>
                            <w:r w:rsidRPr="00526285">
                              <w:rPr>
                                <w:rFonts w:cs="Arial"/>
                                <w:b/>
                                <w:i/>
                                <w:sz w:val="24"/>
                                <w:szCs w:val="24"/>
                                <w:lang w:val="en-US"/>
                              </w:rPr>
                              <w:t>DFI Comment</w:t>
                            </w:r>
                          </w:p>
                          <w:p w:rsidR="001F37B8" w:rsidRPr="00526285" w:rsidRDefault="001F37B8" w:rsidP="009106A1">
                            <w:pPr>
                              <w:pStyle w:val="ListParagraph"/>
                              <w:numPr>
                                <w:ilvl w:val="0"/>
                                <w:numId w:val="26"/>
                              </w:numPr>
                              <w:spacing w:after="0" w:line="360" w:lineRule="auto"/>
                              <w:rPr>
                                <w:rFonts w:ascii="Arial" w:hAnsi="Arial" w:cs="Arial"/>
                                <w:sz w:val="24"/>
                                <w:szCs w:val="24"/>
                                <w:lang w:val="en-US"/>
                              </w:rPr>
                            </w:pPr>
                            <w:r w:rsidRPr="00526285">
                              <w:rPr>
                                <w:rFonts w:cs="Arial"/>
                                <w:sz w:val="24"/>
                                <w:szCs w:val="24"/>
                                <w:lang w:val="en-US"/>
                              </w:rPr>
                              <w:t>Children with disabilities living in disadvantaged areas need to be made a priority in the ABC Programme</w:t>
                            </w:r>
                            <w:r w:rsidRPr="00526285">
                              <w:rPr>
                                <w:rFonts w:ascii="Arial" w:hAnsi="Arial" w:cs="Arial"/>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pt;margin-top:178.8pt;width:486pt;height:6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" fillcolor="#dbe5f1 [660]" strokecolor="#dbe5f1 [660]">
                <v:textbox>
                  <w:txbxContent>
                    <w:p w:rsidR="001F37B8" w:rsidRPr="00526285" w:rsidRDefault="001F37B8" w:rsidP="009106A1">
                      <w:pPr>
                        <w:spacing w:after="0" w:line="360" w:lineRule="auto"/>
                        <w:rPr>
                          <w:rFonts w:cs="Arial"/>
                          <w:b/>
                          <w:i/>
                          <w:sz w:val="24"/>
                          <w:szCs w:val="24"/>
                          <w:lang w:val="en-US"/>
                        </w:rPr>
                      </w:pPr>
                      <w:r w:rsidRPr="00526285">
                        <w:rPr>
                          <w:rFonts w:cs="Arial"/>
                          <w:b/>
                          <w:i/>
                          <w:sz w:val="24"/>
                          <w:szCs w:val="24"/>
                          <w:lang w:val="en-US"/>
                        </w:rPr>
                        <w:t>DFI Comment</w:t>
                      </w:r>
                    </w:p>
                    <w:p w:rsidR="001F37B8" w:rsidRPr="00526285" w:rsidRDefault="001F37B8" w:rsidP="009106A1">
                      <w:pPr>
                        <w:pStyle w:val="ListParagraph"/>
                        <w:numPr>
                          <w:ilvl w:val="0"/>
                          <w:numId w:val="26"/>
                        </w:numPr>
                        <w:spacing w:after="0" w:line="360" w:lineRule="auto"/>
                        <w:rPr>
                          <w:rFonts w:ascii="Arial" w:hAnsi="Arial" w:cs="Arial"/>
                          <w:sz w:val="24"/>
                          <w:szCs w:val="24"/>
                          <w:lang w:val="en-US"/>
                        </w:rPr>
                      </w:pPr>
                      <w:r w:rsidRPr="00526285">
                        <w:rPr>
                          <w:rFonts w:cs="Arial"/>
                          <w:sz w:val="24"/>
                          <w:szCs w:val="24"/>
                          <w:lang w:val="en-US"/>
                        </w:rPr>
                        <w:t>Children with disabilities living in disadvantaged areas need to be made a priority in the ABC Programme</w:t>
                      </w:r>
                      <w:r w:rsidRPr="00526285">
                        <w:rPr>
                          <w:rFonts w:ascii="Arial" w:hAnsi="Arial" w:cs="Arial"/>
                          <w:sz w:val="24"/>
                          <w:szCs w:val="24"/>
                          <w:lang w:val="en-US"/>
                        </w:rPr>
                        <w:t>.</w:t>
                      </w:r>
                    </w:p>
                  </w:txbxContent>
                </v:textbox>
              </v:shape>
            </w:pict>
          </mc:Fallback>
        </mc:AlternateContent>
      </w:r>
      <w:r w:rsidR="0081373A" w:rsidRPr="0081373A">
        <w:rPr>
          <w:rFonts w:cs="Arial"/>
          <w:sz w:val="24"/>
          <w:szCs w:val="24"/>
        </w:rPr>
        <w:t>An additional €1.5</w:t>
      </w:r>
      <w:r w:rsidR="0081373A">
        <w:rPr>
          <w:rFonts w:cs="Arial"/>
          <w:sz w:val="24"/>
          <w:szCs w:val="24"/>
        </w:rPr>
        <w:t xml:space="preserve"> </w:t>
      </w:r>
      <w:r w:rsidR="0081373A" w:rsidRPr="0081373A">
        <w:rPr>
          <w:rFonts w:cs="Arial"/>
          <w:sz w:val="24"/>
          <w:szCs w:val="24"/>
        </w:rPr>
        <w:t>m</w:t>
      </w:r>
      <w:r w:rsidR="0081373A">
        <w:rPr>
          <w:rFonts w:cs="Arial"/>
          <w:sz w:val="24"/>
          <w:szCs w:val="24"/>
        </w:rPr>
        <w:t>illion</w:t>
      </w:r>
      <w:r w:rsidR="0081373A" w:rsidRPr="0081373A">
        <w:rPr>
          <w:rFonts w:cs="Arial"/>
          <w:sz w:val="24"/>
          <w:szCs w:val="24"/>
        </w:rPr>
        <w:t xml:space="preserve"> will added to the implementation of the Area Based Childhood </w:t>
      </w:r>
      <w:r w:rsidR="00526285">
        <w:rPr>
          <w:rFonts w:cs="Arial"/>
          <w:sz w:val="24"/>
          <w:szCs w:val="24"/>
        </w:rPr>
        <w:t xml:space="preserve">(ABC) </w:t>
      </w:r>
      <w:r w:rsidR="0081373A" w:rsidRPr="0081373A">
        <w:rPr>
          <w:rFonts w:cs="Arial"/>
          <w:sz w:val="24"/>
          <w:szCs w:val="24"/>
        </w:rPr>
        <w:t xml:space="preserve">Programme, a joint initiative between </w:t>
      </w:r>
      <w:r w:rsidR="0081373A">
        <w:rPr>
          <w:rFonts w:cs="Arial"/>
          <w:sz w:val="24"/>
          <w:szCs w:val="24"/>
        </w:rPr>
        <w:t>the Department of Children and Youth Affairs (DYCA)</w:t>
      </w:r>
      <w:r w:rsidR="0081373A" w:rsidRPr="0081373A">
        <w:rPr>
          <w:rFonts w:cs="Arial"/>
          <w:sz w:val="24"/>
          <w:szCs w:val="24"/>
        </w:rPr>
        <w:t xml:space="preserve"> and Atlantic Philanthropies to improve outcomes for children in disadvantaged communities. The increase in funding for this programme will bring to €4 million the State funding to be invested in this initiative in 2014</w:t>
      </w:r>
      <w:r w:rsidR="00F1523A">
        <w:rPr>
          <w:rFonts w:cs="Arial"/>
          <w:sz w:val="24"/>
          <w:szCs w:val="24"/>
        </w:rPr>
        <w:t xml:space="preserve">, with an additional investment of </w:t>
      </w:r>
      <w:r w:rsidR="0081373A" w:rsidRPr="0081373A">
        <w:rPr>
          <w:rFonts w:cs="Arial"/>
          <w:sz w:val="24"/>
          <w:szCs w:val="24"/>
        </w:rPr>
        <w:t xml:space="preserve">€5 million </w:t>
      </w:r>
      <w:r w:rsidR="00F1523A">
        <w:rPr>
          <w:rFonts w:cs="Arial"/>
          <w:sz w:val="24"/>
          <w:szCs w:val="24"/>
        </w:rPr>
        <w:t>from</w:t>
      </w:r>
      <w:r w:rsidR="0081373A" w:rsidRPr="0081373A">
        <w:rPr>
          <w:rFonts w:cs="Arial"/>
          <w:sz w:val="24"/>
          <w:szCs w:val="24"/>
        </w:rPr>
        <w:t xml:space="preserve"> Atlantic Philanthropies. </w:t>
      </w:r>
      <w:r w:rsidR="00C76702" w:rsidRPr="00C76702">
        <w:rPr>
          <w:rFonts w:cs="Arial"/>
          <w:sz w:val="24"/>
          <w:szCs w:val="24"/>
        </w:rPr>
        <w:t xml:space="preserve">Almost €30 million will be spent on this initiative during the period 2013-2016. </w:t>
      </w:r>
      <w:r w:rsidR="0081373A" w:rsidRPr="0081373A">
        <w:rPr>
          <w:rFonts w:cs="Arial"/>
          <w:sz w:val="24"/>
          <w:szCs w:val="24"/>
        </w:rPr>
        <w:t>The programme will implement prevention and early intervention supports for children and families in areas of high disadvantage.</w:t>
      </w:r>
    </w:p>
    <w:p w:rsidR="0081373A" w:rsidRPr="0081373A" w:rsidRDefault="0081373A" w:rsidP="0081373A">
      <w:pPr>
        <w:spacing w:line="360" w:lineRule="auto"/>
        <w:rPr>
          <w:rFonts w:cs="Arial"/>
          <w:sz w:val="24"/>
          <w:szCs w:val="24"/>
        </w:rPr>
      </w:pPr>
    </w:p>
    <w:p w:rsidR="00A521CB" w:rsidRPr="005D7D93" w:rsidRDefault="00A521CB" w:rsidP="00A521CB">
      <w:pPr>
        <w:spacing w:line="360" w:lineRule="auto"/>
        <w:rPr>
          <w:rFonts w:cs="Arial"/>
          <w:szCs w:val="24"/>
        </w:rPr>
      </w:pPr>
    </w:p>
    <w:p w:rsidR="00C02186" w:rsidRPr="005D7D93" w:rsidRDefault="00C02186" w:rsidP="005D7D93">
      <w:pPr>
        <w:spacing w:after="0" w:line="360" w:lineRule="auto"/>
        <w:jc w:val="both"/>
        <w:rPr>
          <w:rFonts w:cs="Arial"/>
          <w:b/>
          <w:color w:val="008080"/>
          <w:sz w:val="24"/>
          <w:szCs w:val="24"/>
        </w:rPr>
      </w:pPr>
      <w:r w:rsidRPr="005D7D93">
        <w:rPr>
          <w:rFonts w:cs="Arial"/>
          <w:b/>
          <w:color w:val="008080"/>
          <w:sz w:val="24"/>
          <w:szCs w:val="24"/>
        </w:rPr>
        <w:t xml:space="preserve">Reforming Child Protection </w:t>
      </w:r>
    </w:p>
    <w:p w:rsidR="00C02186" w:rsidRPr="00C02186" w:rsidRDefault="009106A1" w:rsidP="00D42AA8">
      <w:pPr>
        <w:pStyle w:val="ListParagraph"/>
        <w:numPr>
          <w:ilvl w:val="0"/>
          <w:numId w:val="14"/>
        </w:numPr>
        <w:spacing w:line="360" w:lineRule="auto"/>
        <w:jc w:val="both"/>
        <w:rPr>
          <w:rFonts w:cs="Arial"/>
          <w:b/>
          <w:sz w:val="24"/>
          <w:szCs w:val="24"/>
        </w:rPr>
      </w:pPr>
      <w:r w:rsidRPr="002D358A">
        <w:rPr>
          <w:rFonts w:ascii="Arial" w:hAnsi="Arial" w:cs="Arial"/>
          <w:b/>
          <w:noProof/>
          <w:sz w:val="24"/>
          <w:szCs w:val="24"/>
          <w:lang w:eastAsia="en-IE"/>
        </w:rPr>
        <mc:AlternateContent>
          <mc:Choice Requires="wps">
            <w:drawing>
              <wp:anchor distT="0" distB="0" distL="114300" distR="114300" simplePos="0" relativeHeight="251699200" behindDoc="0" locked="0" layoutInCell="1" allowOverlap="1" wp14:anchorId="29FE3C19" wp14:editId="19545929">
                <wp:simplePos x="0" y="0"/>
                <wp:positionH relativeFrom="column">
                  <wp:posOffset>11317</wp:posOffset>
                </wp:positionH>
                <wp:positionV relativeFrom="paragraph">
                  <wp:posOffset>649379</wp:posOffset>
                </wp:positionV>
                <wp:extent cx="6172200" cy="860079"/>
                <wp:effectExtent l="0" t="0" r="19050" b="1651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0079"/>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C02186" w:rsidRDefault="001F37B8" w:rsidP="00C76702">
                            <w:pPr>
                              <w:spacing w:after="0" w:line="360" w:lineRule="auto"/>
                              <w:jc w:val="both"/>
                              <w:rPr>
                                <w:rFonts w:cs="Arial"/>
                                <w:b/>
                                <w:i/>
                                <w:sz w:val="24"/>
                                <w:szCs w:val="24"/>
                              </w:rPr>
                            </w:pPr>
                            <w:r w:rsidRPr="00C02186">
                              <w:rPr>
                                <w:rFonts w:cs="Arial"/>
                                <w:b/>
                                <w:i/>
                                <w:sz w:val="24"/>
                                <w:szCs w:val="24"/>
                              </w:rPr>
                              <w:t>DFI Comment</w:t>
                            </w:r>
                          </w:p>
                          <w:p w:rsidR="001F37B8" w:rsidRPr="00C02186" w:rsidRDefault="001F37B8" w:rsidP="00C76702">
                            <w:pPr>
                              <w:spacing w:after="0" w:line="360" w:lineRule="auto"/>
                              <w:jc w:val="both"/>
                              <w:rPr>
                                <w:rFonts w:cs="Arial"/>
                                <w:sz w:val="24"/>
                                <w:szCs w:val="24"/>
                              </w:rPr>
                            </w:pPr>
                            <w:r w:rsidRPr="00C02186">
                              <w:rPr>
                                <w:rFonts w:cs="Arial"/>
                                <w:sz w:val="24"/>
                                <w:szCs w:val="24"/>
                              </w:rPr>
                              <w:t xml:space="preserve">There is a need to ensure that the new Agency includes the needs of </w:t>
                            </w:r>
                            <w:r>
                              <w:rPr>
                                <w:rFonts w:cs="Arial"/>
                                <w:sz w:val="24"/>
                                <w:szCs w:val="24"/>
                              </w:rPr>
                              <w:t>c</w:t>
                            </w:r>
                            <w:r w:rsidRPr="00C02186">
                              <w:rPr>
                                <w:rFonts w:cs="Arial"/>
                                <w:sz w:val="24"/>
                                <w:szCs w:val="24"/>
                              </w:rPr>
                              <w:t xml:space="preserve">hildren with disabilities within its remit as a priority. This has not been evident in its development to date. </w:t>
                            </w:r>
                          </w:p>
                          <w:p w:rsidR="001F37B8" w:rsidRDefault="001F37B8" w:rsidP="00C021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9pt;margin-top:51.15pt;width:486pt;height:6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" fillcolor="#dbe5f1 [660]" strokecolor="#dbe5f1 [660]">
                <v:textbox>
                  <w:txbxContent>
                    <w:p w:rsidR="001F37B8" w:rsidRPr="00C02186" w:rsidRDefault="001F37B8" w:rsidP="00C76702">
                      <w:pPr>
                        <w:spacing w:after="0" w:line="360" w:lineRule="auto"/>
                        <w:jc w:val="both"/>
                        <w:rPr>
                          <w:rFonts w:cs="Arial"/>
                          <w:b/>
                          <w:i/>
                          <w:sz w:val="24"/>
                          <w:szCs w:val="24"/>
                        </w:rPr>
                      </w:pPr>
                      <w:r w:rsidRPr="00C02186">
                        <w:rPr>
                          <w:rFonts w:cs="Arial"/>
                          <w:b/>
                          <w:i/>
                          <w:sz w:val="24"/>
                          <w:szCs w:val="24"/>
                        </w:rPr>
                        <w:t>DFI Comment</w:t>
                      </w:r>
                    </w:p>
                    <w:p w:rsidR="001F37B8" w:rsidRPr="00C02186" w:rsidRDefault="001F37B8" w:rsidP="00C76702">
                      <w:pPr>
                        <w:spacing w:after="0" w:line="360" w:lineRule="auto"/>
                        <w:jc w:val="both"/>
                        <w:rPr>
                          <w:rFonts w:cs="Arial"/>
                          <w:sz w:val="24"/>
                          <w:szCs w:val="24"/>
                        </w:rPr>
                      </w:pPr>
                      <w:r w:rsidRPr="00C02186">
                        <w:rPr>
                          <w:rFonts w:cs="Arial"/>
                          <w:sz w:val="24"/>
                          <w:szCs w:val="24"/>
                        </w:rPr>
                        <w:t xml:space="preserve">There is a need to ensure that the new Agency includes the needs of </w:t>
                      </w:r>
                      <w:r>
                        <w:rPr>
                          <w:rFonts w:cs="Arial"/>
                          <w:sz w:val="24"/>
                          <w:szCs w:val="24"/>
                        </w:rPr>
                        <w:t>c</w:t>
                      </w:r>
                      <w:r w:rsidRPr="00C02186">
                        <w:rPr>
                          <w:rFonts w:cs="Arial"/>
                          <w:sz w:val="24"/>
                          <w:szCs w:val="24"/>
                        </w:rPr>
                        <w:t xml:space="preserve">hildren with disabilities within its remit as a priority. This has not been evident in its development to date. </w:t>
                      </w:r>
                    </w:p>
                    <w:p w:rsidR="001F37B8" w:rsidRDefault="001F37B8" w:rsidP="00C02186"/>
                  </w:txbxContent>
                </v:textbox>
              </v:shape>
            </w:pict>
          </mc:Fallback>
        </mc:AlternateContent>
      </w:r>
      <w:r w:rsidR="00C02186" w:rsidRPr="00C02186">
        <w:rPr>
          <w:rFonts w:cs="Arial"/>
          <w:sz w:val="24"/>
          <w:szCs w:val="24"/>
        </w:rPr>
        <w:t>Additional funding of €6.7 million in 2014 to support reform of child welfare and protection services. The new Child and Family Agency is due to be established in January 2014.</w:t>
      </w:r>
    </w:p>
    <w:p w:rsidR="00D56BA2" w:rsidRPr="00A521CB" w:rsidRDefault="00D56BA2">
      <w:pPr>
        <w:rPr>
          <w:lang w:val="en-US"/>
        </w:rPr>
      </w:pPr>
    </w:p>
    <w:p w:rsidR="00D56BA2" w:rsidRPr="00A521CB" w:rsidRDefault="00D56BA2">
      <w:pPr>
        <w:rPr>
          <w:lang w:val="en-US"/>
        </w:rPr>
      </w:pPr>
    </w:p>
    <w:p w:rsidR="00D56BA2" w:rsidRPr="00A521CB" w:rsidRDefault="00D56BA2">
      <w:pPr>
        <w:rPr>
          <w:lang w:val="en-US"/>
        </w:rPr>
      </w:pPr>
    </w:p>
    <w:p w:rsidR="00195583" w:rsidRPr="005D7D93" w:rsidRDefault="00195583" w:rsidP="005D7D93">
      <w:pPr>
        <w:spacing w:after="0"/>
        <w:rPr>
          <w:b/>
          <w:color w:val="008080"/>
          <w:sz w:val="24"/>
          <w:szCs w:val="24"/>
        </w:rPr>
      </w:pPr>
      <w:r w:rsidRPr="005D7D93">
        <w:rPr>
          <w:b/>
          <w:color w:val="008080"/>
          <w:sz w:val="24"/>
          <w:szCs w:val="24"/>
        </w:rPr>
        <w:t>Family Support Agency</w:t>
      </w:r>
    </w:p>
    <w:p w:rsidR="00195583" w:rsidRDefault="009106A1" w:rsidP="00D42AA8">
      <w:pPr>
        <w:numPr>
          <w:ilvl w:val="0"/>
          <w:numId w:val="25"/>
        </w:numPr>
        <w:rPr>
          <w:sz w:val="24"/>
          <w:szCs w:val="24"/>
        </w:rPr>
      </w:pPr>
      <w:r w:rsidRPr="002D358A">
        <w:rPr>
          <w:rFonts w:ascii="Arial" w:hAnsi="Arial" w:cs="Arial"/>
          <w:b/>
          <w:noProof/>
          <w:sz w:val="24"/>
          <w:szCs w:val="24"/>
          <w:lang w:eastAsia="en-IE"/>
        </w:rPr>
        <mc:AlternateContent>
          <mc:Choice Requires="wps">
            <w:drawing>
              <wp:anchor distT="0" distB="0" distL="114300" distR="114300" simplePos="0" relativeHeight="251720704" behindDoc="0" locked="0" layoutInCell="1" allowOverlap="1" wp14:anchorId="386F877B" wp14:editId="29AD4690">
                <wp:simplePos x="0" y="0"/>
                <wp:positionH relativeFrom="column">
                  <wp:posOffset>11317</wp:posOffset>
                </wp:positionH>
                <wp:positionV relativeFrom="paragraph">
                  <wp:posOffset>275577</wp:posOffset>
                </wp:positionV>
                <wp:extent cx="6172200" cy="1176951"/>
                <wp:effectExtent l="0" t="0" r="19050" b="2349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76951"/>
                        </a:xfrm>
                        <a:prstGeom prst="rect">
                          <a:avLst/>
                        </a:prstGeom>
                        <a:solidFill>
                          <a:srgbClr val="4F81BD">
                            <a:lumMod val="20000"/>
                            <a:lumOff val="80000"/>
                          </a:srgbClr>
                        </a:solidFill>
                        <a:ln w="9525">
                          <a:solidFill>
                            <a:srgbClr val="4F81BD">
                              <a:lumMod val="20000"/>
                              <a:lumOff val="80000"/>
                            </a:srgbClr>
                          </a:solidFill>
                          <a:miter lim="800000"/>
                          <a:headEnd/>
                          <a:tailEnd/>
                        </a:ln>
                      </wps:spPr>
                      <wps:txbx>
                        <w:txbxContent>
                          <w:p w:rsidR="001F37B8" w:rsidRPr="00146162" w:rsidRDefault="001F37B8" w:rsidP="009106A1">
                            <w:pPr>
                              <w:spacing w:after="0" w:line="360" w:lineRule="auto"/>
                              <w:jc w:val="both"/>
                              <w:rPr>
                                <w:rFonts w:cs="Arial"/>
                                <w:b/>
                                <w:i/>
                                <w:sz w:val="24"/>
                                <w:szCs w:val="24"/>
                              </w:rPr>
                            </w:pPr>
                            <w:r w:rsidRPr="00146162">
                              <w:rPr>
                                <w:rFonts w:cs="Arial"/>
                                <w:b/>
                                <w:i/>
                                <w:sz w:val="24"/>
                                <w:szCs w:val="24"/>
                              </w:rPr>
                              <w:t>DFI Comment</w:t>
                            </w:r>
                          </w:p>
                          <w:p w:rsidR="001F37B8" w:rsidRPr="00146162" w:rsidRDefault="001F37B8" w:rsidP="009106A1">
                            <w:pPr>
                              <w:spacing w:line="360" w:lineRule="auto"/>
                              <w:rPr>
                                <w:sz w:val="24"/>
                                <w:szCs w:val="24"/>
                              </w:rPr>
                            </w:pPr>
                            <w:r w:rsidRPr="00146162">
                              <w:rPr>
                                <w:rFonts w:cs="Arial"/>
                                <w:sz w:val="24"/>
                                <w:szCs w:val="24"/>
                              </w:rPr>
                              <w:t xml:space="preserve">The Family Support Agency supports people with disabilities living in the community; cutting its funding is not in line with government policy of enabling people to live with health and well-being in their communities.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9pt;margin-top:21.7pt;width:486pt;height:9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" fillcolor="#dce6f2" strokecolor="#dce6f2">
                <v:textbox>
                  <w:txbxContent>
                    <w:p w:rsidR="001F37B8" w:rsidRPr="00146162" w:rsidRDefault="001F37B8" w:rsidP="009106A1">
                      <w:pPr>
                        <w:spacing w:after="0" w:line="360" w:lineRule="auto"/>
                        <w:jc w:val="both"/>
                        <w:rPr>
                          <w:rFonts w:cs="Arial"/>
                          <w:b/>
                          <w:i/>
                          <w:sz w:val="24"/>
                          <w:szCs w:val="24"/>
                        </w:rPr>
                      </w:pPr>
                      <w:r w:rsidRPr="00146162">
                        <w:rPr>
                          <w:rFonts w:cs="Arial"/>
                          <w:b/>
                          <w:i/>
                          <w:sz w:val="24"/>
                          <w:szCs w:val="24"/>
                        </w:rPr>
                        <w:t>DFI Comment</w:t>
                      </w:r>
                    </w:p>
                    <w:p w:rsidR="001F37B8" w:rsidRPr="00146162" w:rsidRDefault="001F37B8" w:rsidP="009106A1">
                      <w:pPr>
                        <w:spacing w:line="360" w:lineRule="auto"/>
                        <w:rPr>
                          <w:sz w:val="24"/>
                          <w:szCs w:val="24"/>
                        </w:rPr>
                      </w:pPr>
                      <w:r w:rsidRPr="00146162">
                        <w:rPr>
                          <w:rFonts w:cs="Arial"/>
                          <w:sz w:val="24"/>
                          <w:szCs w:val="24"/>
                        </w:rPr>
                        <w:t xml:space="preserve">The Family Support Agency supports people with disabilities living in the community; cutting its funding is not in line with government policy of enabling people to live with health and well-being in their communities. </w:t>
                      </w:r>
                    </w:p>
                  </w:txbxContent>
                </v:textbox>
              </v:shape>
            </w:pict>
          </mc:Fallback>
        </mc:AlternateContent>
      </w:r>
      <w:r w:rsidR="00195583" w:rsidRPr="00C76702">
        <w:rPr>
          <w:sz w:val="24"/>
          <w:szCs w:val="24"/>
        </w:rPr>
        <w:t xml:space="preserve">The Family Support Agency’s funding is to be cut by €2 million. </w:t>
      </w:r>
    </w:p>
    <w:p w:rsidR="00195583" w:rsidRDefault="00195583">
      <w:pPr>
        <w:rPr>
          <w:lang w:val="en-US"/>
        </w:rPr>
      </w:pPr>
    </w:p>
    <w:p w:rsidR="00C76702" w:rsidRDefault="00C76702">
      <w:pPr>
        <w:rPr>
          <w:lang w:val="en-US"/>
        </w:rPr>
      </w:pPr>
    </w:p>
    <w:p w:rsidR="00C76702" w:rsidRDefault="005D7D93">
      <w:pPr>
        <w:rPr>
          <w:lang w:val="en-US"/>
        </w:rPr>
      </w:pPr>
      <w:r w:rsidRPr="005D7D93">
        <w:rPr>
          <w:noProof/>
          <w:sz w:val="24"/>
          <w:szCs w:val="24"/>
          <w:lang w:eastAsia="en-IE"/>
        </w:rPr>
        <mc:AlternateContent>
          <mc:Choice Requires="wps">
            <w:drawing>
              <wp:anchor distT="0" distB="0" distL="114300" distR="114300" simplePos="0" relativeHeight="251741184" behindDoc="0" locked="0" layoutInCell="1" allowOverlap="1" wp14:anchorId="62B3084E" wp14:editId="095275DA">
                <wp:simplePos x="0" y="0"/>
                <wp:positionH relativeFrom="column">
                  <wp:posOffset>-69850</wp:posOffset>
                </wp:positionH>
                <wp:positionV relativeFrom="paragraph">
                  <wp:posOffset>554537</wp:posOffset>
                </wp:positionV>
                <wp:extent cx="2374265" cy="488887"/>
                <wp:effectExtent l="0" t="0" r="1270" b="698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8887"/>
                        </a:xfrm>
                        <a:prstGeom prst="rect">
                          <a:avLst/>
                        </a:prstGeom>
                        <a:solidFill>
                          <a:srgbClr val="FFFFFF"/>
                        </a:solidFill>
                        <a:ln w="9525">
                          <a:noFill/>
                          <a:miter lim="800000"/>
                          <a:headEnd/>
                          <a:tailEnd/>
                        </a:ln>
                      </wps:spPr>
                      <wps:txbx>
                        <w:txbxContent>
                          <w:p w:rsidR="001F37B8" w:rsidRPr="005D7D93" w:rsidRDefault="001F37B8">
                            <w:pPr>
                              <w:rPr>
                                <w:sz w:val="18"/>
                              </w:rPr>
                            </w:pPr>
                            <w:r w:rsidRPr="005D7D93">
                              <w:rPr>
                                <w:sz w:val="18"/>
                              </w:rPr>
                              <w:t>Photo by kongsky used with courtesy of freedigitalphotos.net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3" type="#_x0000_t202" style="position:absolute;margin-left:-5.5pt;margin-top:43.65pt;width:186.95pt;height:38.5pt;z-index:2517411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MsJAIAACU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" stroked="f">
                <v:textbox>
                  <w:txbxContent>
                    <w:p w:rsidR="001F37B8" w:rsidRPr="005D7D93" w:rsidRDefault="001F37B8">
                      <w:pPr>
                        <w:rPr>
                          <w:sz w:val="18"/>
                        </w:rPr>
                      </w:pPr>
                      <w:r w:rsidRPr="005D7D93">
                        <w:rPr>
                          <w:sz w:val="18"/>
                        </w:rPr>
                        <w:t>Photo by kongsky used with courtesy of freedigitalphotos.net</w:t>
                      </w:r>
                    </w:p>
                  </w:txbxContent>
                </v:textbox>
              </v:shape>
            </w:pict>
          </mc:Fallback>
        </mc:AlternateContent>
      </w:r>
    </w:p>
    <w:p w:rsidR="00D56BA2" w:rsidRPr="00A521CB" w:rsidRDefault="006E664B">
      <w:pPr>
        <w:rPr>
          <w:lang w:val="en-US"/>
        </w:rPr>
      </w:pPr>
      <w:r w:rsidRPr="00A521CB">
        <w:rPr>
          <w:noProof/>
          <w:lang w:eastAsia="en-IE"/>
        </w:rPr>
        <w:lastRenderedPageBreak/>
        <w:drawing>
          <wp:inline distT="0" distB="0" distL="0" distR="0" wp14:anchorId="52A94A1C" wp14:editId="438CFBDF">
            <wp:extent cx="6181725" cy="1428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725" cy="1428750"/>
                    </a:xfrm>
                    <a:prstGeom prst="rect">
                      <a:avLst/>
                    </a:prstGeom>
                    <a:noFill/>
                    <a:ln>
                      <a:noFill/>
                    </a:ln>
                  </pic:spPr>
                </pic:pic>
              </a:graphicData>
            </a:graphic>
          </wp:inline>
        </w:drawing>
      </w:r>
    </w:p>
    <w:p w:rsidR="00812B48" w:rsidRPr="00375BC5" w:rsidRDefault="00812B48" w:rsidP="00812B48">
      <w:pPr>
        <w:spacing w:line="360" w:lineRule="auto"/>
        <w:rPr>
          <w:rFonts w:cs="Arial"/>
          <w:sz w:val="26"/>
          <w:szCs w:val="26"/>
          <w:lang w:val="en-US"/>
        </w:rPr>
      </w:pPr>
      <w:r w:rsidRPr="00375BC5">
        <w:rPr>
          <w:rFonts w:cs="Arial"/>
          <w:sz w:val="26"/>
          <w:szCs w:val="26"/>
          <w:lang w:val="en-US"/>
        </w:rPr>
        <w:t xml:space="preserve">The expenditure on social welfare payments and services for 2014 will be </w:t>
      </w:r>
      <w:r w:rsidRPr="00375BC5">
        <w:rPr>
          <w:rFonts w:cs="Arial"/>
          <w:sz w:val="26"/>
          <w:szCs w:val="26"/>
        </w:rPr>
        <w:t>€</w:t>
      </w:r>
      <w:r w:rsidRPr="00375BC5">
        <w:rPr>
          <w:rFonts w:cs="Arial"/>
          <w:sz w:val="26"/>
          <w:szCs w:val="26"/>
          <w:lang w:val="en-US"/>
        </w:rPr>
        <w:t xml:space="preserve">19.6 billion.  The Department of Social Protection is required to make savings of €226 million over the next year.  </w:t>
      </w:r>
    </w:p>
    <w:p w:rsidR="00812B48" w:rsidRPr="00812B48" w:rsidRDefault="00812B48" w:rsidP="00812B48">
      <w:pPr>
        <w:spacing w:line="360" w:lineRule="auto"/>
        <w:rPr>
          <w:rFonts w:cs="Arial"/>
          <w:b/>
          <w:color w:val="008080"/>
          <w:sz w:val="28"/>
          <w:szCs w:val="24"/>
          <w:lang w:val="en-US"/>
        </w:rPr>
      </w:pPr>
      <w:r w:rsidRPr="00812B48">
        <w:rPr>
          <w:rFonts w:cs="Arial"/>
          <w:b/>
          <w:color w:val="008080"/>
          <w:sz w:val="28"/>
          <w:szCs w:val="24"/>
          <w:lang w:val="en-US"/>
        </w:rPr>
        <w:t>Disability Payments</w:t>
      </w:r>
    </w:p>
    <w:p w:rsidR="00812B48" w:rsidRPr="00812B48" w:rsidRDefault="00812B48" w:rsidP="00812B48">
      <w:pPr>
        <w:spacing w:line="360" w:lineRule="auto"/>
        <w:rPr>
          <w:rFonts w:cs="Arial"/>
          <w:sz w:val="24"/>
          <w:szCs w:val="24"/>
          <w:lang w:val="en-US"/>
        </w:rPr>
      </w:pPr>
      <w:r w:rsidRPr="00812B48">
        <w:rPr>
          <w:rFonts w:cs="Arial"/>
          <w:sz w:val="24"/>
          <w:szCs w:val="24"/>
          <w:lang w:val="en-US"/>
        </w:rPr>
        <w:t xml:space="preserve">DFI welcomes the fact that people with disabilities will continue to get their basic payments at current levels. There are no changes to the Fuel Allowance, Electricity/Gas Allowance, Free Travel, Free Television License, Family Income Supplement, and State Pension whose values are being maintained. </w:t>
      </w:r>
    </w:p>
    <w:p w:rsidR="00812B48" w:rsidRPr="00812B48" w:rsidRDefault="00812B48" w:rsidP="00812B48">
      <w:pPr>
        <w:spacing w:line="360" w:lineRule="auto"/>
        <w:rPr>
          <w:rFonts w:cs="Arial"/>
          <w:sz w:val="24"/>
          <w:szCs w:val="24"/>
          <w:lang w:val="en-US"/>
        </w:rPr>
      </w:pPr>
      <w:r w:rsidRPr="00812B48">
        <w:rPr>
          <w:rFonts w:cs="Arial"/>
          <w:sz w:val="24"/>
          <w:szCs w:val="24"/>
          <w:lang w:val="en-US"/>
        </w:rPr>
        <w:t xml:space="preserve">The following changes in social protection were introduced in Budget 2014: </w:t>
      </w:r>
    </w:p>
    <w:p w:rsidR="00812B48" w:rsidRPr="00812B48" w:rsidRDefault="00812B48" w:rsidP="00D42AA8">
      <w:pPr>
        <w:numPr>
          <w:ilvl w:val="0"/>
          <w:numId w:val="27"/>
        </w:numPr>
        <w:spacing w:line="360" w:lineRule="auto"/>
        <w:contextualSpacing/>
        <w:rPr>
          <w:rFonts w:cs="Arial"/>
          <w:sz w:val="24"/>
          <w:szCs w:val="24"/>
        </w:rPr>
      </w:pPr>
      <w:r w:rsidRPr="00812B48">
        <w:rPr>
          <w:rFonts w:cs="Arial"/>
          <w:sz w:val="24"/>
          <w:szCs w:val="24"/>
        </w:rPr>
        <w:t xml:space="preserve">The Telephone Allowance is to be abolished from January 2014. </w:t>
      </w:r>
    </w:p>
    <w:p w:rsidR="00812B48" w:rsidRPr="00812B48" w:rsidRDefault="00812B48" w:rsidP="00D42AA8">
      <w:pPr>
        <w:numPr>
          <w:ilvl w:val="0"/>
          <w:numId w:val="27"/>
        </w:numPr>
        <w:spacing w:line="360" w:lineRule="auto"/>
        <w:contextualSpacing/>
        <w:rPr>
          <w:rFonts w:cs="Arial"/>
          <w:sz w:val="24"/>
          <w:szCs w:val="24"/>
        </w:rPr>
      </w:pPr>
      <w:r w:rsidRPr="00812B48">
        <w:rPr>
          <w:rFonts w:cs="Arial"/>
          <w:sz w:val="24"/>
          <w:szCs w:val="24"/>
        </w:rPr>
        <w:t>There will be an increase in the number of waiting days for entitlement to Illness Benefit from 3 days to 6 days, from January 2014.</w:t>
      </w:r>
    </w:p>
    <w:p w:rsidR="009D38B0" w:rsidRDefault="00812B48" w:rsidP="00D42AA8">
      <w:pPr>
        <w:numPr>
          <w:ilvl w:val="0"/>
          <w:numId w:val="27"/>
        </w:numPr>
        <w:spacing w:line="360" w:lineRule="auto"/>
        <w:contextualSpacing/>
        <w:rPr>
          <w:rFonts w:cs="Arial"/>
          <w:bCs/>
          <w:sz w:val="24"/>
          <w:szCs w:val="24"/>
        </w:rPr>
      </w:pPr>
      <w:r w:rsidRPr="00812B48">
        <w:rPr>
          <w:rFonts w:cs="Arial"/>
          <w:bCs/>
          <w:sz w:val="24"/>
          <w:szCs w:val="24"/>
        </w:rPr>
        <w:t xml:space="preserve">The Department will be seeking savings of €2.1million from their Exceptional Needs Payments budget. </w:t>
      </w:r>
    </w:p>
    <w:p w:rsidR="00D56BA2" w:rsidRPr="009D38B0" w:rsidRDefault="00812B48" w:rsidP="00D42AA8">
      <w:pPr>
        <w:numPr>
          <w:ilvl w:val="0"/>
          <w:numId w:val="27"/>
        </w:numPr>
        <w:spacing w:line="360" w:lineRule="auto"/>
        <w:contextualSpacing/>
        <w:rPr>
          <w:rFonts w:cs="Arial"/>
          <w:bCs/>
          <w:sz w:val="24"/>
          <w:szCs w:val="24"/>
        </w:rPr>
      </w:pPr>
      <w:r w:rsidRPr="00812B48">
        <w:rPr>
          <w:rFonts w:cs="Arial"/>
          <w:bCs/>
          <w:sz w:val="24"/>
          <w:szCs w:val="24"/>
        </w:rPr>
        <w:t>Supplementary welfare payments are being reduced by a total of 13%.</w:t>
      </w:r>
      <w:r w:rsidRPr="00812B48">
        <w:rPr>
          <w:sz w:val="24"/>
          <w:lang w:val="en-US"/>
        </w:rPr>
        <w:t xml:space="preserve"> </w:t>
      </w:r>
    </w:p>
    <w:p w:rsidR="009D38B0" w:rsidRPr="009D38B0" w:rsidRDefault="009D38B0" w:rsidP="00D42AA8">
      <w:pPr>
        <w:numPr>
          <w:ilvl w:val="0"/>
          <w:numId w:val="27"/>
        </w:numPr>
        <w:spacing w:line="360" w:lineRule="auto"/>
        <w:contextualSpacing/>
        <w:rPr>
          <w:sz w:val="24"/>
        </w:rPr>
      </w:pPr>
      <w:r w:rsidRPr="009D38B0">
        <w:rPr>
          <w:sz w:val="24"/>
        </w:rPr>
        <w:t>Increase in the minimum Rent Supplement contribution for couples by €5 from €35 to €40.</w:t>
      </w:r>
    </w:p>
    <w:p w:rsidR="009D38B0" w:rsidRPr="009D38B0" w:rsidRDefault="009D38B0" w:rsidP="00D42AA8">
      <w:pPr>
        <w:numPr>
          <w:ilvl w:val="0"/>
          <w:numId w:val="27"/>
        </w:numPr>
        <w:spacing w:line="360" w:lineRule="auto"/>
        <w:contextualSpacing/>
        <w:rPr>
          <w:sz w:val="24"/>
        </w:rPr>
      </w:pPr>
      <w:r w:rsidRPr="009D38B0">
        <w:rPr>
          <w:sz w:val="24"/>
        </w:rPr>
        <w:t>Abolition of the Back to School Clothing and Footwear Allowance for those aged between 18 and 22 in third level education.</w:t>
      </w:r>
    </w:p>
    <w:p w:rsidR="009D38B0" w:rsidRPr="009D38B0" w:rsidRDefault="009D38B0" w:rsidP="00D42AA8">
      <w:pPr>
        <w:numPr>
          <w:ilvl w:val="0"/>
          <w:numId w:val="27"/>
        </w:numPr>
        <w:spacing w:line="360" w:lineRule="auto"/>
        <w:contextualSpacing/>
        <w:rPr>
          <w:sz w:val="24"/>
        </w:rPr>
      </w:pPr>
      <w:r w:rsidRPr="009D38B0">
        <w:rPr>
          <w:sz w:val="24"/>
        </w:rPr>
        <w:t>The Bereavement grant of €850 will be discontinued.</w:t>
      </w:r>
    </w:p>
    <w:p w:rsidR="009D38B0" w:rsidRPr="005468BA" w:rsidRDefault="00066111" w:rsidP="009D38B0">
      <w:pPr>
        <w:spacing w:line="360" w:lineRule="auto"/>
        <w:ind w:left="720"/>
        <w:contextualSpacing/>
        <w:rPr>
          <w:rFonts w:cs="Arial"/>
          <w:bCs/>
          <w:sz w:val="24"/>
          <w:szCs w:val="24"/>
        </w:rPr>
      </w:pPr>
      <w:r w:rsidRPr="00066111">
        <w:rPr>
          <w:rFonts w:cs="Arial"/>
          <w:bCs/>
          <w:noProof/>
          <w:sz w:val="24"/>
          <w:szCs w:val="24"/>
          <w:lang w:eastAsia="en-IE"/>
        </w:rPr>
        <mc:AlternateContent>
          <mc:Choice Requires="wps">
            <w:drawing>
              <wp:anchor distT="0" distB="0" distL="114300" distR="114300" simplePos="0" relativeHeight="251732992" behindDoc="0" locked="0" layoutInCell="1" allowOverlap="1" wp14:editId="36B11C9B">
                <wp:simplePos x="0" y="0"/>
                <wp:positionH relativeFrom="column">
                  <wp:posOffset>-124485</wp:posOffset>
                </wp:positionH>
                <wp:positionV relativeFrom="paragraph">
                  <wp:posOffset>1425971</wp:posOffset>
                </wp:positionV>
                <wp:extent cx="2869948" cy="1403985"/>
                <wp:effectExtent l="0" t="0" r="6985" b="444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948" cy="1403985"/>
                        </a:xfrm>
                        <a:prstGeom prst="rect">
                          <a:avLst/>
                        </a:prstGeom>
                        <a:solidFill>
                          <a:srgbClr val="FFFFFF"/>
                        </a:solidFill>
                        <a:ln w="9525">
                          <a:noFill/>
                          <a:miter lim="800000"/>
                          <a:headEnd/>
                          <a:tailEnd/>
                        </a:ln>
                      </wps:spPr>
                      <wps:txbx>
                        <w:txbxContent>
                          <w:p w:rsidR="001F37B8" w:rsidRPr="00066111" w:rsidRDefault="001F37B8">
                            <w:pPr>
                              <w:rPr>
                                <w:sz w:val="18"/>
                              </w:rPr>
                            </w:pPr>
                            <w:r w:rsidRPr="00066111">
                              <w:rPr>
                                <w:sz w:val="18"/>
                              </w:rPr>
                              <w:t xml:space="preserve">Picture by Vlado used with courtesy of freedigitalphotos.net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9.8pt;margin-top:112.3pt;width:226pt;height:110.5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" stroked="f">
                <v:textbox style="mso-fit-shape-to-text:t">
                  <w:txbxContent>
                    <w:p w:rsidR="001F37B8" w:rsidRPr="00066111" w:rsidRDefault="001F37B8">
                      <w:pPr>
                        <w:rPr>
                          <w:sz w:val="18"/>
                        </w:rPr>
                      </w:pPr>
                      <w:r w:rsidRPr="00066111">
                        <w:rPr>
                          <w:sz w:val="18"/>
                        </w:rPr>
                        <w:t xml:space="preserve">Picture by Vlado used with courtesy of freedigitalphotos.net </w:t>
                      </w:r>
                    </w:p>
                  </w:txbxContent>
                </v:textbox>
              </v:shape>
            </w:pict>
          </mc:Fallback>
        </mc:AlternateContent>
      </w:r>
    </w:p>
    <w:p w:rsidR="00F06278" w:rsidRPr="009106A1" w:rsidRDefault="00812B48" w:rsidP="005F5D07">
      <w:pPr>
        <w:spacing w:before="240"/>
        <w:rPr>
          <w:lang w:val="en-US"/>
        </w:rPr>
      </w:pPr>
      <w:r w:rsidRPr="00812B48">
        <w:rPr>
          <w:rFonts w:ascii="Arial" w:hAnsi="Arial" w:cs="Arial"/>
          <w:noProof/>
          <w:sz w:val="24"/>
          <w:szCs w:val="24"/>
          <w:lang w:eastAsia="en-IE"/>
        </w:rPr>
        <w:lastRenderedPageBreak/>
        <mc:AlternateContent>
          <mc:Choice Requires="wps">
            <w:drawing>
              <wp:anchor distT="0" distB="0" distL="114300" distR="114300" simplePos="0" relativeHeight="251701248" behindDoc="1" locked="0" layoutInCell="1" allowOverlap="1" wp14:anchorId="79839574" wp14:editId="48096A9E">
                <wp:simplePos x="0" y="0"/>
                <wp:positionH relativeFrom="column">
                  <wp:posOffset>2540</wp:posOffset>
                </wp:positionH>
                <wp:positionV relativeFrom="paragraph">
                  <wp:posOffset>635</wp:posOffset>
                </wp:positionV>
                <wp:extent cx="6169660" cy="4625975"/>
                <wp:effectExtent l="0" t="0" r="21590" b="22225"/>
                <wp:wrapTight wrapText="bothSides">
                  <wp:wrapPolygon edited="0">
                    <wp:start x="0" y="0"/>
                    <wp:lineTo x="0" y="21615"/>
                    <wp:lineTo x="21609" y="21615"/>
                    <wp:lineTo x="21609"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462597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F06278" w:rsidRDefault="001F37B8" w:rsidP="009D38B0">
                            <w:pPr>
                              <w:spacing w:after="0" w:line="360" w:lineRule="auto"/>
                              <w:rPr>
                                <w:rFonts w:cs="Arial"/>
                                <w:b/>
                                <w:i/>
                                <w:sz w:val="24"/>
                                <w:szCs w:val="24"/>
                                <w:lang w:val="en-US"/>
                              </w:rPr>
                            </w:pPr>
                            <w:r w:rsidRPr="00F06278">
                              <w:rPr>
                                <w:rFonts w:cs="Arial"/>
                                <w:b/>
                                <w:i/>
                                <w:sz w:val="24"/>
                                <w:szCs w:val="24"/>
                                <w:lang w:val="en-US"/>
                              </w:rPr>
                              <w:t>DFI Comments</w:t>
                            </w:r>
                          </w:p>
                          <w:p w:rsidR="001F37B8" w:rsidRPr="009D38B0" w:rsidRDefault="001F37B8" w:rsidP="00D42AA8">
                            <w:pPr>
                              <w:pStyle w:val="ListParagraph"/>
                              <w:numPr>
                                <w:ilvl w:val="0"/>
                                <w:numId w:val="28"/>
                              </w:numPr>
                              <w:spacing w:after="0" w:line="360" w:lineRule="auto"/>
                              <w:rPr>
                                <w:rFonts w:cs="Arial"/>
                                <w:sz w:val="24"/>
                                <w:szCs w:val="24"/>
                              </w:rPr>
                            </w:pPr>
                            <w:r w:rsidRPr="00F06278">
                              <w:rPr>
                                <w:rFonts w:cs="Arial"/>
                                <w:sz w:val="24"/>
                                <w:szCs w:val="24"/>
                              </w:rPr>
                              <w:t xml:space="preserve">Maintaining basic social welfare rates does not take into account the increased costs of living due to inflation that people with disabilities on low incomes have to sustain. </w:t>
                            </w:r>
                          </w:p>
                          <w:p w:rsidR="001F37B8" w:rsidRPr="009D38B0" w:rsidRDefault="001F37B8" w:rsidP="00D42AA8">
                            <w:pPr>
                              <w:pStyle w:val="ListParagraph"/>
                              <w:numPr>
                                <w:ilvl w:val="0"/>
                                <w:numId w:val="28"/>
                              </w:numPr>
                              <w:spacing w:after="0" w:line="360" w:lineRule="auto"/>
                              <w:rPr>
                                <w:rFonts w:cs="Arial"/>
                                <w:sz w:val="24"/>
                                <w:szCs w:val="24"/>
                              </w:rPr>
                            </w:pPr>
                            <w:r w:rsidRPr="00F06278">
                              <w:rPr>
                                <w:rFonts w:cs="Arial"/>
                                <w:sz w:val="24"/>
                                <w:szCs w:val="24"/>
                              </w:rPr>
                              <w:t xml:space="preserve">The Telephone Allowance is an important measure to cover the extra costs people with disabilities face. The abolition of this allowance will result in increased isolation for people with disabilities and older people living at home, who may have difficulty with mobility, or who suffer from chronic conditions and who rely on the telephone for social contact and also for medical and emergency calls.  </w:t>
                            </w:r>
                          </w:p>
                          <w:p w:rsidR="001F37B8" w:rsidRPr="009D38B0" w:rsidRDefault="001F37B8" w:rsidP="00D42AA8">
                            <w:pPr>
                              <w:pStyle w:val="ListParagraph"/>
                              <w:numPr>
                                <w:ilvl w:val="0"/>
                                <w:numId w:val="28"/>
                              </w:numPr>
                              <w:spacing w:after="0" w:line="360" w:lineRule="auto"/>
                              <w:rPr>
                                <w:rFonts w:cs="Arial"/>
                                <w:sz w:val="24"/>
                                <w:szCs w:val="24"/>
                              </w:rPr>
                            </w:pPr>
                            <w:r w:rsidRPr="00F06278">
                              <w:rPr>
                                <w:rFonts w:cs="Arial"/>
                                <w:sz w:val="24"/>
                                <w:szCs w:val="24"/>
                              </w:rPr>
                              <w:t>DFI has concerns for the integrity of the Household Benefits Package going forward. The overall value of the Household Benefits Package (Telephone, Gas/Electricity, TV Licen</w:t>
                            </w:r>
                            <w:r>
                              <w:rPr>
                                <w:rFonts w:cs="Arial"/>
                                <w:sz w:val="24"/>
                                <w:szCs w:val="24"/>
                              </w:rPr>
                              <w:t>c</w:t>
                            </w:r>
                            <w:r w:rsidRPr="00F06278">
                              <w:rPr>
                                <w:rFonts w:cs="Arial"/>
                                <w:sz w:val="24"/>
                                <w:szCs w:val="24"/>
                              </w:rPr>
                              <w:t xml:space="preserve">e) has been cut by €30.60 since 2012. </w:t>
                            </w:r>
                          </w:p>
                          <w:p w:rsidR="001F37B8" w:rsidRPr="009D38B0" w:rsidRDefault="001F37B8" w:rsidP="00D42AA8">
                            <w:pPr>
                              <w:pStyle w:val="ListParagraph"/>
                              <w:numPr>
                                <w:ilvl w:val="0"/>
                                <w:numId w:val="28"/>
                              </w:numPr>
                              <w:spacing w:after="0" w:line="360" w:lineRule="auto"/>
                              <w:rPr>
                                <w:rFonts w:cs="Arial"/>
                                <w:sz w:val="24"/>
                                <w:szCs w:val="24"/>
                              </w:rPr>
                            </w:pPr>
                            <w:r w:rsidRPr="00F06278">
                              <w:rPr>
                                <w:rFonts w:cs="Arial"/>
                                <w:sz w:val="24"/>
                                <w:szCs w:val="24"/>
                              </w:rPr>
                              <w:t>While the Fuel Allowance has not changed, its effective buying power has been negated by cumulative increases in fuel costs over the last couple of years.  </w:t>
                            </w:r>
                          </w:p>
                          <w:p w:rsidR="001F37B8" w:rsidRPr="00F06278" w:rsidRDefault="001F37B8" w:rsidP="00D42AA8">
                            <w:pPr>
                              <w:pStyle w:val="ListParagraph"/>
                              <w:numPr>
                                <w:ilvl w:val="0"/>
                                <w:numId w:val="28"/>
                              </w:numPr>
                              <w:spacing w:after="0" w:line="360" w:lineRule="auto"/>
                              <w:rPr>
                                <w:rFonts w:cs="Arial"/>
                                <w:sz w:val="24"/>
                                <w:szCs w:val="24"/>
                              </w:rPr>
                            </w:pPr>
                            <w:r w:rsidRPr="00F06278">
                              <w:rPr>
                                <w:rFonts w:cs="Arial"/>
                                <w:sz w:val="24"/>
                                <w:szCs w:val="24"/>
                              </w:rPr>
                              <w:t>While there have been no changes to the Free TV Licence allowance, the Department of Social Protection is reducing the amount of money it gives to RTE towards the funding of the licence by €5million.</w:t>
                            </w:r>
                          </w:p>
                          <w:p w:rsidR="001F37B8" w:rsidRPr="00863470" w:rsidRDefault="001F37B8" w:rsidP="00812B48">
                            <w:pPr>
                              <w:pStyle w:val="ListParagraph"/>
                              <w:rPr>
                                <w:rFonts w:ascii="Calibri" w:hAnsi="Calibri" w:cs="Arial"/>
                                <w:sz w:val="24"/>
                                <w:szCs w:val="24"/>
                              </w:rPr>
                            </w:pPr>
                          </w:p>
                          <w:p w:rsidR="001F37B8" w:rsidRDefault="001F37B8" w:rsidP="00812B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pt;margin-top:.05pt;width:485.8pt;height:364.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" fillcolor="#dbe5f1 [660]" strokecolor="#dbe5f1 [660]">
                <v:textbox>
                  <w:txbxContent>
                    <w:p w:rsidR="001F37B8" w:rsidRPr="00F06278" w:rsidRDefault="001F37B8" w:rsidP="009D38B0">
                      <w:pPr>
                        <w:spacing w:after="0" w:line="360" w:lineRule="auto"/>
                        <w:rPr>
                          <w:rFonts w:cs="Arial"/>
                          <w:b/>
                          <w:i/>
                          <w:sz w:val="24"/>
                          <w:szCs w:val="24"/>
                          <w:lang w:val="en-US"/>
                        </w:rPr>
                      </w:pPr>
                      <w:r w:rsidRPr="00F06278">
                        <w:rPr>
                          <w:rFonts w:cs="Arial"/>
                          <w:b/>
                          <w:i/>
                          <w:sz w:val="24"/>
                          <w:szCs w:val="24"/>
                          <w:lang w:val="en-US"/>
                        </w:rPr>
                        <w:t>DFI Comments</w:t>
                      </w:r>
                    </w:p>
                    <w:p w:rsidR="001F37B8" w:rsidRPr="009D38B0" w:rsidRDefault="001F37B8" w:rsidP="00D42AA8">
                      <w:pPr>
                        <w:pStyle w:val="ListParagraph"/>
                        <w:numPr>
                          <w:ilvl w:val="0"/>
                          <w:numId w:val="28"/>
                        </w:numPr>
                        <w:spacing w:after="0" w:line="360" w:lineRule="auto"/>
                        <w:rPr>
                          <w:rFonts w:cs="Arial"/>
                          <w:sz w:val="24"/>
                          <w:szCs w:val="24"/>
                        </w:rPr>
                      </w:pPr>
                      <w:r w:rsidRPr="00F06278">
                        <w:rPr>
                          <w:rFonts w:cs="Arial"/>
                          <w:sz w:val="24"/>
                          <w:szCs w:val="24"/>
                        </w:rPr>
                        <w:t xml:space="preserve">Maintaining basic social welfare rates does not take into account the increased costs of living due to inflation that people with disabilities on low incomes have to sustain. </w:t>
                      </w:r>
                    </w:p>
                    <w:p w:rsidR="001F37B8" w:rsidRPr="009D38B0" w:rsidRDefault="001F37B8" w:rsidP="00D42AA8">
                      <w:pPr>
                        <w:pStyle w:val="ListParagraph"/>
                        <w:numPr>
                          <w:ilvl w:val="0"/>
                          <w:numId w:val="28"/>
                        </w:numPr>
                        <w:spacing w:after="0" w:line="360" w:lineRule="auto"/>
                        <w:rPr>
                          <w:rFonts w:cs="Arial"/>
                          <w:sz w:val="24"/>
                          <w:szCs w:val="24"/>
                        </w:rPr>
                      </w:pPr>
                      <w:r w:rsidRPr="00F06278">
                        <w:rPr>
                          <w:rFonts w:cs="Arial"/>
                          <w:sz w:val="24"/>
                          <w:szCs w:val="24"/>
                        </w:rPr>
                        <w:t xml:space="preserve">The Telephone Allowance is an important measure to cover the extra costs people with disabilities face. The abolition of this allowance will result in increased isolation for people with disabilities and older people living at home, who may have difficulty with mobility, or who suffer from chronic conditions and who rely on the telephone for social contact and also for medical and emergency calls.  </w:t>
                      </w:r>
                    </w:p>
                    <w:p w:rsidR="001F37B8" w:rsidRPr="009D38B0" w:rsidRDefault="001F37B8" w:rsidP="00D42AA8">
                      <w:pPr>
                        <w:pStyle w:val="ListParagraph"/>
                        <w:numPr>
                          <w:ilvl w:val="0"/>
                          <w:numId w:val="28"/>
                        </w:numPr>
                        <w:spacing w:after="0" w:line="360" w:lineRule="auto"/>
                        <w:rPr>
                          <w:rFonts w:cs="Arial"/>
                          <w:sz w:val="24"/>
                          <w:szCs w:val="24"/>
                        </w:rPr>
                      </w:pPr>
                      <w:r w:rsidRPr="00F06278">
                        <w:rPr>
                          <w:rFonts w:cs="Arial"/>
                          <w:sz w:val="24"/>
                          <w:szCs w:val="24"/>
                        </w:rPr>
                        <w:t>DFI has concerns for the integrity of the Household Benefits Package going forward. The overall value of the Household Benefits Package (Telephone, Gas/Electricity, TV Licen</w:t>
                      </w:r>
                      <w:r>
                        <w:rPr>
                          <w:rFonts w:cs="Arial"/>
                          <w:sz w:val="24"/>
                          <w:szCs w:val="24"/>
                        </w:rPr>
                        <w:t>c</w:t>
                      </w:r>
                      <w:r w:rsidRPr="00F06278">
                        <w:rPr>
                          <w:rFonts w:cs="Arial"/>
                          <w:sz w:val="24"/>
                          <w:szCs w:val="24"/>
                        </w:rPr>
                        <w:t xml:space="preserve">e) has been cut by €30.60 since 2012. </w:t>
                      </w:r>
                    </w:p>
                    <w:p w:rsidR="001F37B8" w:rsidRPr="009D38B0" w:rsidRDefault="001F37B8" w:rsidP="00D42AA8">
                      <w:pPr>
                        <w:pStyle w:val="ListParagraph"/>
                        <w:numPr>
                          <w:ilvl w:val="0"/>
                          <w:numId w:val="28"/>
                        </w:numPr>
                        <w:spacing w:after="0" w:line="360" w:lineRule="auto"/>
                        <w:rPr>
                          <w:rFonts w:cs="Arial"/>
                          <w:sz w:val="24"/>
                          <w:szCs w:val="24"/>
                        </w:rPr>
                      </w:pPr>
                      <w:r w:rsidRPr="00F06278">
                        <w:rPr>
                          <w:rFonts w:cs="Arial"/>
                          <w:sz w:val="24"/>
                          <w:szCs w:val="24"/>
                        </w:rPr>
                        <w:t>While the Fuel Allowance has not changed, its effective buying power has been negated by cumulative increases in fuel costs over the last couple of years.  </w:t>
                      </w:r>
                    </w:p>
                    <w:p w:rsidR="001F37B8" w:rsidRPr="00F06278" w:rsidRDefault="001F37B8" w:rsidP="00D42AA8">
                      <w:pPr>
                        <w:pStyle w:val="ListParagraph"/>
                        <w:numPr>
                          <w:ilvl w:val="0"/>
                          <w:numId w:val="28"/>
                        </w:numPr>
                        <w:spacing w:after="0" w:line="360" w:lineRule="auto"/>
                        <w:rPr>
                          <w:rFonts w:cs="Arial"/>
                          <w:sz w:val="24"/>
                          <w:szCs w:val="24"/>
                        </w:rPr>
                      </w:pPr>
                      <w:r w:rsidRPr="00F06278">
                        <w:rPr>
                          <w:rFonts w:cs="Arial"/>
                          <w:sz w:val="24"/>
                          <w:szCs w:val="24"/>
                        </w:rPr>
                        <w:t>While there have been no changes to the Free TV Licence allowance, the Department of Social Protection is reducing the amount of money it gives to RTE towards the funding of the licence by €5million.</w:t>
                      </w:r>
                    </w:p>
                    <w:p w:rsidR="001F37B8" w:rsidRPr="00863470" w:rsidRDefault="001F37B8" w:rsidP="00812B48">
                      <w:pPr>
                        <w:pStyle w:val="ListParagraph"/>
                        <w:rPr>
                          <w:rFonts w:ascii="Calibri" w:hAnsi="Calibri" w:cs="Arial"/>
                          <w:sz w:val="24"/>
                          <w:szCs w:val="24"/>
                        </w:rPr>
                      </w:pPr>
                    </w:p>
                    <w:p w:rsidR="001F37B8" w:rsidRDefault="001F37B8" w:rsidP="00812B48"/>
                  </w:txbxContent>
                </v:textbox>
                <w10:wrap type="tight"/>
              </v:shape>
            </w:pict>
          </mc:Fallback>
        </mc:AlternateContent>
      </w:r>
      <w:proofErr w:type="spellStart"/>
      <w:r w:rsidR="00F06278" w:rsidRPr="00F06278">
        <w:rPr>
          <w:rFonts w:cs="Arial"/>
          <w:b/>
          <w:color w:val="008080"/>
          <w:sz w:val="28"/>
          <w:szCs w:val="24"/>
          <w:lang w:val="en"/>
        </w:rPr>
        <w:t>llness</w:t>
      </w:r>
      <w:proofErr w:type="spellEnd"/>
      <w:r w:rsidR="00F06278" w:rsidRPr="00F06278">
        <w:rPr>
          <w:rFonts w:cs="Arial"/>
          <w:b/>
          <w:color w:val="008080"/>
          <w:sz w:val="28"/>
          <w:szCs w:val="24"/>
          <w:lang w:val="en"/>
        </w:rPr>
        <w:t xml:space="preserve"> Benefit</w:t>
      </w:r>
    </w:p>
    <w:p w:rsidR="00F06278" w:rsidRDefault="009106A1" w:rsidP="00D42AA8">
      <w:pPr>
        <w:numPr>
          <w:ilvl w:val="0"/>
          <w:numId w:val="29"/>
        </w:numPr>
        <w:spacing w:after="120" w:line="360" w:lineRule="auto"/>
        <w:contextualSpacing/>
        <w:rPr>
          <w:rFonts w:cs="Arial"/>
          <w:sz w:val="24"/>
          <w:szCs w:val="24"/>
          <w:lang w:val="en"/>
        </w:rPr>
      </w:pPr>
      <w:r w:rsidRPr="00F06278">
        <w:rPr>
          <w:rFonts w:ascii="Arial" w:hAnsi="Arial" w:cs="Arial"/>
          <w:noProof/>
          <w:sz w:val="24"/>
          <w:szCs w:val="24"/>
          <w:lang w:eastAsia="en-IE"/>
        </w:rPr>
        <mc:AlternateContent>
          <mc:Choice Requires="wps">
            <w:drawing>
              <wp:anchor distT="0" distB="0" distL="114300" distR="114300" simplePos="0" relativeHeight="251703296" behindDoc="1" locked="0" layoutInCell="1" allowOverlap="1" wp14:anchorId="12CCCB0E" wp14:editId="55968E55">
                <wp:simplePos x="434340" y="7423785"/>
                <wp:positionH relativeFrom="margin">
                  <wp:align>center</wp:align>
                </wp:positionH>
                <wp:positionV relativeFrom="margin">
                  <wp:align>bottom</wp:align>
                </wp:positionV>
                <wp:extent cx="6195695" cy="2667000"/>
                <wp:effectExtent l="0" t="0" r="1460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12" cy="2667000"/>
                        </a:xfrm>
                        <a:prstGeom prst="rect">
                          <a:avLst/>
                        </a:prstGeom>
                        <a:solidFill>
                          <a:srgbClr val="4F81BD">
                            <a:lumMod val="20000"/>
                            <a:lumOff val="80000"/>
                          </a:srgbClr>
                        </a:solidFill>
                        <a:ln w="9525">
                          <a:solidFill>
                            <a:srgbClr val="4F81BD">
                              <a:lumMod val="20000"/>
                              <a:lumOff val="80000"/>
                            </a:srgbClr>
                          </a:solidFill>
                          <a:miter lim="800000"/>
                          <a:headEnd/>
                          <a:tailEnd/>
                        </a:ln>
                      </wps:spPr>
                      <wps:txbx>
                        <w:txbxContent>
                          <w:p w:rsidR="001F37B8" w:rsidRPr="00F06278" w:rsidRDefault="001F37B8" w:rsidP="00A251E3">
                            <w:pPr>
                              <w:spacing w:after="0" w:line="360" w:lineRule="auto"/>
                              <w:rPr>
                                <w:rFonts w:cs="Arial"/>
                                <w:b/>
                                <w:i/>
                                <w:sz w:val="24"/>
                                <w:szCs w:val="24"/>
                                <w:lang w:val="en"/>
                              </w:rPr>
                            </w:pPr>
                            <w:r w:rsidRPr="00F06278">
                              <w:rPr>
                                <w:rFonts w:cs="Arial"/>
                                <w:b/>
                                <w:i/>
                                <w:sz w:val="24"/>
                                <w:szCs w:val="24"/>
                                <w:lang w:val="en"/>
                              </w:rPr>
                              <w:t>DFI Comments</w:t>
                            </w:r>
                          </w:p>
                          <w:p w:rsidR="001F37B8" w:rsidRPr="00F06278" w:rsidRDefault="001F37B8" w:rsidP="00D42AA8">
                            <w:pPr>
                              <w:pStyle w:val="ListParagraph"/>
                              <w:numPr>
                                <w:ilvl w:val="0"/>
                                <w:numId w:val="30"/>
                              </w:numPr>
                              <w:spacing w:after="0" w:line="360" w:lineRule="auto"/>
                              <w:rPr>
                                <w:rFonts w:cs="Arial"/>
                                <w:sz w:val="24"/>
                                <w:szCs w:val="24"/>
                                <w:lang w:val="en"/>
                              </w:rPr>
                            </w:pPr>
                            <w:r w:rsidRPr="00F06278">
                              <w:rPr>
                                <w:rFonts w:cs="Arial"/>
                                <w:sz w:val="24"/>
                                <w:szCs w:val="24"/>
                                <w:lang w:val="en"/>
                              </w:rPr>
                              <w:t xml:space="preserve">This change marks a further erosion of supports for workers with disabling conditions, particularly conditions that are intermittent in nature such as neurological or mental health issues. </w:t>
                            </w:r>
                          </w:p>
                          <w:p w:rsidR="001F37B8" w:rsidRPr="00F06278" w:rsidRDefault="001F37B8" w:rsidP="00D42AA8">
                            <w:pPr>
                              <w:pStyle w:val="ListParagraph"/>
                              <w:numPr>
                                <w:ilvl w:val="0"/>
                                <w:numId w:val="30"/>
                              </w:numPr>
                              <w:spacing w:after="0" w:line="360" w:lineRule="auto"/>
                              <w:rPr>
                                <w:rFonts w:cs="Arial"/>
                                <w:sz w:val="24"/>
                                <w:szCs w:val="24"/>
                                <w:lang w:val="en"/>
                              </w:rPr>
                            </w:pPr>
                            <w:r w:rsidRPr="00F06278">
                              <w:rPr>
                                <w:rFonts w:cs="Arial"/>
                                <w:sz w:val="24"/>
                                <w:szCs w:val="24"/>
                                <w:lang w:val="en"/>
                              </w:rPr>
                              <w:t>This measure does little to support people with neurological conditions and mental health problems</w:t>
                            </w:r>
                            <w:r w:rsidRPr="00F06278">
                              <w:rPr>
                                <w:rFonts w:cs="Arial"/>
                                <w:sz w:val="24"/>
                                <w:szCs w:val="24"/>
                                <w:lang w:val="en-GB"/>
                              </w:rPr>
                              <w:t xml:space="preserve"> who are fit for work to stay in work. Remaining in employment is essential to their health and financial circumstances. </w:t>
                            </w:r>
                          </w:p>
                          <w:p w:rsidR="001F37B8" w:rsidRPr="00F06278" w:rsidRDefault="001F37B8" w:rsidP="00D42AA8">
                            <w:pPr>
                              <w:pStyle w:val="ListParagraph"/>
                              <w:numPr>
                                <w:ilvl w:val="0"/>
                                <w:numId w:val="30"/>
                              </w:numPr>
                              <w:spacing w:after="0" w:line="360" w:lineRule="auto"/>
                              <w:rPr>
                                <w:rFonts w:cs="Arial"/>
                                <w:sz w:val="24"/>
                                <w:szCs w:val="24"/>
                                <w:lang w:val="en"/>
                              </w:rPr>
                            </w:pPr>
                            <w:r w:rsidRPr="00F06278">
                              <w:rPr>
                                <w:rFonts w:cs="Arial"/>
                                <w:sz w:val="24"/>
                                <w:szCs w:val="24"/>
                                <w:lang w:val="en"/>
                              </w:rPr>
                              <w:t>A person who may have occasional absences from work is likely to find it more and more difficult to secure and sustain employment.</w:t>
                            </w:r>
                          </w:p>
                          <w:p w:rsidR="001F37B8" w:rsidRDefault="001F37B8" w:rsidP="00F06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0;margin-top:0;width:487.85pt;height:210pt;z-index:-2516131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" fillcolor="#dce6f2" strokecolor="#dce6f2">
                <v:textbox>
                  <w:txbxContent>
                    <w:p w:rsidR="001F37B8" w:rsidRPr="00F06278" w:rsidRDefault="001F37B8" w:rsidP="00A251E3">
                      <w:pPr>
                        <w:spacing w:after="0" w:line="360" w:lineRule="auto"/>
                        <w:rPr>
                          <w:rFonts w:cs="Arial"/>
                          <w:b/>
                          <w:i/>
                          <w:sz w:val="24"/>
                          <w:szCs w:val="24"/>
                          <w:lang w:val="en"/>
                        </w:rPr>
                      </w:pPr>
                      <w:r w:rsidRPr="00F06278">
                        <w:rPr>
                          <w:rFonts w:cs="Arial"/>
                          <w:b/>
                          <w:i/>
                          <w:sz w:val="24"/>
                          <w:szCs w:val="24"/>
                          <w:lang w:val="en"/>
                        </w:rPr>
                        <w:t>DFI Comments</w:t>
                      </w:r>
                    </w:p>
                    <w:p w:rsidR="001F37B8" w:rsidRPr="00F06278" w:rsidRDefault="001F37B8" w:rsidP="00D42AA8">
                      <w:pPr>
                        <w:pStyle w:val="ListParagraph"/>
                        <w:numPr>
                          <w:ilvl w:val="0"/>
                          <w:numId w:val="30"/>
                        </w:numPr>
                        <w:spacing w:after="0" w:line="360" w:lineRule="auto"/>
                        <w:rPr>
                          <w:rFonts w:cs="Arial"/>
                          <w:sz w:val="24"/>
                          <w:szCs w:val="24"/>
                          <w:lang w:val="en"/>
                        </w:rPr>
                      </w:pPr>
                      <w:r w:rsidRPr="00F06278">
                        <w:rPr>
                          <w:rFonts w:cs="Arial"/>
                          <w:sz w:val="24"/>
                          <w:szCs w:val="24"/>
                          <w:lang w:val="en"/>
                        </w:rPr>
                        <w:t xml:space="preserve">This change marks a further erosion of supports for workers with disabling conditions, particularly conditions that are intermittent in nature such as neurological or mental health issues. </w:t>
                      </w:r>
                    </w:p>
                    <w:p w:rsidR="001F37B8" w:rsidRPr="00F06278" w:rsidRDefault="001F37B8" w:rsidP="00D42AA8">
                      <w:pPr>
                        <w:pStyle w:val="ListParagraph"/>
                        <w:numPr>
                          <w:ilvl w:val="0"/>
                          <w:numId w:val="30"/>
                        </w:numPr>
                        <w:spacing w:after="0" w:line="360" w:lineRule="auto"/>
                        <w:rPr>
                          <w:rFonts w:cs="Arial"/>
                          <w:sz w:val="24"/>
                          <w:szCs w:val="24"/>
                          <w:lang w:val="en"/>
                        </w:rPr>
                      </w:pPr>
                      <w:r w:rsidRPr="00F06278">
                        <w:rPr>
                          <w:rFonts w:cs="Arial"/>
                          <w:sz w:val="24"/>
                          <w:szCs w:val="24"/>
                          <w:lang w:val="en"/>
                        </w:rPr>
                        <w:t>This measure does little to support people with neurological conditions and mental health problems</w:t>
                      </w:r>
                      <w:r w:rsidRPr="00F06278">
                        <w:rPr>
                          <w:rFonts w:cs="Arial"/>
                          <w:sz w:val="24"/>
                          <w:szCs w:val="24"/>
                          <w:lang w:val="en-GB"/>
                        </w:rPr>
                        <w:t xml:space="preserve"> who are fit for work to stay in work. Remaining in employment is essential to their health and financial circumstances. </w:t>
                      </w:r>
                    </w:p>
                    <w:p w:rsidR="001F37B8" w:rsidRPr="00F06278" w:rsidRDefault="001F37B8" w:rsidP="00D42AA8">
                      <w:pPr>
                        <w:pStyle w:val="ListParagraph"/>
                        <w:numPr>
                          <w:ilvl w:val="0"/>
                          <w:numId w:val="30"/>
                        </w:numPr>
                        <w:spacing w:after="0" w:line="360" w:lineRule="auto"/>
                        <w:rPr>
                          <w:rFonts w:cs="Arial"/>
                          <w:sz w:val="24"/>
                          <w:szCs w:val="24"/>
                          <w:lang w:val="en"/>
                        </w:rPr>
                      </w:pPr>
                      <w:r w:rsidRPr="00F06278">
                        <w:rPr>
                          <w:rFonts w:cs="Arial"/>
                          <w:sz w:val="24"/>
                          <w:szCs w:val="24"/>
                          <w:lang w:val="en"/>
                        </w:rPr>
                        <w:t>A person who may have occasional absences from work is likely to find it more and more difficult to secure and sustain employment.</w:t>
                      </w:r>
                    </w:p>
                    <w:p w:rsidR="001F37B8" w:rsidRDefault="001F37B8" w:rsidP="00F06278"/>
                  </w:txbxContent>
                </v:textbox>
                <w10:wrap type="square" anchorx="margin" anchory="margin"/>
              </v:shape>
            </w:pict>
          </mc:Fallback>
        </mc:AlternateContent>
      </w:r>
      <w:r w:rsidR="00F06278" w:rsidRPr="00F06278">
        <w:rPr>
          <w:rFonts w:cs="Arial"/>
          <w:sz w:val="24"/>
          <w:szCs w:val="24"/>
          <w:lang w:val="en"/>
        </w:rPr>
        <w:t>From January 2014 no Illness Benefit payment will be made for the first 6 days of illness (up from 3 days). This means that a person will not be entitled to Illness Benefit for the first 6 days of their claim.</w:t>
      </w:r>
    </w:p>
    <w:p w:rsidR="00F06278" w:rsidRPr="00F06278" w:rsidRDefault="00F06278" w:rsidP="00E82AD6">
      <w:pPr>
        <w:spacing w:after="0" w:line="360" w:lineRule="auto"/>
        <w:rPr>
          <w:rFonts w:cs="Arial"/>
          <w:b/>
          <w:color w:val="008080"/>
          <w:sz w:val="28"/>
          <w:szCs w:val="24"/>
          <w:lang w:val="en"/>
        </w:rPr>
      </w:pPr>
      <w:r w:rsidRPr="00F06278">
        <w:rPr>
          <w:rFonts w:cs="Arial"/>
          <w:b/>
          <w:color w:val="008080"/>
          <w:sz w:val="28"/>
          <w:szCs w:val="24"/>
          <w:lang w:val="en"/>
        </w:rPr>
        <w:lastRenderedPageBreak/>
        <w:t>Invalidity Pension</w:t>
      </w:r>
    </w:p>
    <w:p w:rsidR="00F06278" w:rsidRPr="00F06278" w:rsidRDefault="00E82AD6" w:rsidP="00F06278">
      <w:pPr>
        <w:spacing w:line="360" w:lineRule="auto"/>
        <w:rPr>
          <w:rFonts w:cs="Arial"/>
          <w:sz w:val="24"/>
          <w:szCs w:val="24"/>
          <w:lang w:val="en"/>
        </w:rPr>
      </w:pPr>
      <w:r>
        <w:rPr>
          <w:rFonts w:cs="Arial"/>
          <w:sz w:val="24"/>
          <w:szCs w:val="24"/>
          <w:lang w:val="en"/>
        </w:rPr>
        <w:t>Currently,</w:t>
      </w:r>
      <w:r w:rsidR="00F06278" w:rsidRPr="00F06278">
        <w:rPr>
          <w:rFonts w:cs="Arial"/>
          <w:sz w:val="24"/>
          <w:szCs w:val="24"/>
          <w:lang w:val="en"/>
        </w:rPr>
        <w:t xml:space="preserve"> someone on Invalidity Pension reaching 65 get</w:t>
      </w:r>
      <w:r w:rsidR="00A251E3">
        <w:rPr>
          <w:rFonts w:cs="Arial"/>
          <w:sz w:val="24"/>
          <w:szCs w:val="24"/>
          <w:lang w:val="en"/>
        </w:rPr>
        <w:t>s</w:t>
      </w:r>
      <w:r w:rsidR="00F06278" w:rsidRPr="00F06278">
        <w:rPr>
          <w:rFonts w:cs="Arial"/>
          <w:sz w:val="24"/>
          <w:szCs w:val="24"/>
          <w:lang w:val="en"/>
        </w:rPr>
        <w:t xml:space="preserve"> a higher rate of €230.30 instead of the €193.50 rate. From January 2014</w:t>
      </w:r>
      <w:r>
        <w:rPr>
          <w:rFonts w:cs="Arial"/>
          <w:sz w:val="24"/>
          <w:szCs w:val="24"/>
          <w:lang w:val="en"/>
        </w:rPr>
        <w:t>,</w:t>
      </w:r>
      <w:r w:rsidR="00F06278" w:rsidRPr="00F06278">
        <w:rPr>
          <w:rFonts w:cs="Arial"/>
          <w:sz w:val="24"/>
          <w:szCs w:val="24"/>
          <w:lang w:val="en"/>
        </w:rPr>
        <w:t xml:space="preserve"> anyone reaching 65 will continue to get the standard Invalidity Pension of €193.50 per week. This change will apply to Invalidity Pensioners who reach their 65th birthday on or after 1st January 2014. Existing 65 year olds are unaffected.</w:t>
      </w:r>
    </w:p>
    <w:p w:rsidR="00E82AD6" w:rsidRDefault="00F06278" w:rsidP="00E82AD6">
      <w:pPr>
        <w:spacing w:line="360" w:lineRule="auto"/>
        <w:rPr>
          <w:rFonts w:cs="Arial"/>
          <w:sz w:val="24"/>
          <w:szCs w:val="24"/>
        </w:rPr>
      </w:pPr>
      <w:r w:rsidRPr="00F06278">
        <w:rPr>
          <w:rFonts w:cs="Arial"/>
          <w:noProof/>
          <w:sz w:val="24"/>
          <w:szCs w:val="24"/>
          <w:lang w:eastAsia="en-IE"/>
        </w:rPr>
        <mc:AlternateContent>
          <mc:Choice Requires="wps">
            <w:drawing>
              <wp:anchor distT="0" distB="0" distL="114300" distR="114300" simplePos="0" relativeHeight="251705344" behindDoc="1" locked="0" layoutInCell="1" allowOverlap="1" wp14:anchorId="5ECE4DCD" wp14:editId="2B8BAC6E">
                <wp:simplePos x="0" y="0"/>
                <wp:positionH relativeFrom="column">
                  <wp:posOffset>-635</wp:posOffset>
                </wp:positionH>
                <wp:positionV relativeFrom="paragraph">
                  <wp:posOffset>834390</wp:posOffset>
                </wp:positionV>
                <wp:extent cx="6172200" cy="914400"/>
                <wp:effectExtent l="0" t="0" r="19050" b="19050"/>
                <wp:wrapTight wrapText="bothSides">
                  <wp:wrapPolygon edited="0">
                    <wp:start x="0" y="0"/>
                    <wp:lineTo x="0" y="21600"/>
                    <wp:lineTo x="21600" y="21600"/>
                    <wp:lineTo x="2160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1440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F06278" w:rsidRDefault="001F37B8" w:rsidP="00E82AD6">
                            <w:pPr>
                              <w:spacing w:after="0" w:line="360" w:lineRule="auto"/>
                              <w:rPr>
                                <w:rFonts w:cs="Arial"/>
                                <w:b/>
                                <w:sz w:val="24"/>
                                <w:szCs w:val="24"/>
                              </w:rPr>
                            </w:pPr>
                            <w:r w:rsidRPr="00F06278">
                              <w:rPr>
                                <w:rFonts w:cs="Arial"/>
                                <w:b/>
                                <w:i/>
                                <w:sz w:val="24"/>
                                <w:szCs w:val="24"/>
                              </w:rPr>
                              <w:t>DFI Comments</w:t>
                            </w:r>
                          </w:p>
                          <w:p w:rsidR="001F37B8" w:rsidRPr="00F06278" w:rsidRDefault="001F37B8" w:rsidP="00D42AA8">
                            <w:pPr>
                              <w:numPr>
                                <w:ilvl w:val="0"/>
                                <w:numId w:val="29"/>
                              </w:numPr>
                              <w:spacing w:line="360" w:lineRule="auto"/>
                              <w:contextualSpacing/>
                              <w:rPr>
                                <w:rFonts w:cs="Arial"/>
                                <w:sz w:val="24"/>
                                <w:szCs w:val="24"/>
                              </w:rPr>
                            </w:pPr>
                            <w:r w:rsidRPr="00F06278">
                              <w:rPr>
                                <w:rFonts w:cs="Arial"/>
                                <w:sz w:val="24"/>
                                <w:szCs w:val="24"/>
                              </w:rPr>
                              <w:t xml:space="preserve">The government described this measure as ‘standardising’ the rate, but a drop of €105 in a household’s weekly income represents a significant cut to their income. </w:t>
                            </w:r>
                          </w:p>
                          <w:p w:rsidR="001F37B8" w:rsidRDefault="001F3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05pt;margin-top:65.7pt;width:486pt;height:1in;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" fillcolor="#dbe5f1 [660]" strokecolor="#dbe5f1 [660]">
                <v:textbox>
                  <w:txbxContent>
                    <w:p w:rsidR="001F37B8" w:rsidRPr="00F06278" w:rsidRDefault="001F37B8" w:rsidP="00E82AD6">
                      <w:pPr>
                        <w:spacing w:after="0" w:line="360" w:lineRule="auto"/>
                        <w:rPr>
                          <w:rFonts w:cs="Arial"/>
                          <w:b/>
                          <w:sz w:val="24"/>
                          <w:szCs w:val="24"/>
                        </w:rPr>
                      </w:pPr>
                      <w:r w:rsidRPr="00F06278">
                        <w:rPr>
                          <w:rFonts w:cs="Arial"/>
                          <w:b/>
                          <w:i/>
                          <w:sz w:val="24"/>
                          <w:szCs w:val="24"/>
                        </w:rPr>
                        <w:t>DFI Comments</w:t>
                      </w:r>
                    </w:p>
                    <w:p w:rsidR="001F37B8" w:rsidRPr="00F06278" w:rsidRDefault="001F37B8" w:rsidP="00D42AA8">
                      <w:pPr>
                        <w:numPr>
                          <w:ilvl w:val="0"/>
                          <w:numId w:val="29"/>
                        </w:numPr>
                        <w:spacing w:line="360" w:lineRule="auto"/>
                        <w:contextualSpacing/>
                        <w:rPr>
                          <w:rFonts w:cs="Arial"/>
                          <w:sz w:val="24"/>
                          <w:szCs w:val="24"/>
                        </w:rPr>
                      </w:pPr>
                      <w:r w:rsidRPr="00F06278">
                        <w:rPr>
                          <w:rFonts w:cs="Arial"/>
                          <w:sz w:val="24"/>
                          <w:szCs w:val="24"/>
                        </w:rPr>
                        <w:t xml:space="preserve">The government described this measure as ‘standardising’ the rate, but a drop of €105 in a household’s weekly income represents a significant cut to their income. </w:t>
                      </w:r>
                    </w:p>
                    <w:p w:rsidR="001F37B8" w:rsidRDefault="001F37B8"/>
                  </w:txbxContent>
                </v:textbox>
                <w10:wrap type="tight"/>
              </v:shape>
            </w:pict>
          </mc:Fallback>
        </mc:AlternateContent>
      </w:r>
      <w:r w:rsidRPr="00F06278">
        <w:rPr>
          <w:rFonts w:cs="Arial"/>
          <w:sz w:val="24"/>
          <w:szCs w:val="24"/>
        </w:rPr>
        <w:t>A bigger change was made to the rates paid to partners (Qualified Adu</w:t>
      </w:r>
      <w:r w:rsidR="00E82AD6">
        <w:rPr>
          <w:rFonts w:cs="Arial"/>
          <w:sz w:val="24"/>
          <w:szCs w:val="24"/>
        </w:rPr>
        <w:t xml:space="preserve">lts) of Invalidity Pensioners. </w:t>
      </w:r>
      <w:r w:rsidRPr="00F06278">
        <w:rPr>
          <w:rFonts w:cs="Arial"/>
          <w:sz w:val="24"/>
          <w:szCs w:val="24"/>
        </w:rPr>
        <w:t>Currently, if the partner is aged 66 or more</w:t>
      </w:r>
      <w:r w:rsidR="00E82AD6">
        <w:rPr>
          <w:rFonts w:cs="Arial"/>
          <w:sz w:val="24"/>
          <w:szCs w:val="24"/>
        </w:rPr>
        <w:t>,</w:t>
      </w:r>
      <w:r w:rsidRPr="00F06278">
        <w:rPr>
          <w:rFonts w:cs="Arial"/>
          <w:sz w:val="24"/>
          <w:szCs w:val="24"/>
        </w:rPr>
        <w:t xml:space="preserve"> the Invalidity claimant gets an extra €206.30 a week for them. From</w:t>
      </w:r>
      <w:r w:rsidR="00E82AD6">
        <w:rPr>
          <w:rFonts w:cs="Arial"/>
          <w:sz w:val="24"/>
          <w:szCs w:val="24"/>
        </w:rPr>
        <w:t xml:space="preserve"> January 2014,</w:t>
      </w:r>
      <w:r w:rsidRPr="00F06278">
        <w:rPr>
          <w:rFonts w:cs="Arial"/>
          <w:sz w:val="24"/>
          <w:szCs w:val="24"/>
        </w:rPr>
        <w:t xml:space="preserve"> this rate will be cut to €138.10 per week (the same rate </w:t>
      </w:r>
      <w:r w:rsidR="00E82AD6">
        <w:rPr>
          <w:rFonts w:cs="Arial"/>
          <w:sz w:val="24"/>
          <w:szCs w:val="24"/>
        </w:rPr>
        <w:t>as</w:t>
      </w:r>
      <w:r w:rsidRPr="00F06278">
        <w:rPr>
          <w:rFonts w:cs="Arial"/>
          <w:sz w:val="24"/>
          <w:szCs w:val="24"/>
        </w:rPr>
        <w:t xml:space="preserve"> under 66′s). </w:t>
      </w:r>
    </w:p>
    <w:p w:rsidR="00F06278" w:rsidRPr="00E82AD6" w:rsidRDefault="00F06278" w:rsidP="00E82AD6">
      <w:pPr>
        <w:spacing w:after="0" w:line="360" w:lineRule="auto"/>
        <w:rPr>
          <w:rFonts w:cs="Arial"/>
          <w:sz w:val="24"/>
          <w:szCs w:val="24"/>
        </w:rPr>
      </w:pPr>
      <w:r w:rsidRPr="00F06278">
        <w:rPr>
          <w:rFonts w:cs="Arial"/>
          <w:b/>
          <w:color w:val="008080"/>
          <w:sz w:val="28"/>
          <w:szCs w:val="24"/>
          <w:lang w:val="en"/>
        </w:rPr>
        <w:t>Exceptional Needs Payment</w:t>
      </w:r>
    </w:p>
    <w:p w:rsidR="00F06278" w:rsidRPr="00F06278" w:rsidRDefault="00F06278" w:rsidP="0095719A">
      <w:pPr>
        <w:spacing w:after="0" w:line="360" w:lineRule="auto"/>
        <w:rPr>
          <w:rFonts w:cs="Arial"/>
          <w:sz w:val="24"/>
          <w:szCs w:val="24"/>
          <w:lang w:val="en"/>
        </w:rPr>
      </w:pPr>
      <w:r w:rsidRPr="00F06278">
        <w:rPr>
          <w:rFonts w:cs="Arial"/>
          <w:sz w:val="24"/>
          <w:szCs w:val="24"/>
          <w:lang w:val="en"/>
        </w:rPr>
        <w:t xml:space="preserve">The Department plans to save </w:t>
      </w:r>
      <w:r w:rsidRPr="00F06278">
        <w:rPr>
          <w:rFonts w:cs="Arial"/>
          <w:sz w:val="24"/>
          <w:szCs w:val="24"/>
        </w:rPr>
        <w:t>€</w:t>
      </w:r>
      <w:r w:rsidRPr="00F06278">
        <w:rPr>
          <w:rFonts w:cs="Arial"/>
          <w:sz w:val="24"/>
          <w:szCs w:val="24"/>
          <w:lang w:val="en"/>
        </w:rPr>
        <w:t xml:space="preserve">2.1 million in Exceptional Needs Payments in 2014. Exceptional Needs Payment is a means tested payment under the Supplementary Welfare Allowance Scheme. It’s a single payment to help meet essential, once-off, exceptional expenditure, which a person could not reasonably be expected to meet out of their weekly income. </w:t>
      </w:r>
    </w:p>
    <w:p w:rsidR="00F06278" w:rsidRDefault="00F06278" w:rsidP="0095719A">
      <w:pPr>
        <w:spacing w:after="0" w:line="360" w:lineRule="auto"/>
        <w:rPr>
          <w:rFonts w:cs="Arial"/>
          <w:sz w:val="24"/>
          <w:szCs w:val="24"/>
          <w:lang w:val="en"/>
        </w:rPr>
      </w:pPr>
      <w:r w:rsidRPr="00F06278">
        <w:rPr>
          <w:rFonts w:cs="Arial"/>
          <w:sz w:val="24"/>
          <w:szCs w:val="24"/>
          <w:lang w:val="en"/>
        </w:rPr>
        <w:t>For example, the payments can be for special clothing for a person who has a serious illness, bedding or cooking utensils for someone setting up a home for the first time, visiting relatives in hospital or prison, or funeral costs. It can also cover fuel costs in exceptional circumstances</w:t>
      </w:r>
      <w:r w:rsidRPr="00F06278">
        <w:rPr>
          <w:rFonts w:cs="Arial"/>
          <w:sz w:val="24"/>
          <w:szCs w:val="24"/>
          <w:vertAlign w:val="superscript"/>
          <w:lang w:val="en"/>
        </w:rPr>
        <w:footnoteReference w:id="1"/>
      </w:r>
      <w:r w:rsidRPr="00F06278">
        <w:rPr>
          <w:rFonts w:cs="Arial"/>
          <w:sz w:val="24"/>
          <w:szCs w:val="24"/>
          <w:lang w:val="en"/>
        </w:rPr>
        <w:t>.</w:t>
      </w:r>
    </w:p>
    <w:p w:rsidR="0095719A" w:rsidRPr="00F06278" w:rsidRDefault="00E82AD6" w:rsidP="0095719A">
      <w:pPr>
        <w:spacing w:after="0" w:line="360" w:lineRule="auto"/>
        <w:rPr>
          <w:rFonts w:cs="Arial"/>
          <w:sz w:val="24"/>
          <w:szCs w:val="24"/>
          <w:lang w:val="en"/>
        </w:rPr>
      </w:pPr>
      <w:r w:rsidRPr="00410351">
        <w:rPr>
          <w:rFonts w:ascii="Arial" w:hAnsi="Arial" w:cs="Arial"/>
          <w:b/>
          <w:noProof/>
          <w:sz w:val="24"/>
          <w:szCs w:val="24"/>
          <w:lang w:eastAsia="en-IE"/>
        </w:rPr>
        <mc:AlternateContent>
          <mc:Choice Requires="wps">
            <w:drawing>
              <wp:anchor distT="0" distB="0" distL="114300" distR="114300" simplePos="0" relativeHeight="251707392" behindDoc="0" locked="0" layoutInCell="1" allowOverlap="1" wp14:anchorId="1F10A1F3" wp14:editId="5C219834">
                <wp:simplePos x="0" y="0"/>
                <wp:positionH relativeFrom="column">
                  <wp:posOffset>1905</wp:posOffset>
                </wp:positionH>
                <wp:positionV relativeFrom="paragraph">
                  <wp:posOffset>-3810</wp:posOffset>
                </wp:positionV>
                <wp:extent cx="6169660" cy="2851785"/>
                <wp:effectExtent l="0" t="0" r="2159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285178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410351" w:rsidRDefault="001F37B8" w:rsidP="0095719A">
                            <w:pPr>
                              <w:spacing w:after="0" w:line="360" w:lineRule="auto"/>
                              <w:rPr>
                                <w:rFonts w:cs="Arial"/>
                                <w:b/>
                                <w:i/>
                                <w:sz w:val="24"/>
                                <w:szCs w:val="24"/>
                                <w:lang w:val="en"/>
                              </w:rPr>
                            </w:pPr>
                            <w:r w:rsidRPr="00410351">
                              <w:rPr>
                                <w:rFonts w:cs="Arial"/>
                                <w:b/>
                                <w:i/>
                                <w:sz w:val="24"/>
                                <w:szCs w:val="24"/>
                                <w:lang w:val="en"/>
                              </w:rPr>
                              <w:t xml:space="preserve">DFI Comments </w:t>
                            </w:r>
                          </w:p>
                          <w:p w:rsidR="001F37B8" w:rsidRDefault="001F37B8" w:rsidP="00D42AA8">
                            <w:pPr>
                              <w:pStyle w:val="ListParagraph"/>
                              <w:numPr>
                                <w:ilvl w:val="0"/>
                                <w:numId w:val="31"/>
                              </w:numPr>
                              <w:spacing w:after="0" w:line="360" w:lineRule="auto"/>
                              <w:rPr>
                                <w:rFonts w:cs="Arial"/>
                                <w:sz w:val="24"/>
                                <w:szCs w:val="24"/>
                              </w:rPr>
                            </w:pPr>
                            <w:r w:rsidRPr="00410351">
                              <w:rPr>
                                <w:rFonts w:cs="Arial"/>
                                <w:sz w:val="24"/>
                                <w:szCs w:val="24"/>
                              </w:rPr>
                              <w:t xml:space="preserve">The Department is looking to make these savings through standardising these payments across the country. </w:t>
                            </w:r>
                            <w:r w:rsidRPr="00410351">
                              <w:rPr>
                                <w:rFonts w:cs="Arial"/>
                                <w:sz w:val="24"/>
                                <w:szCs w:val="24"/>
                                <w:lang w:val="en"/>
                              </w:rPr>
                              <w:t xml:space="preserve">The rationale of standardising Exceptional Needs Payments is completely at odds with the purpose of this payment – the provision of financial support to individual people and families based on their need during difficult times. </w:t>
                            </w:r>
                            <w:r w:rsidRPr="00410351">
                              <w:rPr>
                                <w:rFonts w:cs="Arial"/>
                                <w:sz w:val="24"/>
                                <w:szCs w:val="24"/>
                              </w:rPr>
                              <w:t xml:space="preserve">This process of standardising these payments could result in the real lived needs of people with disabilities/disabling conditions not being met. </w:t>
                            </w:r>
                          </w:p>
                          <w:p w:rsidR="001F37B8" w:rsidRPr="00410351" w:rsidRDefault="001F37B8" w:rsidP="00D42AA8">
                            <w:pPr>
                              <w:pStyle w:val="ListParagraph"/>
                              <w:numPr>
                                <w:ilvl w:val="0"/>
                                <w:numId w:val="31"/>
                              </w:numPr>
                              <w:spacing w:after="0" w:line="360" w:lineRule="auto"/>
                              <w:rPr>
                                <w:rFonts w:cs="Arial"/>
                                <w:sz w:val="24"/>
                                <w:szCs w:val="24"/>
                                <w:lang w:val="en"/>
                              </w:rPr>
                            </w:pPr>
                            <w:r w:rsidRPr="00410351">
                              <w:rPr>
                                <w:rFonts w:cs="Arial"/>
                                <w:sz w:val="24"/>
                                <w:szCs w:val="24"/>
                                <w:lang w:val="en"/>
                              </w:rPr>
                              <w:t xml:space="preserve">The need for the Exceptional Needs Payments is greater now given the fact that the Bereavement Grant is being abolished, and the fact that the Gas/Electricity Allowance was cut in last year’s budget.    </w:t>
                            </w:r>
                          </w:p>
                          <w:p w:rsidR="001F37B8" w:rsidRDefault="001F37B8" w:rsidP="00410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5pt;margin-top:-.3pt;width:485.8pt;height:224.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" fillcolor="#dbe5f1 [660]" strokecolor="#dbe5f1 [660]">
                <v:textbox>
                  <w:txbxContent>
                    <w:p w:rsidR="001F37B8" w:rsidRPr="00410351" w:rsidRDefault="001F37B8" w:rsidP="0095719A">
                      <w:pPr>
                        <w:spacing w:after="0" w:line="360" w:lineRule="auto"/>
                        <w:rPr>
                          <w:rFonts w:cs="Arial"/>
                          <w:b/>
                          <w:i/>
                          <w:sz w:val="24"/>
                          <w:szCs w:val="24"/>
                          <w:lang w:val="en"/>
                        </w:rPr>
                      </w:pPr>
                      <w:r w:rsidRPr="00410351">
                        <w:rPr>
                          <w:rFonts w:cs="Arial"/>
                          <w:b/>
                          <w:i/>
                          <w:sz w:val="24"/>
                          <w:szCs w:val="24"/>
                          <w:lang w:val="en"/>
                        </w:rPr>
                        <w:t xml:space="preserve">DFI Comments </w:t>
                      </w:r>
                    </w:p>
                    <w:p w:rsidR="001F37B8" w:rsidRDefault="001F37B8" w:rsidP="00D42AA8">
                      <w:pPr>
                        <w:pStyle w:val="ListParagraph"/>
                        <w:numPr>
                          <w:ilvl w:val="0"/>
                          <w:numId w:val="31"/>
                        </w:numPr>
                        <w:spacing w:after="0" w:line="360" w:lineRule="auto"/>
                        <w:rPr>
                          <w:rFonts w:cs="Arial"/>
                          <w:sz w:val="24"/>
                          <w:szCs w:val="24"/>
                        </w:rPr>
                      </w:pPr>
                      <w:r w:rsidRPr="00410351">
                        <w:rPr>
                          <w:rFonts w:cs="Arial"/>
                          <w:sz w:val="24"/>
                          <w:szCs w:val="24"/>
                        </w:rPr>
                        <w:t xml:space="preserve">The Department is looking to make these savings through standardising these payments across the country. </w:t>
                      </w:r>
                      <w:r w:rsidRPr="00410351">
                        <w:rPr>
                          <w:rFonts w:cs="Arial"/>
                          <w:sz w:val="24"/>
                          <w:szCs w:val="24"/>
                          <w:lang w:val="en"/>
                        </w:rPr>
                        <w:t xml:space="preserve">The rationale of standardising Exceptional Needs Payments is completely at odds with the purpose of this payment – the provision of financial support to individual people and families based on their need during difficult times. </w:t>
                      </w:r>
                      <w:r w:rsidRPr="00410351">
                        <w:rPr>
                          <w:rFonts w:cs="Arial"/>
                          <w:sz w:val="24"/>
                          <w:szCs w:val="24"/>
                        </w:rPr>
                        <w:t xml:space="preserve">This process of standardising these payments could result in the real lived needs of people with disabilities/disabling conditions not being met. </w:t>
                      </w:r>
                    </w:p>
                    <w:p w:rsidR="001F37B8" w:rsidRPr="00410351" w:rsidRDefault="001F37B8" w:rsidP="00D42AA8">
                      <w:pPr>
                        <w:pStyle w:val="ListParagraph"/>
                        <w:numPr>
                          <w:ilvl w:val="0"/>
                          <w:numId w:val="31"/>
                        </w:numPr>
                        <w:spacing w:after="0" w:line="360" w:lineRule="auto"/>
                        <w:rPr>
                          <w:rFonts w:cs="Arial"/>
                          <w:sz w:val="24"/>
                          <w:szCs w:val="24"/>
                          <w:lang w:val="en"/>
                        </w:rPr>
                      </w:pPr>
                      <w:r w:rsidRPr="00410351">
                        <w:rPr>
                          <w:rFonts w:cs="Arial"/>
                          <w:sz w:val="24"/>
                          <w:szCs w:val="24"/>
                          <w:lang w:val="en"/>
                        </w:rPr>
                        <w:t xml:space="preserve">The need for the Exceptional Needs Payments is greater now given the fact that the Bereavement Grant is being abolished, and the fact that the Gas/Electricity Allowance was cut in last year’s budget.    </w:t>
                      </w:r>
                    </w:p>
                    <w:p w:rsidR="001F37B8" w:rsidRDefault="001F37B8" w:rsidP="00410351"/>
                  </w:txbxContent>
                </v:textbox>
              </v:shape>
            </w:pict>
          </mc:Fallback>
        </mc:AlternateContent>
      </w:r>
    </w:p>
    <w:p w:rsidR="00D56BA2" w:rsidRPr="00A521CB" w:rsidRDefault="00D56BA2">
      <w:pPr>
        <w:rPr>
          <w:lang w:val="en-US"/>
        </w:rPr>
      </w:pPr>
    </w:p>
    <w:p w:rsidR="00D56BA2" w:rsidRPr="00A521CB" w:rsidRDefault="00D56BA2">
      <w:pPr>
        <w:rPr>
          <w:lang w:val="en-US"/>
        </w:rPr>
      </w:pPr>
    </w:p>
    <w:p w:rsidR="00D56BA2" w:rsidRDefault="00D56BA2">
      <w:pPr>
        <w:rPr>
          <w:lang w:val="en-US"/>
        </w:rPr>
      </w:pPr>
    </w:p>
    <w:p w:rsidR="000E2A42" w:rsidRDefault="000E2A42">
      <w:pPr>
        <w:rPr>
          <w:lang w:val="en-US"/>
        </w:rPr>
      </w:pPr>
    </w:p>
    <w:p w:rsidR="000E2A42" w:rsidRDefault="000E2A42">
      <w:pPr>
        <w:rPr>
          <w:lang w:val="en-US"/>
        </w:rPr>
      </w:pPr>
    </w:p>
    <w:p w:rsidR="000E2A42" w:rsidRDefault="000E2A42">
      <w:pPr>
        <w:rPr>
          <w:lang w:val="en-US"/>
        </w:rPr>
      </w:pPr>
    </w:p>
    <w:p w:rsidR="000E2A42" w:rsidRDefault="000E2A42">
      <w:pPr>
        <w:rPr>
          <w:lang w:val="en-US"/>
        </w:rPr>
      </w:pPr>
    </w:p>
    <w:p w:rsidR="000E2A42" w:rsidRDefault="000E2A42">
      <w:pPr>
        <w:rPr>
          <w:lang w:val="en-US"/>
        </w:rPr>
      </w:pPr>
    </w:p>
    <w:p w:rsidR="00410351" w:rsidRPr="00410351" w:rsidRDefault="00410351" w:rsidP="00E82AD6">
      <w:pPr>
        <w:spacing w:after="0" w:line="360" w:lineRule="auto"/>
        <w:rPr>
          <w:rFonts w:cs="Arial"/>
          <w:b/>
          <w:color w:val="008080"/>
          <w:sz w:val="28"/>
          <w:szCs w:val="24"/>
        </w:rPr>
      </w:pPr>
      <w:r w:rsidRPr="00410351">
        <w:rPr>
          <w:rFonts w:cs="Arial"/>
          <w:b/>
          <w:color w:val="008080"/>
          <w:sz w:val="28"/>
          <w:szCs w:val="24"/>
        </w:rPr>
        <w:lastRenderedPageBreak/>
        <w:t>Children</w:t>
      </w:r>
    </w:p>
    <w:p w:rsidR="00410351" w:rsidRPr="00410351" w:rsidRDefault="00410351" w:rsidP="00D42AA8">
      <w:pPr>
        <w:numPr>
          <w:ilvl w:val="0"/>
          <w:numId w:val="33"/>
        </w:numPr>
        <w:spacing w:after="0" w:line="360" w:lineRule="auto"/>
        <w:rPr>
          <w:rFonts w:cs="Arial"/>
          <w:sz w:val="24"/>
          <w:szCs w:val="24"/>
        </w:rPr>
      </w:pPr>
      <w:r w:rsidRPr="00410351">
        <w:rPr>
          <w:rFonts w:cs="Arial"/>
          <w:sz w:val="24"/>
          <w:szCs w:val="24"/>
        </w:rPr>
        <w:t>Implementation of the Standardised Child Benefit rate at €130 and removal of the higher rate for 4th and subsequent children as announced in Budget 2013.</w:t>
      </w:r>
    </w:p>
    <w:p w:rsidR="00410351" w:rsidRPr="00410351" w:rsidRDefault="00410351" w:rsidP="00D42AA8">
      <w:pPr>
        <w:numPr>
          <w:ilvl w:val="0"/>
          <w:numId w:val="34"/>
        </w:numPr>
        <w:spacing w:after="0" w:line="360" w:lineRule="auto"/>
        <w:rPr>
          <w:rFonts w:cs="Arial"/>
          <w:sz w:val="24"/>
          <w:szCs w:val="24"/>
          <w:lang w:val="en"/>
        </w:rPr>
      </w:pPr>
      <w:r w:rsidRPr="00410351">
        <w:rPr>
          <w:rFonts w:cs="Arial"/>
          <w:sz w:val="24"/>
          <w:szCs w:val="24"/>
        </w:rPr>
        <w:t>Back to School Clothing and Footwear Allowance is maintained for children attending primary and secondary school.</w:t>
      </w:r>
      <w:r w:rsidRPr="00410351">
        <w:rPr>
          <w:rFonts w:cs="Arial"/>
          <w:sz w:val="24"/>
          <w:szCs w:val="24"/>
          <w:lang w:val="en"/>
        </w:rPr>
        <w:t xml:space="preserve"> In 2014 it will </w:t>
      </w:r>
      <w:r w:rsidR="00207F79">
        <w:rPr>
          <w:rFonts w:cs="Arial"/>
          <w:sz w:val="24"/>
          <w:szCs w:val="24"/>
          <w:lang w:val="en"/>
        </w:rPr>
        <w:t xml:space="preserve">no longer be paid </w:t>
      </w:r>
      <w:r w:rsidRPr="00410351">
        <w:rPr>
          <w:rFonts w:cs="Arial"/>
          <w:sz w:val="24"/>
          <w:szCs w:val="24"/>
          <w:lang w:val="en"/>
        </w:rPr>
        <w:t xml:space="preserve">for those aged 18 years and over </w:t>
      </w:r>
      <w:r w:rsidR="00207F79">
        <w:rPr>
          <w:rFonts w:cs="Arial"/>
          <w:sz w:val="24"/>
          <w:szCs w:val="24"/>
          <w:lang w:val="en"/>
        </w:rPr>
        <w:t>in</w:t>
      </w:r>
      <w:r w:rsidRPr="00410351">
        <w:rPr>
          <w:rFonts w:cs="Arial"/>
          <w:sz w:val="24"/>
          <w:szCs w:val="24"/>
          <w:lang w:val="en"/>
        </w:rPr>
        <w:t xml:space="preserve"> third-level education.</w:t>
      </w:r>
    </w:p>
    <w:p w:rsidR="00410351" w:rsidRPr="00410351" w:rsidRDefault="00410351" w:rsidP="00207F79">
      <w:pPr>
        <w:spacing w:after="0" w:line="360" w:lineRule="auto"/>
        <w:rPr>
          <w:rFonts w:cs="Arial"/>
          <w:b/>
          <w:color w:val="008080"/>
          <w:sz w:val="28"/>
          <w:szCs w:val="24"/>
          <w:lang w:val="en"/>
        </w:rPr>
      </w:pPr>
      <w:proofErr w:type="spellStart"/>
      <w:r w:rsidRPr="00410351">
        <w:rPr>
          <w:rFonts w:cs="Arial"/>
          <w:b/>
          <w:color w:val="008080"/>
          <w:sz w:val="28"/>
          <w:szCs w:val="24"/>
          <w:lang w:val="en"/>
        </w:rPr>
        <w:t>Carers</w:t>
      </w:r>
      <w:proofErr w:type="spellEnd"/>
    </w:p>
    <w:p w:rsidR="00410351" w:rsidRPr="00410351" w:rsidRDefault="00410351" w:rsidP="00D42AA8">
      <w:pPr>
        <w:numPr>
          <w:ilvl w:val="0"/>
          <w:numId w:val="32"/>
        </w:numPr>
        <w:spacing w:after="0" w:line="360" w:lineRule="auto"/>
        <w:rPr>
          <w:rFonts w:cs="Arial"/>
          <w:sz w:val="24"/>
          <w:szCs w:val="24"/>
          <w:lang w:val="en"/>
        </w:rPr>
      </w:pPr>
      <w:r w:rsidRPr="00410351">
        <w:rPr>
          <w:rFonts w:cs="Arial"/>
          <w:sz w:val="24"/>
          <w:szCs w:val="24"/>
          <w:lang w:val="en"/>
        </w:rPr>
        <w:t xml:space="preserve">DFI welcomes the fact that the half-rate </w:t>
      </w:r>
      <w:proofErr w:type="spellStart"/>
      <w:r w:rsidRPr="00410351">
        <w:rPr>
          <w:rFonts w:cs="Arial"/>
          <w:sz w:val="24"/>
          <w:szCs w:val="24"/>
          <w:lang w:val="en"/>
        </w:rPr>
        <w:t>Carers</w:t>
      </w:r>
      <w:proofErr w:type="spellEnd"/>
      <w:r w:rsidRPr="00410351">
        <w:rPr>
          <w:rFonts w:cs="Arial"/>
          <w:sz w:val="24"/>
          <w:szCs w:val="24"/>
          <w:lang w:val="en"/>
        </w:rPr>
        <w:t xml:space="preserve"> Allowance has been maintained for full-time </w:t>
      </w:r>
      <w:proofErr w:type="spellStart"/>
      <w:r w:rsidRPr="00410351">
        <w:rPr>
          <w:rFonts w:cs="Arial"/>
          <w:sz w:val="24"/>
          <w:szCs w:val="24"/>
          <w:lang w:val="en"/>
        </w:rPr>
        <w:t>carers</w:t>
      </w:r>
      <w:proofErr w:type="spellEnd"/>
      <w:r w:rsidRPr="00410351">
        <w:rPr>
          <w:rFonts w:cs="Arial"/>
          <w:sz w:val="24"/>
          <w:szCs w:val="24"/>
          <w:lang w:val="en"/>
        </w:rPr>
        <w:t xml:space="preserve"> who are in receipt of another social welfare payment.</w:t>
      </w:r>
    </w:p>
    <w:p w:rsidR="00410351" w:rsidRPr="00410351" w:rsidRDefault="00410351" w:rsidP="00D42AA8">
      <w:pPr>
        <w:numPr>
          <w:ilvl w:val="0"/>
          <w:numId w:val="32"/>
        </w:numPr>
        <w:spacing w:after="0" w:line="360" w:lineRule="auto"/>
        <w:rPr>
          <w:rFonts w:cs="Arial"/>
          <w:sz w:val="24"/>
          <w:szCs w:val="24"/>
          <w:lang w:val="en"/>
        </w:rPr>
      </w:pPr>
      <w:r w:rsidRPr="00410351">
        <w:rPr>
          <w:rFonts w:cs="Arial"/>
          <w:sz w:val="24"/>
          <w:szCs w:val="24"/>
          <w:lang w:val="en"/>
        </w:rPr>
        <w:t xml:space="preserve">The weekly rates of </w:t>
      </w:r>
      <w:proofErr w:type="spellStart"/>
      <w:r w:rsidRPr="00410351">
        <w:rPr>
          <w:rFonts w:cs="Arial"/>
          <w:sz w:val="24"/>
          <w:szCs w:val="24"/>
          <w:lang w:val="en"/>
        </w:rPr>
        <w:t>Carer’s</w:t>
      </w:r>
      <w:proofErr w:type="spellEnd"/>
      <w:r w:rsidRPr="00410351">
        <w:rPr>
          <w:rFonts w:cs="Arial"/>
          <w:sz w:val="24"/>
          <w:szCs w:val="24"/>
          <w:lang w:val="en"/>
        </w:rPr>
        <w:t xml:space="preserve"> Allowance and </w:t>
      </w:r>
      <w:proofErr w:type="spellStart"/>
      <w:r w:rsidRPr="00410351">
        <w:rPr>
          <w:rFonts w:cs="Arial"/>
          <w:sz w:val="24"/>
          <w:szCs w:val="24"/>
          <w:lang w:val="en"/>
        </w:rPr>
        <w:t>Carer’s</w:t>
      </w:r>
      <w:proofErr w:type="spellEnd"/>
      <w:r w:rsidRPr="00410351">
        <w:rPr>
          <w:rFonts w:cs="Arial"/>
          <w:sz w:val="24"/>
          <w:szCs w:val="24"/>
          <w:lang w:val="en"/>
        </w:rPr>
        <w:t xml:space="preserve"> Benefit will also be maintained in 2014, and </w:t>
      </w:r>
      <w:proofErr w:type="spellStart"/>
      <w:r w:rsidRPr="00410351">
        <w:rPr>
          <w:rFonts w:cs="Arial"/>
          <w:sz w:val="24"/>
          <w:szCs w:val="24"/>
          <w:lang w:val="en"/>
        </w:rPr>
        <w:t>carers</w:t>
      </w:r>
      <w:proofErr w:type="spellEnd"/>
      <w:r w:rsidRPr="00410351">
        <w:rPr>
          <w:rFonts w:cs="Arial"/>
          <w:sz w:val="24"/>
          <w:szCs w:val="24"/>
          <w:lang w:val="en"/>
        </w:rPr>
        <w:t xml:space="preserve"> who are caring for more than one person will continue to retain the extra weekly payment they receive. </w:t>
      </w:r>
    </w:p>
    <w:p w:rsidR="00207F79" w:rsidRPr="00F30690" w:rsidRDefault="00410351" w:rsidP="00D42AA8">
      <w:pPr>
        <w:numPr>
          <w:ilvl w:val="0"/>
          <w:numId w:val="32"/>
        </w:numPr>
        <w:spacing w:after="0" w:line="360" w:lineRule="auto"/>
        <w:rPr>
          <w:rFonts w:cs="Arial"/>
          <w:sz w:val="24"/>
          <w:szCs w:val="24"/>
          <w:lang w:val="en"/>
        </w:rPr>
      </w:pPr>
      <w:r w:rsidRPr="00410351">
        <w:rPr>
          <w:rFonts w:cs="Arial"/>
          <w:sz w:val="24"/>
          <w:szCs w:val="24"/>
          <w:lang w:val="en"/>
        </w:rPr>
        <w:t xml:space="preserve">The value of the Respite Care Grant remains at </w:t>
      </w:r>
      <w:r w:rsidRPr="00410351">
        <w:rPr>
          <w:rFonts w:cs="Arial"/>
          <w:sz w:val="24"/>
          <w:szCs w:val="24"/>
        </w:rPr>
        <w:t>€</w:t>
      </w:r>
      <w:r w:rsidRPr="00410351">
        <w:rPr>
          <w:rFonts w:cs="Arial"/>
          <w:sz w:val="24"/>
          <w:szCs w:val="24"/>
          <w:lang w:val="en"/>
        </w:rPr>
        <w:t xml:space="preserve">1,375, (following a </w:t>
      </w:r>
      <w:r w:rsidRPr="00410351">
        <w:rPr>
          <w:rFonts w:cs="Arial"/>
          <w:sz w:val="24"/>
          <w:szCs w:val="24"/>
        </w:rPr>
        <w:t>€</w:t>
      </w:r>
      <w:r w:rsidRPr="00410351">
        <w:rPr>
          <w:rFonts w:cs="Arial"/>
          <w:sz w:val="24"/>
          <w:szCs w:val="24"/>
          <w:lang w:val="en"/>
        </w:rPr>
        <w:t>325 reduction in Budget 2013).</w:t>
      </w:r>
    </w:p>
    <w:p w:rsidR="00410351" w:rsidRPr="00410351" w:rsidRDefault="00410351" w:rsidP="00E82AD6">
      <w:pPr>
        <w:spacing w:after="0" w:line="360" w:lineRule="auto"/>
        <w:rPr>
          <w:rFonts w:cs="Arial"/>
          <w:b/>
          <w:color w:val="008080"/>
          <w:sz w:val="28"/>
          <w:szCs w:val="24"/>
          <w:lang w:val="en"/>
        </w:rPr>
      </w:pPr>
      <w:r w:rsidRPr="00410351">
        <w:rPr>
          <w:rFonts w:cs="Arial"/>
          <w:b/>
          <w:color w:val="008080"/>
          <w:sz w:val="28"/>
          <w:szCs w:val="24"/>
          <w:lang w:val="en"/>
        </w:rPr>
        <w:t>Older People</w:t>
      </w:r>
    </w:p>
    <w:p w:rsidR="00410351" w:rsidRPr="00410351" w:rsidRDefault="00410351" w:rsidP="00D42AA8">
      <w:pPr>
        <w:pStyle w:val="ListParagraph"/>
        <w:numPr>
          <w:ilvl w:val="0"/>
          <w:numId w:val="36"/>
        </w:numPr>
        <w:spacing w:line="360" w:lineRule="auto"/>
        <w:rPr>
          <w:rFonts w:cs="Arial"/>
          <w:sz w:val="24"/>
          <w:szCs w:val="24"/>
          <w:lang w:val="en"/>
        </w:rPr>
      </w:pPr>
      <w:r w:rsidRPr="00410351">
        <w:rPr>
          <w:rFonts w:cs="Arial"/>
          <w:sz w:val="24"/>
          <w:szCs w:val="24"/>
          <w:lang w:val="en"/>
        </w:rPr>
        <w:t>In Budget 2014 there are no changes to the State Pension, Fuel Allowance, Electricity/Gas Allowance, Free Television License, Free Travel, Over 80 Allowance, Islander Allowance and the Living Alone Allowance. However, the Telephone Allowance has been abolished and the various combined impact of the various cuts in health and social welfare will have a significant impact on older people.</w:t>
      </w:r>
    </w:p>
    <w:p w:rsidR="00410351" w:rsidRPr="00E82AD6" w:rsidRDefault="00410351" w:rsidP="00E82AD6">
      <w:pPr>
        <w:spacing w:after="0" w:line="360" w:lineRule="auto"/>
        <w:rPr>
          <w:rFonts w:cs="Arial"/>
          <w:b/>
          <w:bCs/>
          <w:color w:val="008080"/>
          <w:sz w:val="28"/>
          <w:szCs w:val="24"/>
          <w:lang w:val="en-US"/>
        </w:rPr>
      </w:pPr>
      <w:r w:rsidRPr="00E82AD6">
        <w:rPr>
          <w:rFonts w:cs="Arial"/>
          <w:b/>
          <w:bCs/>
          <w:color w:val="008080"/>
          <w:sz w:val="28"/>
          <w:szCs w:val="24"/>
          <w:lang w:val="en-US"/>
        </w:rPr>
        <w:t>Bereavement Grant</w:t>
      </w:r>
    </w:p>
    <w:p w:rsidR="00410351" w:rsidRPr="00410351" w:rsidRDefault="00410351" w:rsidP="00D42AA8">
      <w:pPr>
        <w:numPr>
          <w:ilvl w:val="0"/>
          <w:numId w:val="35"/>
        </w:numPr>
        <w:spacing w:line="360" w:lineRule="auto"/>
        <w:rPr>
          <w:rFonts w:cs="Arial"/>
          <w:bCs/>
          <w:sz w:val="24"/>
          <w:szCs w:val="24"/>
          <w:lang w:val="en-US"/>
        </w:rPr>
      </w:pPr>
      <w:r w:rsidRPr="00410351">
        <w:rPr>
          <w:rFonts w:cs="Arial"/>
          <w:bCs/>
          <w:sz w:val="24"/>
          <w:szCs w:val="24"/>
          <w:lang w:val="en"/>
        </w:rPr>
        <w:t>In Budget 2014 the Bereavement Grant (</w:t>
      </w:r>
      <w:r w:rsidRPr="00410351">
        <w:rPr>
          <w:rFonts w:cs="Arial"/>
          <w:bCs/>
          <w:sz w:val="24"/>
          <w:szCs w:val="24"/>
        </w:rPr>
        <w:t>€</w:t>
      </w:r>
      <w:r w:rsidRPr="00410351">
        <w:rPr>
          <w:rFonts w:cs="Arial"/>
          <w:bCs/>
          <w:sz w:val="24"/>
          <w:szCs w:val="24"/>
          <w:lang w:val="en"/>
        </w:rPr>
        <w:t xml:space="preserve">850) was abolished in order to achieve an estimated saving of </w:t>
      </w:r>
      <w:r w:rsidRPr="00410351">
        <w:rPr>
          <w:rFonts w:cs="Arial"/>
          <w:bCs/>
          <w:sz w:val="24"/>
          <w:szCs w:val="24"/>
        </w:rPr>
        <w:t>€</w:t>
      </w:r>
      <w:r w:rsidRPr="00410351">
        <w:rPr>
          <w:rFonts w:cs="Arial"/>
          <w:bCs/>
          <w:sz w:val="24"/>
          <w:szCs w:val="24"/>
          <w:lang w:val="en"/>
        </w:rPr>
        <w:t xml:space="preserve">17 million. The Bereavement Grant is a once-off payment to help with funeral costs, and eligibility is based on PRSI contributions.  </w:t>
      </w:r>
    </w:p>
    <w:p w:rsidR="007E67D4" w:rsidRPr="007E67D4" w:rsidRDefault="007E67D4" w:rsidP="00E82AD6">
      <w:pPr>
        <w:spacing w:after="0" w:line="360" w:lineRule="auto"/>
        <w:rPr>
          <w:rFonts w:cs="Arial"/>
          <w:b/>
          <w:bCs/>
          <w:color w:val="008080"/>
          <w:sz w:val="28"/>
          <w:szCs w:val="24"/>
          <w:lang w:val="en-US"/>
        </w:rPr>
      </w:pPr>
      <w:r w:rsidRPr="007E67D4">
        <w:rPr>
          <w:rFonts w:cs="Arial"/>
          <w:b/>
          <w:bCs/>
          <w:color w:val="008080"/>
          <w:sz w:val="28"/>
          <w:szCs w:val="24"/>
          <w:lang w:val="en-US"/>
        </w:rPr>
        <w:t>Job Activation</w:t>
      </w:r>
    </w:p>
    <w:p w:rsidR="007E67D4" w:rsidRPr="007E67D4" w:rsidRDefault="007E67D4" w:rsidP="00561F76">
      <w:pPr>
        <w:spacing w:line="360" w:lineRule="auto"/>
        <w:rPr>
          <w:rFonts w:cs="Arial"/>
          <w:bCs/>
          <w:sz w:val="24"/>
          <w:szCs w:val="24"/>
          <w:lang w:val="en-US"/>
        </w:rPr>
      </w:pPr>
      <w:r w:rsidRPr="007E67D4">
        <w:rPr>
          <w:rFonts w:cs="Arial"/>
          <w:bCs/>
          <w:sz w:val="24"/>
          <w:szCs w:val="24"/>
          <w:lang w:val="en-US"/>
        </w:rPr>
        <w:t>Several factors in this budget combine to lock disabled people out of the workplace. These include the changes to the retention of the medical card measure</w:t>
      </w:r>
      <w:r w:rsidR="00207F79">
        <w:rPr>
          <w:rFonts w:cs="Arial"/>
          <w:bCs/>
          <w:sz w:val="24"/>
          <w:szCs w:val="24"/>
          <w:lang w:val="en-US"/>
        </w:rPr>
        <w:t xml:space="preserve">, </w:t>
      </w:r>
      <w:r w:rsidRPr="007E67D4">
        <w:rPr>
          <w:rFonts w:cs="Arial"/>
          <w:bCs/>
          <w:sz w:val="24"/>
          <w:szCs w:val="24"/>
          <w:lang w:val="en-US"/>
        </w:rPr>
        <w:t xml:space="preserve">long waiting periods for people to re-gain their benefits after an unsustainable period in employment (for example, due to the insecure nature of that employment and/or the fact that a person is less well off on taking up employment), as well as fear of not getting their benefits re-instated if needed.   </w:t>
      </w:r>
    </w:p>
    <w:p w:rsidR="007E67D4" w:rsidRPr="007E67D4" w:rsidRDefault="007E67D4" w:rsidP="00E82AD6">
      <w:pPr>
        <w:spacing w:after="0" w:line="360" w:lineRule="auto"/>
        <w:rPr>
          <w:rFonts w:cs="Arial"/>
          <w:b/>
          <w:bCs/>
          <w:color w:val="008080"/>
          <w:sz w:val="28"/>
          <w:szCs w:val="24"/>
          <w:lang w:val="en"/>
        </w:rPr>
      </w:pPr>
      <w:r w:rsidRPr="007E67D4">
        <w:rPr>
          <w:rFonts w:cs="Arial"/>
          <w:b/>
          <w:bCs/>
          <w:color w:val="008080"/>
          <w:sz w:val="28"/>
          <w:szCs w:val="24"/>
          <w:lang w:val="en"/>
        </w:rPr>
        <w:lastRenderedPageBreak/>
        <w:t>Jobseekers</w:t>
      </w:r>
    </w:p>
    <w:p w:rsidR="007E67D4" w:rsidRPr="007E67D4" w:rsidRDefault="007E67D4" w:rsidP="00D42AA8">
      <w:pPr>
        <w:numPr>
          <w:ilvl w:val="0"/>
          <w:numId w:val="38"/>
        </w:numPr>
        <w:spacing w:line="360" w:lineRule="auto"/>
        <w:rPr>
          <w:rFonts w:cs="Arial"/>
          <w:bCs/>
          <w:sz w:val="24"/>
          <w:szCs w:val="24"/>
          <w:lang w:val="en"/>
        </w:rPr>
      </w:pPr>
      <w:r w:rsidRPr="007E67D4">
        <w:rPr>
          <w:rFonts w:cs="Arial"/>
          <w:bCs/>
          <w:sz w:val="24"/>
          <w:szCs w:val="24"/>
          <w:lang w:val="en"/>
        </w:rPr>
        <w:t xml:space="preserve">People without children aged 18 -24 years in receipt of Jobseeker’s Allowance or Supplementary Welfare Allowance will receive €100 per week unless they are an existing claimant on a higher rate. This represents a loss of €44 weekly. New claimants aged 25 will experience a loss of </w:t>
      </w:r>
      <w:r w:rsidRPr="007E67D4">
        <w:rPr>
          <w:rFonts w:cs="Arial"/>
          <w:bCs/>
          <w:sz w:val="24"/>
          <w:szCs w:val="24"/>
        </w:rPr>
        <w:t>€</w:t>
      </w:r>
      <w:r w:rsidRPr="007E67D4">
        <w:rPr>
          <w:rFonts w:cs="Arial"/>
          <w:bCs/>
          <w:sz w:val="24"/>
          <w:szCs w:val="24"/>
          <w:lang w:val="en"/>
        </w:rPr>
        <w:t xml:space="preserve">44 with their new maximum payment set to </w:t>
      </w:r>
      <w:r w:rsidRPr="007E67D4">
        <w:rPr>
          <w:rFonts w:cs="Arial"/>
          <w:bCs/>
          <w:sz w:val="24"/>
          <w:szCs w:val="24"/>
        </w:rPr>
        <w:t>€</w:t>
      </w:r>
      <w:r w:rsidRPr="007E67D4">
        <w:rPr>
          <w:rFonts w:cs="Arial"/>
          <w:bCs/>
          <w:sz w:val="24"/>
          <w:szCs w:val="24"/>
          <w:lang w:val="en"/>
        </w:rPr>
        <w:t>144.</w:t>
      </w:r>
    </w:p>
    <w:p w:rsidR="007E67D4" w:rsidRPr="007E67D4" w:rsidRDefault="007E67D4" w:rsidP="00D42AA8">
      <w:pPr>
        <w:numPr>
          <w:ilvl w:val="0"/>
          <w:numId w:val="38"/>
        </w:numPr>
        <w:spacing w:line="360" w:lineRule="auto"/>
        <w:contextualSpacing/>
        <w:rPr>
          <w:rFonts w:cs="Arial"/>
          <w:bCs/>
          <w:sz w:val="24"/>
          <w:szCs w:val="24"/>
          <w:lang w:val="en"/>
        </w:rPr>
      </w:pPr>
      <w:r w:rsidRPr="007E67D4">
        <w:rPr>
          <w:rFonts w:cs="Arial"/>
          <w:bCs/>
          <w:sz w:val="24"/>
          <w:szCs w:val="24"/>
          <w:lang w:val="en"/>
        </w:rPr>
        <w:t xml:space="preserve">Jobseekers aged between 18 and 25 and availing of the Back to Education Allowance, FÁS scheme, Vocational Training Opportunities Scheme and </w:t>
      </w:r>
      <w:proofErr w:type="spellStart"/>
      <w:r w:rsidRPr="007E67D4">
        <w:rPr>
          <w:rFonts w:cs="Arial"/>
          <w:bCs/>
          <w:sz w:val="24"/>
          <w:szCs w:val="24"/>
          <w:lang w:val="en"/>
        </w:rPr>
        <w:t>Youthreach</w:t>
      </w:r>
      <w:proofErr w:type="spellEnd"/>
      <w:r w:rsidRPr="007E67D4">
        <w:rPr>
          <w:rFonts w:cs="Arial"/>
          <w:bCs/>
          <w:sz w:val="24"/>
          <w:szCs w:val="24"/>
          <w:lang w:val="en"/>
        </w:rPr>
        <w:t xml:space="preserve"> will receive a standard rate of €160 per week. This will apply to new claimants from January 2014.</w:t>
      </w:r>
    </w:p>
    <w:p w:rsidR="00E82AD6" w:rsidRDefault="00E82AD6" w:rsidP="00E82AD6">
      <w:pPr>
        <w:spacing w:after="0" w:line="360" w:lineRule="auto"/>
        <w:rPr>
          <w:rFonts w:cs="Arial"/>
          <w:b/>
          <w:bCs/>
          <w:color w:val="008080"/>
          <w:sz w:val="28"/>
          <w:szCs w:val="24"/>
        </w:rPr>
      </w:pPr>
    </w:p>
    <w:p w:rsidR="007E67D4" w:rsidRPr="007E67D4" w:rsidRDefault="007E67D4" w:rsidP="00E82AD6">
      <w:pPr>
        <w:spacing w:after="0" w:line="360" w:lineRule="auto"/>
        <w:rPr>
          <w:rFonts w:cs="Arial"/>
          <w:b/>
          <w:bCs/>
          <w:color w:val="008080"/>
          <w:sz w:val="28"/>
          <w:szCs w:val="24"/>
        </w:rPr>
      </w:pPr>
      <w:r w:rsidRPr="007E67D4">
        <w:rPr>
          <w:rFonts w:cs="Arial"/>
          <w:b/>
          <w:bCs/>
          <w:color w:val="008080"/>
          <w:sz w:val="28"/>
          <w:szCs w:val="24"/>
        </w:rPr>
        <w:t>Activation Measures</w:t>
      </w:r>
    </w:p>
    <w:p w:rsidR="007E67D4" w:rsidRPr="007E67D4" w:rsidRDefault="007E67D4" w:rsidP="00E2705A">
      <w:pPr>
        <w:spacing w:after="0" w:line="360" w:lineRule="auto"/>
        <w:rPr>
          <w:rFonts w:cs="Arial"/>
          <w:bCs/>
          <w:sz w:val="24"/>
          <w:szCs w:val="24"/>
        </w:rPr>
      </w:pPr>
      <w:r w:rsidRPr="007E67D4">
        <w:rPr>
          <w:rFonts w:cs="Arial"/>
          <w:bCs/>
          <w:sz w:val="24"/>
          <w:szCs w:val="24"/>
        </w:rPr>
        <w:t>Budget 2014 allocates €1.08 billion to providing training and work placement opportunities to Jobseekers, with particular emphasis on the Under 25’s.</w:t>
      </w:r>
    </w:p>
    <w:p w:rsidR="007E67D4" w:rsidRPr="007E67D4" w:rsidRDefault="007E67D4" w:rsidP="00D42AA8">
      <w:pPr>
        <w:numPr>
          <w:ilvl w:val="0"/>
          <w:numId w:val="37"/>
        </w:numPr>
        <w:spacing w:after="0" w:line="360" w:lineRule="auto"/>
        <w:rPr>
          <w:rFonts w:cs="Arial"/>
          <w:bCs/>
          <w:sz w:val="24"/>
          <w:szCs w:val="24"/>
        </w:rPr>
      </w:pPr>
      <w:r w:rsidRPr="007E67D4">
        <w:rPr>
          <w:rFonts w:cs="Arial"/>
          <w:bCs/>
          <w:sz w:val="24"/>
          <w:szCs w:val="24"/>
        </w:rPr>
        <w:t xml:space="preserve">There will be increased expenditure of €85 million on work placement schemes such as Community Employment, </w:t>
      </w:r>
      <w:proofErr w:type="spellStart"/>
      <w:r w:rsidRPr="007E67D4">
        <w:rPr>
          <w:rFonts w:cs="Arial"/>
          <w:bCs/>
          <w:sz w:val="24"/>
          <w:szCs w:val="24"/>
        </w:rPr>
        <w:t>Tús</w:t>
      </w:r>
      <w:proofErr w:type="spellEnd"/>
      <w:r w:rsidRPr="007E67D4">
        <w:rPr>
          <w:rFonts w:cs="Arial"/>
          <w:bCs/>
          <w:sz w:val="24"/>
          <w:szCs w:val="24"/>
        </w:rPr>
        <w:t xml:space="preserve"> and </w:t>
      </w:r>
      <w:proofErr w:type="spellStart"/>
      <w:r w:rsidRPr="007E67D4">
        <w:rPr>
          <w:rFonts w:cs="Arial"/>
          <w:bCs/>
          <w:sz w:val="24"/>
          <w:szCs w:val="24"/>
        </w:rPr>
        <w:t>JobBridge</w:t>
      </w:r>
      <w:proofErr w:type="spellEnd"/>
      <w:r w:rsidRPr="007E67D4">
        <w:rPr>
          <w:rFonts w:cs="Arial"/>
          <w:bCs/>
          <w:sz w:val="24"/>
          <w:szCs w:val="24"/>
        </w:rPr>
        <w:t>.</w:t>
      </w:r>
    </w:p>
    <w:p w:rsidR="007E67D4" w:rsidRPr="007E67D4" w:rsidRDefault="007E67D4" w:rsidP="00D42AA8">
      <w:pPr>
        <w:numPr>
          <w:ilvl w:val="0"/>
          <w:numId w:val="37"/>
        </w:numPr>
        <w:spacing w:after="0" w:line="360" w:lineRule="auto"/>
        <w:rPr>
          <w:rFonts w:cs="Arial"/>
          <w:bCs/>
          <w:sz w:val="24"/>
          <w:szCs w:val="24"/>
        </w:rPr>
      </w:pPr>
      <w:r w:rsidRPr="007E67D4">
        <w:rPr>
          <w:rFonts w:cs="Arial"/>
          <w:bCs/>
          <w:sz w:val="24"/>
          <w:szCs w:val="24"/>
        </w:rPr>
        <w:t>There is commitment to implementing the EU Youth Guarantee, involving the following measures:</w:t>
      </w:r>
    </w:p>
    <w:p w:rsidR="007E67D4" w:rsidRPr="007E67D4" w:rsidRDefault="007E67D4" w:rsidP="00D42AA8">
      <w:pPr>
        <w:numPr>
          <w:ilvl w:val="0"/>
          <w:numId w:val="39"/>
        </w:numPr>
        <w:spacing w:after="0" w:line="360" w:lineRule="auto"/>
        <w:rPr>
          <w:rFonts w:cs="Arial"/>
          <w:bCs/>
          <w:sz w:val="24"/>
          <w:szCs w:val="24"/>
        </w:rPr>
      </w:pPr>
      <w:r w:rsidRPr="007E67D4">
        <w:rPr>
          <w:rFonts w:cs="Arial"/>
          <w:bCs/>
          <w:sz w:val="24"/>
          <w:szCs w:val="24"/>
        </w:rPr>
        <w:t xml:space="preserve">Reducing the eligibility of </w:t>
      </w:r>
      <w:proofErr w:type="spellStart"/>
      <w:r w:rsidRPr="007E67D4">
        <w:rPr>
          <w:rFonts w:cs="Arial"/>
          <w:bCs/>
          <w:sz w:val="24"/>
          <w:szCs w:val="24"/>
        </w:rPr>
        <w:t>JobsPlus</w:t>
      </w:r>
      <w:proofErr w:type="spellEnd"/>
      <w:r w:rsidRPr="007E67D4">
        <w:rPr>
          <w:rFonts w:cs="Arial"/>
          <w:bCs/>
          <w:sz w:val="24"/>
          <w:szCs w:val="24"/>
        </w:rPr>
        <w:t xml:space="preserve"> to 6 months or less for under 25s.</w:t>
      </w:r>
    </w:p>
    <w:p w:rsidR="007E67D4" w:rsidRPr="007E67D4" w:rsidRDefault="007E67D4" w:rsidP="00D42AA8">
      <w:pPr>
        <w:numPr>
          <w:ilvl w:val="0"/>
          <w:numId w:val="39"/>
        </w:numPr>
        <w:spacing w:after="0" w:line="360" w:lineRule="auto"/>
        <w:rPr>
          <w:rFonts w:cs="Arial"/>
          <w:bCs/>
          <w:sz w:val="24"/>
          <w:szCs w:val="24"/>
        </w:rPr>
      </w:pPr>
      <w:r w:rsidRPr="007E67D4">
        <w:rPr>
          <w:rFonts w:cs="Arial"/>
          <w:bCs/>
          <w:sz w:val="24"/>
          <w:szCs w:val="24"/>
        </w:rPr>
        <w:t xml:space="preserve">An additional intake of 1,500 on </w:t>
      </w:r>
      <w:proofErr w:type="spellStart"/>
      <w:r w:rsidRPr="007E67D4">
        <w:rPr>
          <w:rFonts w:cs="Arial"/>
          <w:bCs/>
          <w:sz w:val="24"/>
          <w:szCs w:val="24"/>
        </w:rPr>
        <w:t>JobBridge</w:t>
      </w:r>
      <w:proofErr w:type="spellEnd"/>
      <w:r w:rsidRPr="007E67D4">
        <w:rPr>
          <w:rFonts w:cs="Arial"/>
          <w:bCs/>
          <w:sz w:val="24"/>
          <w:szCs w:val="24"/>
        </w:rPr>
        <w:t xml:space="preserve"> internships.</w:t>
      </w:r>
    </w:p>
    <w:p w:rsidR="007E67D4" w:rsidRPr="007E67D4" w:rsidRDefault="007E67D4" w:rsidP="00D42AA8">
      <w:pPr>
        <w:numPr>
          <w:ilvl w:val="0"/>
          <w:numId w:val="39"/>
        </w:numPr>
        <w:spacing w:after="0" w:line="360" w:lineRule="auto"/>
        <w:rPr>
          <w:rFonts w:cs="Arial"/>
          <w:bCs/>
          <w:sz w:val="24"/>
          <w:szCs w:val="24"/>
        </w:rPr>
      </w:pPr>
      <w:r w:rsidRPr="007E67D4">
        <w:rPr>
          <w:rFonts w:cs="Arial"/>
          <w:bCs/>
          <w:sz w:val="24"/>
          <w:szCs w:val="24"/>
        </w:rPr>
        <w:t xml:space="preserve">Targeting 1000 </w:t>
      </w:r>
      <w:proofErr w:type="spellStart"/>
      <w:r w:rsidRPr="007E67D4">
        <w:rPr>
          <w:rFonts w:cs="Arial"/>
          <w:bCs/>
          <w:sz w:val="24"/>
          <w:szCs w:val="24"/>
        </w:rPr>
        <w:t>Tús</w:t>
      </w:r>
      <w:proofErr w:type="spellEnd"/>
      <w:r w:rsidRPr="007E67D4">
        <w:rPr>
          <w:rFonts w:cs="Arial"/>
          <w:bCs/>
          <w:sz w:val="24"/>
          <w:szCs w:val="24"/>
        </w:rPr>
        <w:t xml:space="preserve"> places at young people.</w:t>
      </w:r>
    </w:p>
    <w:p w:rsidR="007E67D4" w:rsidRPr="007E67D4" w:rsidRDefault="007E67D4" w:rsidP="00D42AA8">
      <w:pPr>
        <w:numPr>
          <w:ilvl w:val="0"/>
          <w:numId w:val="39"/>
        </w:numPr>
        <w:spacing w:after="0" w:line="360" w:lineRule="auto"/>
        <w:rPr>
          <w:rFonts w:cs="Arial"/>
          <w:bCs/>
          <w:sz w:val="24"/>
          <w:szCs w:val="24"/>
        </w:rPr>
      </w:pPr>
      <w:r w:rsidRPr="007E67D4">
        <w:rPr>
          <w:rFonts w:cs="Arial"/>
          <w:bCs/>
          <w:sz w:val="24"/>
          <w:szCs w:val="24"/>
        </w:rPr>
        <w:t>Developing a pilot programme to support young unemployed people to avail of schemes such as Your First EURES job.</w:t>
      </w:r>
    </w:p>
    <w:p w:rsidR="007E67D4" w:rsidRPr="007E67D4" w:rsidRDefault="007E67D4" w:rsidP="00D42AA8">
      <w:pPr>
        <w:numPr>
          <w:ilvl w:val="0"/>
          <w:numId w:val="39"/>
        </w:numPr>
        <w:spacing w:after="0" w:line="360" w:lineRule="auto"/>
        <w:rPr>
          <w:rFonts w:cs="Arial"/>
          <w:bCs/>
          <w:sz w:val="24"/>
          <w:szCs w:val="24"/>
        </w:rPr>
      </w:pPr>
      <w:r w:rsidRPr="007E67D4">
        <w:rPr>
          <w:rFonts w:cs="Arial"/>
          <w:bCs/>
          <w:sz w:val="24"/>
          <w:szCs w:val="24"/>
        </w:rPr>
        <w:t xml:space="preserve">Ring-fencing 2,000 extra places on Momentum for under 25s. </w:t>
      </w:r>
    </w:p>
    <w:p w:rsidR="007E67D4" w:rsidRDefault="00E82AD6" w:rsidP="00D42AA8">
      <w:pPr>
        <w:numPr>
          <w:ilvl w:val="0"/>
          <w:numId w:val="37"/>
        </w:numPr>
        <w:spacing w:after="0" w:line="360" w:lineRule="auto"/>
        <w:rPr>
          <w:rFonts w:cs="Arial"/>
          <w:bCs/>
          <w:sz w:val="24"/>
          <w:szCs w:val="24"/>
        </w:rPr>
      </w:pPr>
      <w:r w:rsidRPr="00E82AD6">
        <w:rPr>
          <w:rFonts w:cs="Arial"/>
          <w:bCs/>
          <w:noProof/>
          <w:sz w:val="24"/>
          <w:szCs w:val="24"/>
          <w:lang w:eastAsia="en-IE"/>
        </w:rPr>
        <mc:AlternateContent>
          <mc:Choice Requires="wps">
            <w:drawing>
              <wp:anchor distT="0" distB="0" distL="114300" distR="114300" simplePos="0" relativeHeight="251750400" behindDoc="0" locked="0" layoutInCell="1" allowOverlap="1" wp14:editId="36B11C9B">
                <wp:simplePos x="0" y="0"/>
                <wp:positionH relativeFrom="column">
                  <wp:posOffset>2263</wp:posOffset>
                </wp:positionH>
                <wp:positionV relativeFrom="paragraph">
                  <wp:posOffset>265928</wp:posOffset>
                </wp:positionV>
                <wp:extent cx="6169937" cy="2056268"/>
                <wp:effectExtent l="0" t="0" r="2159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937" cy="2056268"/>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7E67D4" w:rsidRDefault="001F37B8" w:rsidP="00E82AD6">
                            <w:pPr>
                              <w:spacing w:after="0" w:line="360" w:lineRule="auto"/>
                              <w:rPr>
                                <w:rFonts w:cs="Arial"/>
                                <w:b/>
                                <w:bCs/>
                                <w:i/>
                                <w:sz w:val="24"/>
                                <w:szCs w:val="24"/>
                                <w:lang w:val="en"/>
                              </w:rPr>
                            </w:pPr>
                            <w:r w:rsidRPr="007E67D4">
                              <w:rPr>
                                <w:rFonts w:cs="Arial"/>
                                <w:b/>
                                <w:bCs/>
                                <w:i/>
                                <w:sz w:val="24"/>
                                <w:szCs w:val="24"/>
                                <w:lang w:val="en"/>
                              </w:rPr>
                              <w:t>DFI Comments</w:t>
                            </w:r>
                          </w:p>
                          <w:p w:rsidR="001F37B8" w:rsidRPr="007E67D4" w:rsidRDefault="001F37B8" w:rsidP="00E82AD6">
                            <w:pPr>
                              <w:numPr>
                                <w:ilvl w:val="0"/>
                                <w:numId w:val="41"/>
                              </w:numPr>
                              <w:spacing w:after="0" w:line="360" w:lineRule="auto"/>
                              <w:rPr>
                                <w:rFonts w:cs="Arial"/>
                                <w:bCs/>
                                <w:sz w:val="24"/>
                                <w:szCs w:val="24"/>
                                <w:lang w:val="en-US"/>
                              </w:rPr>
                            </w:pPr>
                            <w:r w:rsidRPr="007E67D4">
                              <w:rPr>
                                <w:rFonts w:cs="Arial"/>
                                <w:bCs/>
                                <w:sz w:val="24"/>
                                <w:szCs w:val="24"/>
                                <w:lang w:val="en-US"/>
                              </w:rPr>
                              <w:t>Despite government commitment to mainstreaming, there still exist anomalies in the ways activation and employment measures are being designed, that result in exclusionary budgetary decisions.  For example, measures are designed for those on the live register that do not include people on disability payments who may wish to work. Activation systems need to be designed to</w:t>
                            </w:r>
                            <w:r w:rsidRPr="007E67D4">
                              <w:rPr>
                                <w:rFonts w:cs="Arial"/>
                                <w:b/>
                                <w:bCs/>
                                <w:sz w:val="24"/>
                                <w:szCs w:val="24"/>
                                <w:lang w:val="en-US"/>
                              </w:rPr>
                              <w:t xml:space="preserve"> </w:t>
                            </w:r>
                            <w:r w:rsidRPr="007E67D4">
                              <w:rPr>
                                <w:rFonts w:cs="Arial"/>
                                <w:bCs/>
                                <w:sz w:val="24"/>
                                <w:szCs w:val="24"/>
                                <w:lang w:val="en-US"/>
                              </w:rPr>
                              <w:t>accommodate the employment aspirations of people with disabilities who have the capacity to work.</w:t>
                            </w:r>
                          </w:p>
                          <w:p w:rsidR="001F37B8" w:rsidRDefault="001F3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pt;margin-top:20.95pt;width:485.8pt;height:161.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" fillcolor="#dbe5f1 [660]" strokecolor="#dbe5f1 [660]">
                <v:textbox>
                  <w:txbxContent>
                    <w:p w:rsidR="001F37B8" w:rsidRPr="007E67D4" w:rsidRDefault="001F37B8" w:rsidP="00E82AD6">
                      <w:pPr>
                        <w:spacing w:after="0" w:line="360" w:lineRule="auto"/>
                        <w:rPr>
                          <w:rFonts w:cs="Arial"/>
                          <w:b/>
                          <w:bCs/>
                          <w:i/>
                          <w:sz w:val="24"/>
                          <w:szCs w:val="24"/>
                          <w:lang w:val="en"/>
                        </w:rPr>
                      </w:pPr>
                      <w:r w:rsidRPr="007E67D4">
                        <w:rPr>
                          <w:rFonts w:cs="Arial"/>
                          <w:b/>
                          <w:bCs/>
                          <w:i/>
                          <w:sz w:val="24"/>
                          <w:szCs w:val="24"/>
                          <w:lang w:val="en"/>
                        </w:rPr>
                        <w:t>DFI Comments</w:t>
                      </w:r>
                    </w:p>
                    <w:p w:rsidR="001F37B8" w:rsidRPr="007E67D4" w:rsidRDefault="001F37B8" w:rsidP="00E82AD6">
                      <w:pPr>
                        <w:numPr>
                          <w:ilvl w:val="0"/>
                          <w:numId w:val="41"/>
                        </w:numPr>
                        <w:spacing w:after="0" w:line="360" w:lineRule="auto"/>
                        <w:rPr>
                          <w:rFonts w:cs="Arial"/>
                          <w:bCs/>
                          <w:sz w:val="24"/>
                          <w:szCs w:val="24"/>
                          <w:lang w:val="en-US"/>
                        </w:rPr>
                      </w:pPr>
                      <w:r w:rsidRPr="007E67D4">
                        <w:rPr>
                          <w:rFonts w:cs="Arial"/>
                          <w:bCs/>
                          <w:sz w:val="24"/>
                          <w:szCs w:val="24"/>
                          <w:lang w:val="en-US"/>
                        </w:rPr>
                        <w:t>Despite government commitment to mainstreaming, there still exist anomalies in the ways activation and employment measures are being designed, that result in exclusionary budgetary decisions.  For example, measures are designed for those on the live register that do not include people on disability payments who may wish to work. Activation systems need to be designed to</w:t>
                      </w:r>
                      <w:r w:rsidRPr="007E67D4">
                        <w:rPr>
                          <w:rFonts w:cs="Arial"/>
                          <w:b/>
                          <w:bCs/>
                          <w:sz w:val="24"/>
                          <w:szCs w:val="24"/>
                          <w:lang w:val="en-US"/>
                        </w:rPr>
                        <w:t xml:space="preserve"> </w:t>
                      </w:r>
                      <w:r w:rsidRPr="007E67D4">
                        <w:rPr>
                          <w:rFonts w:cs="Arial"/>
                          <w:bCs/>
                          <w:sz w:val="24"/>
                          <w:szCs w:val="24"/>
                          <w:lang w:val="en-US"/>
                        </w:rPr>
                        <w:t>accommodate the employment aspirations of people with disabilities who have the capacity to work.</w:t>
                      </w:r>
                    </w:p>
                    <w:p w:rsidR="001F37B8" w:rsidRDefault="001F37B8"/>
                  </w:txbxContent>
                </v:textbox>
              </v:shape>
            </w:pict>
          </mc:Fallback>
        </mc:AlternateContent>
      </w:r>
      <w:r w:rsidR="007E67D4" w:rsidRPr="007E67D4">
        <w:rPr>
          <w:rFonts w:cs="Arial"/>
          <w:bCs/>
          <w:sz w:val="24"/>
          <w:szCs w:val="24"/>
        </w:rPr>
        <w:t xml:space="preserve">Full roll out of </w:t>
      </w:r>
      <w:proofErr w:type="spellStart"/>
      <w:r w:rsidR="007E67D4" w:rsidRPr="007E67D4">
        <w:rPr>
          <w:rFonts w:cs="Arial"/>
          <w:bCs/>
          <w:sz w:val="24"/>
          <w:szCs w:val="24"/>
        </w:rPr>
        <w:t>Intreo</w:t>
      </w:r>
      <w:proofErr w:type="spellEnd"/>
      <w:r w:rsidR="007E67D4" w:rsidRPr="007E67D4">
        <w:rPr>
          <w:rFonts w:cs="Arial"/>
          <w:bCs/>
          <w:sz w:val="24"/>
          <w:szCs w:val="24"/>
        </w:rPr>
        <w:t xml:space="preserve"> Offices with an increase of €15 million in spending. </w:t>
      </w:r>
    </w:p>
    <w:p w:rsidR="00E82AD6" w:rsidRDefault="009106A1" w:rsidP="00E82AD6">
      <w:pPr>
        <w:rPr>
          <w:rFonts w:cs="Arial"/>
          <w:bCs/>
          <w:sz w:val="24"/>
          <w:szCs w:val="24"/>
        </w:rPr>
      </w:pPr>
      <w:r w:rsidRPr="007E67D4">
        <w:rPr>
          <w:rFonts w:cs="Arial"/>
          <w:b/>
          <w:noProof/>
          <w:sz w:val="26"/>
          <w:szCs w:val="26"/>
          <w:lang w:eastAsia="en-IE"/>
        </w:rPr>
        <w:lastRenderedPageBreak/>
        <mc:AlternateContent>
          <mc:Choice Requires="wps">
            <w:drawing>
              <wp:anchor distT="0" distB="0" distL="114300" distR="114300" simplePos="0" relativeHeight="251712512" behindDoc="1" locked="0" layoutInCell="1" allowOverlap="1" wp14:anchorId="23B0AEA3" wp14:editId="4C285D0F">
                <wp:simplePos x="0" y="0"/>
                <wp:positionH relativeFrom="column">
                  <wp:posOffset>10795</wp:posOffset>
                </wp:positionH>
                <wp:positionV relativeFrom="paragraph">
                  <wp:posOffset>0</wp:posOffset>
                </wp:positionV>
                <wp:extent cx="6160770" cy="3543300"/>
                <wp:effectExtent l="0" t="0" r="11430" b="19050"/>
                <wp:wrapTight wrapText="bothSides">
                  <wp:wrapPolygon edited="0">
                    <wp:start x="0" y="0"/>
                    <wp:lineTo x="0" y="21600"/>
                    <wp:lineTo x="21573" y="21600"/>
                    <wp:lineTo x="21573"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354330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7E67D4" w:rsidRDefault="001F37B8" w:rsidP="00D42AA8">
                            <w:pPr>
                              <w:numPr>
                                <w:ilvl w:val="0"/>
                                <w:numId w:val="41"/>
                              </w:numPr>
                              <w:spacing w:after="0" w:line="360" w:lineRule="auto"/>
                              <w:rPr>
                                <w:rFonts w:cs="Arial"/>
                                <w:bCs/>
                                <w:sz w:val="24"/>
                                <w:szCs w:val="24"/>
                                <w:lang w:val="en-US"/>
                              </w:rPr>
                            </w:pPr>
                            <w:r w:rsidRPr="007E67D4">
                              <w:rPr>
                                <w:rFonts w:cs="Arial"/>
                                <w:bCs/>
                                <w:sz w:val="24"/>
                                <w:szCs w:val="24"/>
                                <w:lang w:val="en-US"/>
                              </w:rPr>
                              <w:t xml:space="preserve">To date, people on disability payments have been excluded from access to Momentum training which is funded under this scheme. The Youth Guarantee has a substantial allocation of €150billion of EU money. </w:t>
                            </w:r>
                            <w:r>
                              <w:rPr>
                                <w:rFonts w:cs="Arial"/>
                                <w:bCs/>
                                <w:sz w:val="24"/>
                                <w:szCs w:val="24"/>
                                <w:lang w:val="en-US"/>
                              </w:rPr>
                              <w:t xml:space="preserve">The </w:t>
                            </w:r>
                            <w:r w:rsidRPr="007E67D4">
                              <w:rPr>
                                <w:rFonts w:cs="Arial"/>
                                <w:bCs/>
                                <w:sz w:val="24"/>
                                <w:szCs w:val="24"/>
                                <w:lang w:val="en-US"/>
                              </w:rPr>
                              <w:t xml:space="preserve">Department in their roll-out of programmes under the Guarantee </w:t>
                            </w:r>
                            <w:r>
                              <w:rPr>
                                <w:rFonts w:cs="Arial"/>
                                <w:bCs/>
                                <w:sz w:val="24"/>
                                <w:szCs w:val="24"/>
                                <w:lang w:val="en-US"/>
                              </w:rPr>
                              <w:t>must</w:t>
                            </w:r>
                            <w:r w:rsidRPr="007E67D4">
                              <w:rPr>
                                <w:rFonts w:cs="Arial"/>
                                <w:bCs/>
                                <w:sz w:val="24"/>
                                <w:szCs w:val="24"/>
                                <w:lang w:val="en-US"/>
                              </w:rPr>
                              <w:t xml:space="preserve"> include people with disabilities and the associated budgets where required. </w:t>
                            </w:r>
                          </w:p>
                          <w:p w:rsidR="001F37B8" w:rsidRPr="007E67D4" w:rsidRDefault="001F37B8" w:rsidP="00D42AA8">
                            <w:pPr>
                              <w:numPr>
                                <w:ilvl w:val="0"/>
                                <w:numId w:val="40"/>
                              </w:numPr>
                              <w:spacing w:after="0" w:line="360" w:lineRule="auto"/>
                              <w:rPr>
                                <w:rFonts w:cs="Arial"/>
                                <w:bCs/>
                                <w:sz w:val="24"/>
                                <w:szCs w:val="24"/>
                                <w:lang w:val="en-US"/>
                              </w:rPr>
                            </w:pPr>
                            <w:r w:rsidRPr="007E67D4">
                              <w:rPr>
                                <w:rFonts w:cs="Arial"/>
                                <w:bCs/>
                                <w:sz w:val="24"/>
                                <w:szCs w:val="24"/>
                                <w:lang w:val="en-US"/>
                              </w:rPr>
                              <w:t xml:space="preserve">The literature relating to Intreo explicitly states that the new service is aimed at Jobseekers and those on the live register, with no mention of people on other payments who are seeking work.  </w:t>
                            </w:r>
                          </w:p>
                          <w:p w:rsidR="001F37B8" w:rsidRPr="007E67D4" w:rsidRDefault="001F37B8" w:rsidP="00D42AA8">
                            <w:pPr>
                              <w:numPr>
                                <w:ilvl w:val="0"/>
                                <w:numId w:val="40"/>
                              </w:numPr>
                              <w:spacing w:after="0" w:line="360" w:lineRule="auto"/>
                              <w:rPr>
                                <w:rFonts w:cs="Arial"/>
                                <w:bCs/>
                                <w:sz w:val="24"/>
                                <w:szCs w:val="24"/>
                              </w:rPr>
                            </w:pPr>
                            <w:r w:rsidRPr="007E67D4">
                              <w:rPr>
                                <w:rFonts w:cs="Arial"/>
                                <w:bCs/>
                                <w:sz w:val="24"/>
                                <w:szCs w:val="24"/>
                              </w:rPr>
                              <w:t>The budget anticipates creating 48,000 new jobs in 2014, including measures to support start-ups and growing businesses, including an income tax exemption for long term unemployed people who start a business. These measures must also be extended to those on disability payments.</w:t>
                            </w:r>
                          </w:p>
                          <w:p w:rsidR="001F37B8" w:rsidRPr="00E77511" w:rsidRDefault="001F37B8" w:rsidP="007E67D4">
                            <w:pPr>
                              <w:spacing w:line="360" w:lineRule="auto"/>
                              <w:rPr>
                                <w:rFonts w:cs="Arial"/>
                                <w:b/>
                                <w:bCs/>
                                <w:szCs w:val="24"/>
                              </w:rPr>
                            </w:pPr>
                          </w:p>
                          <w:p w:rsidR="001F37B8" w:rsidRDefault="001F3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85pt;margin-top:0;width:485.1pt;height:27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" fillcolor="#dbe5f1 [660]" strokecolor="#dbe5f1 [660]">
                <v:textbox>
                  <w:txbxContent>
                    <w:p w:rsidR="001F37B8" w:rsidRPr="007E67D4" w:rsidRDefault="001F37B8" w:rsidP="00D42AA8">
                      <w:pPr>
                        <w:numPr>
                          <w:ilvl w:val="0"/>
                          <w:numId w:val="41"/>
                        </w:numPr>
                        <w:spacing w:after="0" w:line="360" w:lineRule="auto"/>
                        <w:rPr>
                          <w:rFonts w:cs="Arial"/>
                          <w:bCs/>
                          <w:sz w:val="24"/>
                          <w:szCs w:val="24"/>
                          <w:lang w:val="en-US"/>
                        </w:rPr>
                      </w:pPr>
                      <w:r w:rsidRPr="007E67D4">
                        <w:rPr>
                          <w:rFonts w:cs="Arial"/>
                          <w:bCs/>
                          <w:sz w:val="24"/>
                          <w:szCs w:val="24"/>
                          <w:lang w:val="en-US"/>
                        </w:rPr>
                        <w:t xml:space="preserve">To date, people on disability payments have been excluded from access to Momentum training which is funded under this scheme. The Youth Guarantee has a substantial allocation of €150billion of EU money. </w:t>
                      </w:r>
                      <w:r>
                        <w:rPr>
                          <w:rFonts w:cs="Arial"/>
                          <w:bCs/>
                          <w:sz w:val="24"/>
                          <w:szCs w:val="24"/>
                          <w:lang w:val="en-US"/>
                        </w:rPr>
                        <w:t xml:space="preserve">The </w:t>
                      </w:r>
                      <w:r w:rsidRPr="007E67D4">
                        <w:rPr>
                          <w:rFonts w:cs="Arial"/>
                          <w:bCs/>
                          <w:sz w:val="24"/>
                          <w:szCs w:val="24"/>
                          <w:lang w:val="en-US"/>
                        </w:rPr>
                        <w:t xml:space="preserve">Department in their roll-out of programmes under the Guarantee </w:t>
                      </w:r>
                      <w:r>
                        <w:rPr>
                          <w:rFonts w:cs="Arial"/>
                          <w:bCs/>
                          <w:sz w:val="24"/>
                          <w:szCs w:val="24"/>
                          <w:lang w:val="en-US"/>
                        </w:rPr>
                        <w:t>must</w:t>
                      </w:r>
                      <w:r w:rsidRPr="007E67D4">
                        <w:rPr>
                          <w:rFonts w:cs="Arial"/>
                          <w:bCs/>
                          <w:sz w:val="24"/>
                          <w:szCs w:val="24"/>
                          <w:lang w:val="en-US"/>
                        </w:rPr>
                        <w:t xml:space="preserve"> include people with disabilities and the associated budgets where required. </w:t>
                      </w:r>
                    </w:p>
                    <w:p w:rsidR="001F37B8" w:rsidRPr="007E67D4" w:rsidRDefault="001F37B8" w:rsidP="00D42AA8">
                      <w:pPr>
                        <w:numPr>
                          <w:ilvl w:val="0"/>
                          <w:numId w:val="40"/>
                        </w:numPr>
                        <w:spacing w:after="0" w:line="360" w:lineRule="auto"/>
                        <w:rPr>
                          <w:rFonts w:cs="Arial"/>
                          <w:bCs/>
                          <w:sz w:val="24"/>
                          <w:szCs w:val="24"/>
                          <w:lang w:val="en-US"/>
                        </w:rPr>
                      </w:pPr>
                      <w:r w:rsidRPr="007E67D4">
                        <w:rPr>
                          <w:rFonts w:cs="Arial"/>
                          <w:bCs/>
                          <w:sz w:val="24"/>
                          <w:szCs w:val="24"/>
                          <w:lang w:val="en-US"/>
                        </w:rPr>
                        <w:t xml:space="preserve">The literature relating to Intreo explicitly states that the new service is aimed at Jobseekers and those on the live register, with no mention of people on other payments who are seeking work.  </w:t>
                      </w:r>
                    </w:p>
                    <w:p w:rsidR="001F37B8" w:rsidRPr="007E67D4" w:rsidRDefault="001F37B8" w:rsidP="00D42AA8">
                      <w:pPr>
                        <w:numPr>
                          <w:ilvl w:val="0"/>
                          <w:numId w:val="40"/>
                        </w:numPr>
                        <w:spacing w:after="0" w:line="360" w:lineRule="auto"/>
                        <w:rPr>
                          <w:rFonts w:cs="Arial"/>
                          <w:bCs/>
                          <w:sz w:val="24"/>
                          <w:szCs w:val="24"/>
                        </w:rPr>
                      </w:pPr>
                      <w:r w:rsidRPr="007E67D4">
                        <w:rPr>
                          <w:rFonts w:cs="Arial"/>
                          <w:bCs/>
                          <w:sz w:val="24"/>
                          <w:szCs w:val="24"/>
                        </w:rPr>
                        <w:t>The budget anticipates creating 48,000 new jobs in 2014, including measures to support start-ups and growing businesses, including an income tax exemption for long term unemployed people who start a business. These measures must also be extended to those on disability payments.</w:t>
                      </w:r>
                    </w:p>
                    <w:p w:rsidR="001F37B8" w:rsidRPr="00E77511" w:rsidRDefault="001F37B8" w:rsidP="007E67D4">
                      <w:pPr>
                        <w:spacing w:line="360" w:lineRule="auto"/>
                        <w:rPr>
                          <w:rFonts w:cs="Arial"/>
                          <w:b/>
                          <w:bCs/>
                          <w:szCs w:val="24"/>
                        </w:rPr>
                      </w:pPr>
                    </w:p>
                    <w:p w:rsidR="001F37B8" w:rsidRDefault="001F37B8"/>
                  </w:txbxContent>
                </v:textbox>
                <w10:wrap type="tight"/>
              </v:shape>
            </w:pict>
          </mc:Fallback>
        </mc:AlternateContent>
      </w:r>
    </w:p>
    <w:p w:rsidR="007E67D4" w:rsidRPr="00E82AD6" w:rsidRDefault="007E67D4" w:rsidP="00E82AD6">
      <w:pPr>
        <w:rPr>
          <w:rFonts w:cs="Arial"/>
          <w:bCs/>
          <w:sz w:val="24"/>
          <w:szCs w:val="24"/>
        </w:rPr>
      </w:pPr>
      <w:r w:rsidRPr="007E67D4">
        <w:rPr>
          <w:rFonts w:cs="Arial"/>
          <w:b/>
          <w:bCs/>
          <w:color w:val="008080"/>
          <w:sz w:val="28"/>
          <w:szCs w:val="24"/>
        </w:rPr>
        <w:t>New Reforms</w:t>
      </w:r>
    </w:p>
    <w:p w:rsidR="007E67D4" w:rsidRPr="007E67D4" w:rsidRDefault="007E67D4" w:rsidP="00D42AA8">
      <w:pPr>
        <w:numPr>
          <w:ilvl w:val="0"/>
          <w:numId w:val="37"/>
        </w:numPr>
        <w:spacing w:after="0" w:line="360" w:lineRule="auto"/>
        <w:rPr>
          <w:rFonts w:cs="Arial"/>
          <w:sz w:val="24"/>
          <w:szCs w:val="24"/>
        </w:rPr>
      </w:pPr>
      <w:r w:rsidRPr="007E67D4">
        <w:rPr>
          <w:rFonts w:cs="Arial"/>
          <w:sz w:val="24"/>
          <w:szCs w:val="24"/>
        </w:rPr>
        <w:t>From 2014, the value of certain social welfare payments (</w:t>
      </w:r>
      <w:r w:rsidR="00E2705A">
        <w:rPr>
          <w:rFonts w:cs="Arial"/>
          <w:sz w:val="24"/>
          <w:szCs w:val="24"/>
        </w:rPr>
        <w:t xml:space="preserve">amounting to </w:t>
      </w:r>
      <w:r w:rsidRPr="007E67D4">
        <w:rPr>
          <w:rFonts w:cs="Arial"/>
          <w:sz w:val="24"/>
          <w:szCs w:val="24"/>
        </w:rPr>
        <w:t xml:space="preserve">€21million) will be recovered by the Department from insurance companies in respect of compensation awards arising from an accident or injury. </w:t>
      </w:r>
    </w:p>
    <w:p w:rsidR="005D7D93" w:rsidRPr="005D7D93" w:rsidRDefault="007E67D4" w:rsidP="005D7D93">
      <w:pPr>
        <w:numPr>
          <w:ilvl w:val="0"/>
          <w:numId w:val="37"/>
        </w:numPr>
        <w:spacing w:after="0" w:line="360" w:lineRule="auto"/>
        <w:rPr>
          <w:rFonts w:cs="Arial"/>
          <w:sz w:val="24"/>
          <w:szCs w:val="24"/>
        </w:rPr>
      </w:pPr>
      <w:r w:rsidRPr="007E67D4">
        <w:rPr>
          <w:rFonts w:cs="Arial"/>
          <w:sz w:val="24"/>
          <w:szCs w:val="24"/>
        </w:rPr>
        <w:t xml:space="preserve">Savings from Social Welfare fraud and control is estimated to be in the region of €30m. </w:t>
      </w:r>
    </w:p>
    <w:p w:rsidR="00410351" w:rsidRDefault="00375BC5" w:rsidP="008C1197">
      <w:pPr>
        <w:spacing w:line="360" w:lineRule="auto"/>
        <w:rPr>
          <w:rFonts w:cs="Arial"/>
          <w:b/>
          <w:sz w:val="26"/>
          <w:szCs w:val="26"/>
          <w:lang w:val="en"/>
        </w:rPr>
      </w:pPr>
      <w:r w:rsidRPr="007E67D4">
        <w:rPr>
          <w:rFonts w:ascii="Arial" w:hAnsi="Arial" w:cs="Arial"/>
          <w:b/>
          <w:noProof/>
          <w:sz w:val="24"/>
          <w:szCs w:val="24"/>
          <w:lang w:eastAsia="en-IE"/>
        </w:rPr>
        <mc:AlternateContent>
          <mc:Choice Requires="wps">
            <w:drawing>
              <wp:anchor distT="0" distB="0" distL="114300" distR="114300" simplePos="0" relativeHeight="251714560" behindDoc="0" locked="0" layoutInCell="1" allowOverlap="1" wp14:anchorId="63CC0828" wp14:editId="2561C6E4">
                <wp:simplePos x="0" y="0"/>
                <wp:positionH relativeFrom="column">
                  <wp:posOffset>-13171</wp:posOffset>
                </wp:positionH>
                <wp:positionV relativeFrom="paragraph">
                  <wp:posOffset>342686</wp:posOffset>
                </wp:positionV>
                <wp:extent cx="6182995" cy="1900555"/>
                <wp:effectExtent l="0" t="0" r="27305" b="234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190055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7E67D4" w:rsidRDefault="001F37B8" w:rsidP="00E2705A">
                            <w:pPr>
                              <w:spacing w:after="0" w:line="360" w:lineRule="auto"/>
                              <w:rPr>
                                <w:rFonts w:cs="Arial"/>
                                <w:b/>
                                <w:i/>
                                <w:sz w:val="24"/>
                                <w:szCs w:val="24"/>
                                <w:lang w:val="en"/>
                              </w:rPr>
                            </w:pPr>
                            <w:r w:rsidRPr="007E67D4">
                              <w:rPr>
                                <w:rFonts w:cs="Arial"/>
                                <w:b/>
                                <w:i/>
                                <w:sz w:val="24"/>
                                <w:szCs w:val="24"/>
                                <w:lang w:val="en"/>
                              </w:rPr>
                              <w:t>DFI Comments</w:t>
                            </w:r>
                          </w:p>
                          <w:p w:rsidR="001F37B8" w:rsidRPr="007E67D4" w:rsidRDefault="001F37B8" w:rsidP="00E2705A">
                            <w:pPr>
                              <w:spacing w:after="0" w:line="360" w:lineRule="auto"/>
                              <w:rPr>
                                <w:rFonts w:cs="Arial"/>
                                <w:sz w:val="24"/>
                                <w:szCs w:val="24"/>
                              </w:rPr>
                            </w:pPr>
                            <w:r w:rsidRPr="007E67D4">
                              <w:rPr>
                                <w:rFonts w:cs="Arial"/>
                                <w:sz w:val="24"/>
                                <w:szCs w:val="24"/>
                              </w:rPr>
                              <w:t xml:space="preserve">It is difficult to discern how the Department has generated the figure of €30million in savings attributable to fraudulent activity in the system. DFI is concerned that people with disabilities, particularly those with lesser understood conditions such as mental health issues or hidden disabilities including acquired brain injury may </w:t>
                            </w:r>
                            <w:r>
                              <w:rPr>
                                <w:rFonts w:cs="Arial"/>
                                <w:sz w:val="24"/>
                                <w:szCs w:val="24"/>
                              </w:rPr>
                              <w:t>be affected by these</w:t>
                            </w:r>
                            <w:r w:rsidRPr="007E67D4">
                              <w:rPr>
                                <w:rFonts w:cs="Arial"/>
                                <w:sz w:val="24"/>
                                <w:szCs w:val="24"/>
                              </w:rPr>
                              <w:t xml:space="preserve"> control measures, and this can only add to the</w:t>
                            </w:r>
                            <w:r>
                              <w:rPr>
                                <w:rFonts w:cs="Arial"/>
                                <w:sz w:val="24"/>
                                <w:szCs w:val="24"/>
                              </w:rPr>
                              <w:t>ir</w:t>
                            </w:r>
                            <w:r w:rsidRPr="007E67D4">
                              <w:rPr>
                                <w:rFonts w:cs="Arial"/>
                                <w:sz w:val="24"/>
                                <w:szCs w:val="24"/>
                              </w:rPr>
                              <w:t xml:space="preserve"> stress and fear</w:t>
                            </w:r>
                            <w:r>
                              <w:rPr>
                                <w:rFonts w:cs="Arial"/>
                                <w:sz w:val="24"/>
                                <w:szCs w:val="24"/>
                              </w:rPr>
                              <w:t>.</w:t>
                            </w:r>
                          </w:p>
                          <w:p w:rsidR="001F37B8" w:rsidRDefault="001F37B8" w:rsidP="007E6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05pt;margin-top:27pt;width:486.85pt;height:14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" fillcolor="#dbe5f1 [660]" strokecolor="#dbe5f1 [660]">
                <v:textbox>
                  <w:txbxContent>
                    <w:p w:rsidR="001F37B8" w:rsidRPr="007E67D4" w:rsidRDefault="001F37B8" w:rsidP="00E2705A">
                      <w:pPr>
                        <w:spacing w:after="0" w:line="360" w:lineRule="auto"/>
                        <w:rPr>
                          <w:rFonts w:cs="Arial"/>
                          <w:b/>
                          <w:i/>
                          <w:sz w:val="24"/>
                          <w:szCs w:val="24"/>
                          <w:lang w:val="en"/>
                        </w:rPr>
                      </w:pPr>
                      <w:r w:rsidRPr="007E67D4">
                        <w:rPr>
                          <w:rFonts w:cs="Arial"/>
                          <w:b/>
                          <w:i/>
                          <w:sz w:val="24"/>
                          <w:szCs w:val="24"/>
                          <w:lang w:val="en"/>
                        </w:rPr>
                        <w:t>DFI Comments</w:t>
                      </w:r>
                    </w:p>
                    <w:p w:rsidR="001F37B8" w:rsidRPr="007E67D4" w:rsidRDefault="001F37B8" w:rsidP="00E2705A">
                      <w:pPr>
                        <w:spacing w:after="0" w:line="360" w:lineRule="auto"/>
                        <w:rPr>
                          <w:rFonts w:cs="Arial"/>
                          <w:sz w:val="24"/>
                          <w:szCs w:val="24"/>
                        </w:rPr>
                      </w:pPr>
                      <w:r w:rsidRPr="007E67D4">
                        <w:rPr>
                          <w:rFonts w:cs="Arial"/>
                          <w:sz w:val="24"/>
                          <w:szCs w:val="24"/>
                        </w:rPr>
                        <w:t xml:space="preserve">It is difficult to discern how the Department has generated the figure of €30million in savings attributable to fraudulent activity in the system. DFI is concerned that people with disabilities, particularly those with lesser understood conditions such as mental health issues or hidden disabilities including acquired brain injury may </w:t>
                      </w:r>
                      <w:r>
                        <w:rPr>
                          <w:rFonts w:cs="Arial"/>
                          <w:sz w:val="24"/>
                          <w:szCs w:val="24"/>
                        </w:rPr>
                        <w:t>be affected by these</w:t>
                      </w:r>
                      <w:r w:rsidRPr="007E67D4">
                        <w:rPr>
                          <w:rFonts w:cs="Arial"/>
                          <w:sz w:val="24"/>
                          <w:szCs w:val="24"/>
                        </w:rPr>
                        <w:t xml:space="preserve"> control measures, and this can only add to the</w:t>
                      </w:r>
                      <w:r>
                        <w:rPr>
                          <w:rFonts w:cs="Arial"/>
                          <w:sz w:val="24"/>
                          <w:szCs w:val="24"/>
                        </w:rPr>
                        <w:t>ir</w:t>
                      </w:r>
                      <w:r w:rsidRPr="007E67D4">
                        <w:rPr>
                          <w:rFonts w:cs="Arial"/>
                          <w:sz w:val="24"/>
                          <w:szCs w:val="24"/>
                        </w:rPr>
                        <w:t xml:space="preserve"> stress and fear</w:t>
                      </w:r>
                      <w:r>
                        <w:rPr>
                          <w:rFonts w:cs="Arial"/>
                          <w:sz w:val="24"/>
                          <w:szCs w:val="24"/>
                        </w:rPr>
                        <w:t>.</w:t>
                      </w:r>
                    </w:p>
                    <w:p w:rsidR="001F37B8" w:rsidRDefault="001F37B8" w:rsidP="007E67D4"/>
                  </w:txbxContent>
                </v:textbox>
              </v:shape>
            </w:pict>
          </mc:Fallback>
        </mc:AlternateContent>
      </w:r>
    </w:p>
    <w:p w:rsidR="00410351" w:rsidRDefault="00410351" w:rsidP="008C1197">
      <w:pPr>
        <w:spacing w:line="360" w:lineRule="auto"/>
        <w:rPr>
          <w:rFonts w:cs="Arial"/>
          <w:b/>
          <w:sz w:val="26"/>
          <w:szCs w:val="26"/>
          <w:lang w:val="en"/>
        </w:rPr>
      </w:pPr>
    </w:p>
    <w:p w:rsidR="00410351" w:rsidRDefault="00410351" w:rsidP="008C1197">
      <w:pPr>
        <w:spacing w:line="360" w:lineRule="auto"/>
        <w:rPr>
          <w:rFonts w:cs="Arial"/>
          <w:b/>
          <w:sz w:val="26"/>
          <w:szCs w:val="26"/>
          <w:lang w:val="en"/>
        </w:rPr>
      </w:pPr>
    </w:p>
    <w:p w:rsidR="000478DA" w:rsidRDefault="000478DA" w:rsidP="006A7E45">
      <w:pPr>
        <w:spacing w:after="0" w:line="360" w:lineRule="auto"/>
        <w:rPr>
          <w:rFonts w:cs="Arial"/>
          <w:b/>
          <w:sz w:val="26"/>
          <w:szCs w:val="26"/>
          <w:lang w:val="en"/>
        </w:rPr>
      </w:pPr>
    </w:p>
    <w:p w:rsidR="00F30690" w:rsidRDefault="00F30690">
      <w:pPr>
        <w:rPr>
          <w:rFonts w:cs="Arial"/>
          <w:b/>
          <w:sz w:val="26"/>
          <w:szCs w:val="26"/>
          <w:lang w:val="en"/>
        </w:rPr>
      </w:pPr>
      <w:r>
        <w:rPr>
          <w:rFonts w:cs="Arial"/>
          <w:b/>
          <w:sz w:val="26"/>
          <w:szCs w:val="26"/>
          <w:lang w:val="en"/>
        </w:rPr>
        <w:br w:type="page"/>
      </w:r>
    </w:p>
    <w:p w:rsidR="00F30690" w:rsidRDefault="00375BC5" w:rsidP="006A7E45">
      <w:pPr>
        <w:spacing w:after="0" w:line="360" w:lineRule="auto"/>
        <w:rPr>
          <w:rFonts w:cs="Arial"/>
          <w:b/>
          <w:sz w:val="26"/>
          <w:szCs w:val="26"/>
          <w:lang w:val="en"/>
        </w:rPr>
      </w:pPr>
      <w:r w:rsidRPr="00A521CB">
        <w:rPr>
          <w:noProof/>
          <w:lang w:eastAsia="en-IE"/>
        </w:rPr>
        <w:lastRenderedPageBreak/>
        <w:drawing>
          <wp:anchor distT="0" distB="0" distL="114300" distR="114300" simplePos="0" relativeHeight="251710464" behindDoc="1" locked="0" layoutInCell="1" allowOverlap="1" wp14:anchorId="3225C1CE" wp14:editId="6D88D167">
            <wp:simplePos x="0" y="0"/>
            <wp:positionH relativeFrom="margin">
              <wp:posOffset>-1905</wp:posOffset>
            </wp:positionH>
            <wp:positionV relativeFrom="margin">
              <wp:posOffset>-19050</wp:posOffset>
            </wp:positionV>
            <wp:extent cx="6182995" cy="1609725"/>
            <wp:effectExtent l="0" t="0" r="8255" b="9525"/>
            <wp:wrapTight wrapText="bothSides">
              <wp:wrapPolygon edited="0">
                <wp:start x="0" y="0"/>
                <wp:lineTo x="0" y="21472"/>
                <wp:lineTo x="21562" y="21472"/>
                <wp:lineTo x="2156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2995" cy="1609725"/>
                    </a:xfrm>
                    <a:prstGeom prst="rect">
                      <a:avLst/>
                    </a:prstGeom>
                    <a:noFill/>
                    <a:ln>
                      <a:noFill/>
                    </a:ln>
                  </pic:spPr>
                </pic:pic>
              </a:graphicData>
            </a:graphic>
          </wp:anchor>
        </w:drawing>
      </w:r>
    </w:p>
    <w:p w:rsidR="00AB53BC" w:rsidRPr="00F30690" w:rsidRDefault="008C1197" w:rsidP="006A7E45">
      <w:pPr>
        <w:spacing w:after="0" w:line="360" w:lineRule="auto"/>
        <w:rPr>
          <w:rFonts w:cs="Arial"/>
          <w:sz w:val="26"/>
          <w:szCs w:val="26"/>
          <w:lang w:val="en"/>
        </w:rPr>
      </w:pPr>
      <w:r w:rsidRPr="00F30690">
        <w:rPr>
          <w:rFonts w:cs="Arial"/>
          <w:sz w:val="26"/>
          <w:szCs w:val="26"/>
          <w:lang w:val="en"/>
        </w:rPr>
        <w:t xml:space="preserve">The overall education budget is to fall by some €31 million in 2014 to about €8.7 billion. </w:t>
      </w:r>
    </w:p>
    <w:p w:rsidR="008C1197" w:rsidRPr="00B94296" w:rsidRDefault="008C1197" w:rsidP="006A7E45">
      <w:pPr>
        <w:spacing w:after="0" w:line="360" w:lineRule="auto"/>
        <w:rPr>
          <w:rFonts w:cs="Arial"/>
          <w:b/>
          <w:color w:val="008080"/>
          <w:sz w:val="28"/>
          <w:szCs w:val="24"/>
        </w:rPr>
      </w:pPr>
      <w:r w:rsidRPr="00B94296">
        <w:rPr>
          <w:rFonts w:cs="Arial"/>
          <w:b/>
          <w:color w:val="008080"/>
          <w:sz w:val="28"/>
          <w:szCs w:val="24"/>
        </w:rPr>
        <w:t>Savings</w:t>
      </w:r>
    </w:p>
    <w:p w:rsidR="006A7E45" w:rsidRPr="00F30690" w:rsidRDefault="008C1197" w:rsidP="00D42AA8">
      <w:pPr>
        <w:pStyle w:val="ListParagraph"/>
        <w:numPr>
          <w:ilvl w:val="0"/>
          <w:numId w:val="23"/>
        </w:numPr>
        <w:spacing w:after="0" w:line="360" w:lineRule="auto"/>
        <w:rPr>
          <w:rFonts w:cs="Arial"/>
          <w:sz w:val="24"/>
          <w:szCs w:val="24"/>
        </w:rPr>
      </w:pPr>
      <w:r w:rsidRPr="00B94296">
        <w:rPr>
          <w:rFonts w:cs="Arial"/>
          <w:sz w:val="24"/>
          <w:szCs w:val="24"/>
        </w:rPr>
        <w:t>The Department of Education and Skills is required to reach savings of €44</w:t>
      </w:r>
      <w:r w:rsidR="00B94296">
        <w:rPr>
          <w:rFonts w:cs="Arial"/>
          <w:sz w:val="24"/>
          <w:szCs w:val="24"/>
        </w:rPr>
        <w:t xml:space="preserve"> </w:t>
      </w:r>
      <w:r w:rsidRPr="00B94296">
        <w:rPr>
          <w:rFonts w:cs="Arial"/>
          <w:sz w:val="24"/>
          <w:szCs w:val="24"/>
        </w:rPr>
        <w:t>m</w:t>
      </w:r>
      <w:r w:rsidR="00B94296">
        <w:rPr>
          <w:rFonts w:cs="Arial"/>
          <w:sz w:val="24"/>
          <w:szCs w:val="24"/>
        </w:rPr>
        <w:t xml:space="preserve">illion </w:t>
      </w:r>
      <w:r w:rsidRPr="00B94296">
        <w:rPr>
          <w:rFonts w:cs="Arial"/>
          <w:sz w:val="24"/>
          <w:szCs w:val="24"/>
        </w:rPr>
        <w:t xml:space="preserve">in 2014. </w:t>
      </w:r>
    </w:p>
    <w:p w:rsidR="00562DBC" w:rsidRDefault="00562DBC" w:rsidP="006A7E45">
      <w:pPr>
        <w:spacing w:after="0" w:line="360" w:lineRule="auto"/>
        <w:rPr>
          <w:rFonts w:cs="Arial"/>
          <w:b/>
          <w:color w:val="008080"/>
          <w:sz w:val="28"/>
          <w:szCs w:val="24"/>
        </w:rPr>
      </w:pPr>
    </w:p>
    <w:p w:rsidR="008C1197" w:rsidRPr="00B94296" w:rsidRDefault="008C1197" w:rsidP="006A7E45">
      <w:pPr>
        <w:spacing w:after="0" w:line="360" w:lineRule="auto"/>
        <w:rPr>
          <w:rFonts w:cs="Arial"/>
          <w:b/>
          <w:color w:val="008080"/>
          <w:sz w:val="28"/>
          <w:szCs w:val="24"/>
        </w:rPr>
      </w:pPr>
      <w:r w:rsidRPr="00B94296">
        <w:rPr>
          <w:rFonts w:cs="Arial"/>
          <w:b/>
          <w:color w:val="008080"/>
          <w:sz w:val="28"/>
          <w:szCs w:val="24"/>
        </w:rPr>
        <w:t>Primary and Secondary Education</w:t>
      </w:r>
    </w:p>
    <w:p w:rsidR="00AB53BC" w:rsidRDefault="008C1197" w:rsidP="00D42AA8">
      <w:pPr>
        <w:pStyle w:val="ListParagraph"/>
        <w:numPr>
          <w:ilvl w:val="0"/>
          <w:numId w:val="19"/>
        </w:numPr>
        <w:spacing w:after="0" w:line="360" w:lineRule="auto"/>
        <w:ind w:left="714" w:hanging="357"/>
        <w:rPr>
          <w:rFonts w:cs="Arial"/>
          <w:sz w:val="24"/>
          <w:szCs w:val="24"/>
        </w:rPr>
      </w:pPr>
      <w:r w:rsidRPr="006A7E45">
        <w:rPr>
          <w:rFonts w:cs="Arial"/>
          <w:sz w:val="24"/>
          <w:szCs w:val="24"/>
        </w:rPr>
        <w:t xml:space="preserve">Funding for special needs education is to be maintained at €1.3 billion in 2014. This includes a further €33 million to fund the education of children with special education needs in schools. </w:t>
      </w:r>
    </w:p>
    <w:p w:rsidR="006A7E45" w:rsidRDefault="006A7E45" w:rsidP="00D42AA8">
      <w:pPr>
        <w:pStyle w:val="ListParagraph"/>
        <w:numPr>
          <w:ilvl w:val="0"/>
          <w:numId w:val="19"/>
        </w:numPr>
        <w:spacing w:after="0" w:line="360" w:lineRule="auto"/>
        <w:ind w:left="714" w:hanging="357"/>
        <w:rPr>
          <w:rFonts w:cs="Arial"/>
          <w:sz w:val="24"/>
          <w:szCs w:val="24"/>
        </w:rPr>
      </w:pPr>
      <w:r>
        <w:rPr>
          <w:rFonts w:cs="Arial"/>
          <w:sz w:val="24"/>
          <w:szCs w:val="24"/>
        </w:rPr>
        <w:t>455 extra Resource Teachers</w:t>
      </w:r>
      <w:r w:rsidR="000D4468">
        <w:rPr>
          <w:rFonts w:cs="Arial"/>
          <w:sz w:val="24"/>
          <w:szCs w:val="24"/>
        </w:rPr>
        <w:t xml:space="preserve"> for children with special education needs</w:t>
      </w:r>
      <w:r>
        <w:rPr>
          <w:rFonts w:cs="Arial"/>
          <w:sz w:val="24"/>
          <w:szCs w:val="24"/>
        </w:rPr>
        <w:t xml:space="preserve"> are to be recruited in 2014. </w:t>
      </w:r>
    </w:p>
    <w:p w:rsidR="006A7E45" w:rsidRPr="006A7E45" w:rsidRDefault="006A7E45" w:rsidP="00D42AA8">
      <w:pPr>
        <w:pStyle w:val="ListParagraph"/>
        <w:numPr>
          <w:ilvl w:val="0"/>
          <w:numId w:val="19"/>
        </w:numPr>
        <w:spacing w:after="0" w:line="360" w:lineRule="auto"/>
        <w:ind w:left="714" w:hanging="357"/>
        <w:rPr>
          <w:rFonts w:cs="Arial"/>
          <w:sz w:val="24"/>
          <w:szCs w:val="24"/>
        </w:rPr>
      </w:pPr>
      <w:r w:rsidRPr="006A7E45">
        <w:rPr>
          <w:rFonts w:cs="Arial"/>
          <w:sz w:val="24"/>
          <w:szCs w:val="24"/>
          <w:lang w:val="en"/>
        </w:rPr>
        <w:t xml:space="preserve">There is a further cut to the National Educational Psychological Service (NEPS) budget. </w:t>
      </w:r>
    </w:p>
    <w:p w:rsidR="006A7E45" w:rsidRDefault="008C1197" w:rsidP="00D42AA8">
      <w:pPr>
        <w:pStyle w:val="ListParagraph"/>
        <w:numPr>
          <w:ilvl w:val="0"/>
          <w:numId w:val="19"/>
        </w:numPr>
        <w:spacing w:after="0" w:line="360" w:lineRule="auto"/>
        <w:ind w:left="714" w:hanging="357"/>
        <w:rPr>
          <w:rFonts w:cs="Arial"/>
          <w:sz w:val="24"/>
          <w:szCs w:val="24"/>
        </w:rPr>
      </w:pPr>
      <w:r w:rsidRPr="006A7E45">
        <w:rPr>
          <w:rFonts w:cs="Arial"/>
          <w:sz w:val="24"/>
          <w:szCs w:val="24"/>
        </w:rPr>
        <w:t>The pupil teacher ratio for primary and secondary schools remains unchanged.</w:t>
      </w:r>
    </w:p>
    <w:p w:rsidR="008C1197" w:rsidRPr="006A7E45" w:rsidRDefault="008C1197" w:rsidP="00D42AA8">
      <w:pPr>
        <w:pStyle w:val="ListParagraph"/>
        <w:numPr>
          <w:ilvl w:val="0"/>
          <w:numId w:val="19"/>
        </w:numPr>
        <w:spacing w:after="0" w:line="360" w:lineRule="auto"/>
        <w:ind w:left="714" w:hanging="357"/>
        <w:rPr>
          <w:rFonts w:cs="Arial"/>
          <w:sz w:val="24"/>
          <w:szCs w:val="24"/>
        </w:rPr>
      </w:pPr>
      <w:r w:rsidRPr="006A7E45">
        <w:rPr>
          <w:rFonts w:cs="Arial"/>
          <w:sz w:val="24"/>
          <w:szCs w:val="24"/>
        </w:rPr>
        <w:t xml:space="preserve">There have been no changes to the DEIS (Delivering Equality of Opportunity in Schools) Programme teacher allocation ratios or DEIS grants to schools as a result of this Budget. </w:t>
      </w:r>
    </w:p>
    <w:p w:rsidR="00AB53BC" w:rsidRDefault="00AB53BC" w:rsidP="006A7E45">
      <w:pPr>
        <w:pStyle w:val="ListParagraph"/>
        <w:spacing w:after="0"/>
        <w:rPr>
          <w:rFonts w:cs="Arial"/>
          <w:sz w:val="24"/>
          <w:szCs w:val="24"/>
        </w:rPr>
      </w:pPr>
    </w:p>
    <w:p w:rsidR="008C1197" w:rsidRPr="00B94296" w:rsidRDefault="008C1197" w:rsidP="006A7E45">
      <w:pPr>
        <w:spacing w:after="0" w:line="360" w:lineRule="auto"/>
        <w:rPr>
          <w:rFonts w:cs="Arial"/>
          <w:b/>
          <w:color w:val="008080"/>
          <w:sz w:val="28"/>
          <w:szCs w:val="24"/>
        </w:rPr>
      </w:pPr>
      <w:r w:rsidRPr="00B94296">
        <w:rPr>
          <w:rFonts w:cs="Arial"/>
          <w:b/>
          <w:color w:val="008080"/>
          <w:sz w:val="28"/>
          <w:szCs w:val="24"/>
        </w:rPr>
        <w:t>Further Education and Training</w:t>
      </w:r>
    </w:p>
    <w:p w:rsidR="006A7E45" w:rsidRPr="006A7E45" w:rsidRDefault="006A7E45" w:rsidP="00D42AA8">
      <w:pPr>
        <w:pStyle w:val="ListParagraph"/>
        <w:numPr>
          <w:ilvl w:val="0"/>
          <w:numId w:val="20"/>
        </w:numPr>
        <w:spacing w:after="0"/>
        <w:rPr>
          <w:rFonts w:cs="Arial"/>
          <w:sz w:val="24"/>
          <w:szCs w:val="24"/>
        </w:rPr>
      </w:pPr>
      <w:r w:rsidRPr="006A7E45">
        <w:rPr>
          <w:rFonts w:cs="Arial"/>
          <w:sz w:val="24"/>
          <w:szCs w:val="24"/>
        </w:rPr>
        <w:t xml:space="preserve">New entrants to FÁS and </w:t>
      </w:r>
      <w:proofErr w:type="spellStart"/>
      <w:r w:rsidRPr="006A7E45">
        <w:rPr>
          <w:rFonts w:cs="Arial"/>
          <w:sz w:val="24"/>
          <w:szCs w:val="24"/>
        </w:rPr>
        <w:t>Youthreach</w:t>
      </w:r>
      <w:proofErr w:type="spellEnd"/>
      <w:r w:rsidRPr="006A7E45">
        <w:rPr>
          <w:rFonts w:cs="Arial"/>
          <w:sz w:val="24"/>
          <w:szCs w:val="24"/>
        </w:rPr>
        <w:t xml:space="preserve"> courses who receive a training allowance of €188 will no longer be able to retain social protection payments. </w:t>
      </w:r>
    </w:p>
    <w:p w:rsidR="00AB53BC" w:rsidRPr="006A7E45" w:rsidRDefault="008C1197" w:rsidP="00D42AA8">
      <w:pPr>
        <w:pStyle w:val="ListParagraph"/>
        <w:numPr>
          <w:ilvl w:val="0"/>
          <w:numId w:val="20"/>
        </w:numPr>
        <w:spacing w:after="0" w:line="360" w:lineRule="auto"/>
        <w:rPr>
          <w:rFonts w:cs="Arial"/>
          <w:sz w:val="24"/>
          <w:szCs w:val="24"/>
        </w:rPr>
      </w:pPr>
      <w:r w:rsidRPr="006A7E45">
        <w:rPr>
          <w:rFonts w:cs="Arial"/>
          <w:sz w:val="24"/>
          <w:szCs w:val="24"/>
        </w:rPr>
        <w:t xml:space="preserve">The pro-rata student contribution (currently €540) in respect of each period spent in the </w:t>
      </w:r>
      <w:r w:rsidRPr="006A7E45">
        <w:rPr>
          <w:rFonts w:cs="Arial"/>
          <w:bCs/>
          <w:sz w:val="24"/>
          <w:szCs w:val="24"/>
        </w:rPr>
        <w:t xml:space="preserve">Institutes of Technology </w:t>
      </w:r>
      <w:r w:rsidR="006A7E45">
        <w:rPr>
          <w:rFonts w:cs="Arial"/>
          <w:bCs/>
          <w:sz w:val="24"/>
          <w:szCs w:val="24"/>
        </w:rPr>
        <w:t>(</w:t>
      </w:r>
      <w:r w:rsidRPr="006A7E45">
        <w:rPr>
          <w:rFonts w:cs="Arial"/>
          <w:sz w:val="24"/>
          <w:szCs w:val="24"/>
        </w:rPr>
        <w:t>IOTs</w:t>
      </w:r>
      <w:r w:rsidR="006A7E45">
        <w:rPr>
          <w:rFonts w:cs="Arial"/>
          <w:sz w:val="24"/>
          <w:szCs w:val="24"/>
        </w:rPr>
        <w:t>)</w:t>
      </w:r>
      <w:r w:rsidRPr="006A7E45">
        <w:rPr>
          <w:rFonts w:cs="Arial"/>
          <w:sz w:val="24"/>
          <w:szCs w:val="24"/>
        </w:rPr>
        <w:t xml:space="preserve">, paid up to now by the Exchequer, will from 2014 be paid by </w:t>
      </w:r>
      <w:r w:rsidRPr="006A7E45">
        <w:rPr>
          <w:rFonts w:cs="Arial"/>
          <w:bCs/>
          <w:sz w:val="24"/>
          <w:szCs w:val="24"/>
        </w:rPr>
        <w:t>FÁS</w:t>
      </w:r>
      <w:r w:rsidRPr="006A7E45">
        <w:rPr>
          <w:rFonts w:cs="Arial"/>
          <w:sz w:val="24"/>
          <w:szCs w:val="24"/>
        </w:rPr>
        <w:t xml:space="preserve"> apprentices themselves. </w:t>
      </w:r>
    </w:p>
    <w:p w:rsidR="00AB53BC" w:rsidRPr="00562DBC" w:rsidRDefault="00066111" w:rsidP="00562DBC">
      <w:pPr>
        <w:pStyle w:val="ListParagraph"/>
        <w:numPr>
          <w:ilvl w:val="0"/>
          <w:numId w:val="20"/>
        </w:numPr>
        <w:spacing w:after="160" w:line="360" w:lineRule="auto"/>
        <w:rPr>
          <w:rFonts w:cs="Arial"/>
          <w:sz w:val="24"/>
          <w:szCs w:val="24"/>
        </w:rPr>
      </w:pPr>
      <w:r w:rsidRPr="00066111">
        <w:rPr>
          <w:rFonts w:cs="Arial"/>
          <w:noProof/>
          <w:sz w:val="24"/>
          <w:szCs w:val="24"/>
          <w:lang w:eastAsia="en-IE"/>
        </w:rPr>
        <mc:AlternateContent>
          <mc:Choice Requires="wps">
            <w:drawing>
              <wp:anchor distT="0" distB="0" distL="114300" distR="114300" simplePos="0" relativeHeight="251730944" behindDoc="0" locked="0" layoutInCell="1" allowOverlap="1" wp14:editId="36B11C9B">
                <wp:simplePos x="0" y="0"/>
                <wp:positionH relativeFrom="column">
                  <wp:posOffset>-60904</wp:posOffset>
                </wp:positionH>
                <wp:positionV relativeFrom="paragraph">
                  <wp:posOffset>1109181</wp:posOffset>
                </wp:positionV>
                <wp:extent cx="2652665" cy="1403985"/>
                <wp:effectExtent l="0" t="0" r="0" b="444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665" cy="1403985"/>
                        </a:xfrm>
                        <a:prstGeom prst="rect">
                          <a:avLst/>
                        </a:prstGeom>
                        <a:solidFill>
                          <a:srgbClr val="FFFFFF"/>
                        </a:solidFill>
                        <a:ln w="9525">
                          <a:noFill/>
                          <a:miter lim="800000"/>
                          <a:headEnd/>
                          <a:tailEnd/>
                        </a:ln>
                      </wps:spPr>
                      <wps:txbx>
                        <w:txbxContent>
                          <w:p w:rsidR="001F37B8" w:rsidRPr="00066111" w:rsidRDefault="001F37B8">
                            <w:pPr>
                              <w:rPr>
                                <w:sz w:val="18"/>
                              </w:rPr>
                            </w:pPr>
                            <w:r>
                              <w:rPr>
                                <w:sz w:val="18"/>
                              </w:rPr>
                              <w:t>Picture</w:t>
                            </w:r>
                            <w:r w:rsidRPr="00066111">
                              <w:rPr>
                                <w:sz w:val="18"/>
                              </w:rPr>
                              <w:t xml:space="preserve"> by ddpavumba used with courtesy from freedigitalphotos.net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4.8pt;margin-top:87.35pt;width:208.85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" stroked="f">
                <v:textbox style="mso-fit-shape-to-text:t">
                  <w:txbxContent>
                    <w:p w:rsidR="001F37B8" w:rsidRPr="00066111" w:rsidRDefault="001F37B8">
                      <w:pPr>
                        <w:rPr>
                          <w:sz w:val="18"/>
                        </w:rPr>
                      </w:pPr>
                      <w:r>
                        <w:rPr>
                          <w:sz w:val="18"/>
                        </w:rPr>
                        <w:t>Picture</w:t>
                      </w:r>
                      <w:r w:rsidRPr="00066111">
                        <w:rPr>
                          <w:sz w:val="18"/>
                        </w:rPr>
                        <w:t xml:space="preserve"> by ddpavumba used with courtesy from freedigitalphotos.net</w:t>
                      </w:r>
                    </w:p>
                  </w:txbxContent>
                </v:textbox>
              </v:shape>
            </w:pict>
          </mc:Fallback>
        </mc:AlternateContent>
      </w:r>
      <w:r w:rsidR="008C1197" w:rsidRPr="00B94296">
        <w:rPr>
          <w:rFonts w:cs="Arial"/>
          <w:sz w:val="24"/>
          <w:szCs w:val="24"/>
          <w:lang w:val="en"/>
        </w:rPr>
        <w:t>From January 2014</w:t>
      </w:r>
      <w:r w:rsidR="00B94296">
        <w:rPr>
          <w:rFonts w:cs="Arial"/>
          <w:sz w:val="24"/>
          <w:szCs w:val="24"/>
          <w:lang w:val="en"/>
        </w:rPr>
        <w:t>,</w:t>
      </w:r>
      <w:r w:rsidR="008C1197" w:rsidRPr="00B94296">
        <w:rPr>
          <w:rFonts w:cs="Arial"/>
          <w:sz w:val="24"/>
          <w:szCs w:val="24"/>
          <w:lang w:val="en"/>
        </w:rPr>
        <w:t xml:space="preserve"> all new Back to Education Allowance participants aged under 26 who were getting a reduced age-related Job</w:t>
      </w:r>
      <w:r w:rsidR="00B94296">
        <w:rPr>
          <w:rFonts w:cs="Arial"/>
          <w:sz w:val="24"/>
          <w:szCs w:val="24"/>
          <w:lang w:val="en"/>
        </w:rPr>
        <w:t xml:space="preserve">seeker’s Allowance payment </w:t>
      </w:r>
      <w:r w:rsidR="008C1197" w:rsidRPr="00B94296">
        <w:rPr>
          <w:rFonts w:cs="Arial"/>
          <w:sz w:val="24"/>
          <w:szCs w:val="24"/>
          <w:lang w:val="en"/>
        </w:rPr>
        <w:t>will get a maximum BTEA rate of €160 per week (any means participants have will be deducted from this rate).</w:t>
      </w:r>
    </w:p>
    <w:p w:rsidR="00AB53BC" w:rsidRPr="006A7E45" w:rsidRDefault="008C1197" w:rsidP="00D42AA8">
      <w:pPr>
        <w:pStyle w:val="ListParagraph"/>
        <w:numPr>
          <w:ilvl w:val="0"/>
          <w:numId w:val="20"/>
        </w:numPr>
        <w:spacing w:after="160" w:line="360" w:lineRule="auto"/>
        <w:rPr>
          <w:rFonts w:cs="Arial"/>
          <w:sz w:val="24"/>
          <w:szCs w:val="24"/>
        </w:rPr>
      </w:pPr>
      <w:r w:rsidRPr="00B94296">
        <w:rPr>
          <w:rFonts w:cs="Arial"/>
          <w:sz w:val="24"/>
          <w:szCs w:val="24"/>
        </w:rPr>
        <w:lastRenderedPageBreak/>
        <w:t xml:space="preserve">To align social protection payments with payments made to participants in further education and training, new claimants of Jobseekers Allowance aged 25 years who </w:t>
      </w:r>
      <w:r w:rsidR="00AB53BC">
        <w:rPr>
          <w:rFonts w:cs="Arial"/>
          <w:sz w:val="24"/>
          <w:szCs w:val="24"/>
        </w:rPr>
        <w:t xml:space="preserve">enrol in VTOS, </w:t>
      </w:r>
      <w:proofErr w:type="spellStart"/>
      <w:r w:rsidR="00AB53BC">
        <w:rPr>
          <w:rFonts w:cs="Arial"/>
          <w:sz w:val="24"/>
          <w:szCs w:val="24"/>
        </w:rPr>
        <w:t>Youthreach</w:t>
      </w:r>
      <w:proofErr w:type="spellEnd"/>
      <w:r w:rsidR="00AB53BC">
        <w:rPr>
          <w:rFonts w:cs="Arial"/>
          <w:sz w:val="24"/>
          <w:szCs w:val="24"/>
        </w:rPr>
        <w:t xml:space="preserve"> and FÁS training schemes will, </w:t>
      </w:r>
      <w:r w:rsidRPr="00B94296">
        <w:rPr>
          <w:rFonts w:cs="Arial"/>
          <w:sz w:val="24"/>
          <w:szCs w:val="24"/>
        </w:rPr>
        <w:t>from 2014</w:t>
      </w:r>
      <w:r w:rsidR="00AB53BC">
        <w:rPr>
          <w:rFonts w:cs="Arial"/>
          <w:sz w:val="24"/>
          <w:szCs w:val="24"/>
        </w:rPr>
        <w:t>,</w:t>
      </w:r>
      <w:r w:rsidRPr="00B94296">
        <w:rPr>
          <w:rFonts w:cs="Arial"/>
          <w:sz w:val="24"/>
          <w:szCs w:val="24"/>
        </w:rPr>
        <w:t xml:space="preserve"> receive a rate of €160.</w:t>
      </w:r>
    </w:p>
    <w:p w:rsidR="007758C0" w:rsidRPr="005468BA" w:rsidRDefault="008C1197" w:rsidP="00D42AA8">
      <w:pPr>
        <w:pStyle w:val="ListParagraph"/>
        <w:numPr>
          <w:ilvl w:val="0"/>
          <w:numId w:val="20"/>
        </w:numPr>
        <w:spacing w:after="160" w:line="360" w:lineRule="auto"/>
        <w:rPr>
          <w:rFonts w:cs="Arial"/>
          <w:sz w:val="24"/>
          <w:szCs w:val="24"/>
        </w:rPr>
      </w:pPr>
      <w:r w:rsidRPr="00B94296">
        <w:rPr>
          <w:rFonts w:cs="Arial"/>
          <w:sz w:val="24"/>
          <w:szCs w:val="24"/>
        </w:rPr>
        <w:t>An increase of €15</w:t>
      </w:r>
      <w:r w:rsidR="00AB53BC">
        <w:rPr>
          <w:rFonts w:cs="Arial"/>
          <w:sz w:val="24"/>
          <w:szCs w:val="24"/>
        </w:rPr>
        <w:t xml:space="preserve"> </w:t>
      </w:r>
      <w:r w:rsidRPr="00B94296">
        <w:rPr>
          <w:rFonts w:cs="Arial"/>
          <w:sz w:val="24"/>
          <w:szCs w:val="24"/>
        </w:rPr>
        <w:t>m</w:t>
      </w:r>
      <w:r w:rsidR="00AB53BC">
        <w:rPr>
          <w:rFonts w:cs="Arial"/>
          <w:sz w:val="24"/>
          <w:szCs w:val="24"/>
        </w:rPr>
        <w:t>illion</w:t>
      </w:r>
      <w:r w:rsidRPr="00B94296">
        <w:rPr>
          <w:rFonts w:cs="Arial"/>
          <w:sz w:val="24"/>
          <w:szCs w:val="24"/>
        </w:rPr>
        <w:t xml:space="preserve"> will be allocated to </w:t>
      </w:r>
      <w:proofErr w:type="spellStart"/>
      <w:r w:rsidRPr="00B94296">
        <w:rPr>
          <w:rFonts w:cs="Arial"/>
          <w:sz w:val="24"/>
          <w:szCs w:val="24"/>
        </w:rPr>
        <w:t>Intreo</w:t>
      </w:r>
      <w:proofErr w:type="spellEnd"/>
      <w:r w:rsidRPr="00B94296">
        <w:rPr>
          <w:rFonts w:cs="Arial"/>
          <w:sz w:val="24"/>
          <w:szCs w:val="24"/>
        </w:rPr>
        <w:t xml:space="preserve"> to allow for the full roll out of </w:t>
      </w:r>
      <w:proofErr w:type="spellStart"/>
      <w:r w:rsidRPr="00B94296">
        <w:rPr>
          <w:rFonts w:cs="Arial"/>
          <w:sz w:val="24"/>
          <w:szCs w:val="24"/>
        </w:rPr>
        <w:t>Intreo</w:t>
      </w:r>
      <w:proofErr w:type="spellEnd"/>
      <w:r w:rsidRPr="00B94296">
        <w:rPr>
          <w:rFonts w:cs="Arial"/>
          <w:sz w:val="24"/>
          <w:szCs w:val="24"/>
        </w:rPr>
        <w:t xml:space="preserve"> offices.</w:t>
      </w:r>
    </w:p>
    <w:p w:rsidR="00562DBC" w:rsidRDefault="00562DBC" w:rsidP="006A7E45">
      <w:pPr>
        <w:spacing w:after="0" w:line="360" w:lineRule="auto"/>
        <w:rPr>
          <w:rFonts w:cs="Arial"/>
          <w:b/>
          <w:color w:val="008080"/>
          <w:sz w:val="28"/>
          <w:szCs w:val="24"/>
        </w:rPr>
      </w:pPr>
    </w:p>
    <w:p w:rsidR="008C1197" w:rsidRPr="00AB53BC" w:rsidRDefault="008C1197" w:rsidP="006A7E45">
      <w:pPr>
        <w:spacing w:after="0" w:line="360" w:lineRule="auto"/>
        <w:rPr>
          <w:rFonts w:cs="Arial"/>
          <w:b/>
          <w:color w:val="008080"/>
          <w:sz w:val="28"/>
          <w:szCs w:val="24"/>
        </w:rPr>
      </w:pPr>
      <w:r w:rsidRPr="00AB53BC">
        <w:rPr>
          <w:rFonts w:cs="Arial"/>
          <w:b/>
          <w:color w:val="008080"/>
          <w:sz w:val="28"/>
          <w:szCs w:val="24"/>
        </w:rPr>
        <w:t>Higher Education</w:t>
      </w:r>
    </w:p>
    <w:p w:rsidR="008C1197" w:rsidRPr="00B94296" w:rsidRDefault="008C1197" w:rsidP="00D42AA8">
      <w:pPr>
        <w:numPr>
          <w:ilvl w:val="0"/>
          <w:numId w:val="20"/>
        </w:numPr>
        <w:spacing w:after="0" w:line="360" w:lineRule="auto"/>
        <w:ind w:left="714" w:hanging="357"/>
        <w:rPr>
          <w:rFonts w:cs="Arial"/>
          <w:sz w:val="24"/>
          <w:szCs w:val="24"/>
        </w:rPr>
      </w:pPr>
      <w:r w:rsidRPr="00B94296">
        <w:rPr>
          <w:rFonts w:cs="Arial"/>
          <w:sz w:val="24"/>
          <w:szCs w:val="24"/>
        </w:rPr>
        <w:t xml:space="preserve">The funding allocation to third level institutions was reduced by €25 million in Budget 2013. This allocation will not now be restored until 2015. </w:t>
      </w:r>
    </w:p>
    <w:p w:rsidR="008C1197" w:rsidRPr="00B94296" w:rsidRDefault="008C1197" w:rsidP="00D42AA8">
      <w:pPr>
        <w:numPr>
          <w:ilvl w:val="0"/>
          <w:numId w:val="20"/>
        </w:numPr>
        <w:spacing w:after="0" w:line="360" w:lineRule="auto"/>
        <w:ind w:left="714" w:hanging="357"/>
        <w:rPr>
          <w:rFonts w:cs="Arial"/>
          <w:sz w:val="24"/>
          <w:szCs w:val="24"/>
        </w:rPr>
      </w:pPr>
      <w:r w:rsidRPr="00B94296">
        <w:rPr>
          <w:rFonts w:cs="Arial"/>
          <w:sz w:val="24"/>
          <w:szCs w:val="24"/>
        </w:rPr>
        <w:t xml:space="preserve">Registration fees for students will rise by €250 in 2014 to €2,750. </w:t>
      </w:r>
      <w:r w:rsidRPr="00B94296">
        <w:rPr>
          <w:rFonts w:cs="Arial"/>
          <w:sz w:val="24"/>
          <w:szCs w:val="24"/>
          <w:lang w:val="en"/>
        </w:rPr>
        <w:t>Ministe</w:t>
      </w:r>
      <w:r w:rsidR="00AB53BC">
        <w:rPr>
          <w:rFonts w:cs="Arial"/>
          <w:sz w:val="24"/>
          <w:szCs w:val="24"/>
          <w:lang w:val="en"/>
        </w:rPr>
        <w:t xml:space="preserve">r </w:t>
      </w:r>
      <w:proofErr w:type="spellStart"/>
      <w:r w:rsidR="00AB53BC">
        <w:rPr>
          <w:rFonts w:cs="Arial"/>
          <w:sz w:val="24"/>
          <w:szCs w:val="24"/>
          <w:lang w:val="en"/>
        </w:rPr>
        <w:t>Ruairí</w:t>
      </w:r>
      <w:proofErr w:type="spellEnd"/>
      <w:r w:rsidRPr="00B94296">
        <w:rPr>
          <w:rFonts w:cs="Arial"/>
          <w:sz w:val="24"/>
          <w:szCs w:val="24"/>
          <w:lang w:val="en"/>
        </w:rPr>
        <w:t xml:space="preserve"> Quinn announced the charge would increase by €250 until it reached €3,000 in 2015.</w:t>
      </w:r>
    </w:p>
    <w:p w:rsidR="006A7E45" w:rsidRPr="006A7E45" w:rsidRDefault="008C1197" w:rsidP="00D42AA8">
      <w:pPr>
        <w:numPr>
          <w:ilvl w:val="0"/>
          <w:numId w:val="20"/>
        </w:numPr>
        <w:spacing w:after="0" w:line="360" w:lineRule="auto"/>
        <w:ind w:left="714" w:hanging="357"/>
        <w:rPr>
          <w:rFonts w:cs="Arial"/>
          <w:sz w:val="24"/>
          <w:szCs w:val="24"/>
        </w:rPr>
      </w:pPr>
      <w:r w:rsidRPr="00B94296">
        <w:rPr>
          <w:rFonts w:cs="Arial"/>
          <w:sz w:val="24"/>
          <w:szCs w:val="24"/>
        </w:rPr>
        <w:t>There are no changes to the Student Grant Scheme in 2014.</w:t>
      </w:r>
    </w:p>
    <w:p w:rsidR="00562DBC" w:rsidRDefault="00562DBC" w:rsidP="00561F76">
      <w:pPr>
        <w:spacing w:line="360" w:lineRule="auto"/>
        <w:rPr>
          <w:rFonts w:cs="Arial"/>
          <w:b/>
          <w:color w:val="008080"/>
          <w:sz w:val="28"/>
          <w:szCs w:val="24"/>
        </w:rPr>
      </w:pPr>
    </w:p>
    <w:p w:rsidR="008C1197" w:rsidRPr="00AB53BC" w:rsidRDefault="008C1197" w:rsidP="00561F76">
      <w:pPr>
        <w:spacing w:line="360" w:lineRule="auto"/>
        <w:rPr>
          <w:rFonts w:cs="Arial"/>
          <w:b/>
          <w:color w:val="008080"/>
          <w:sz w:val="28"/>
          <w:szCs w:val="24"/>
        </w:rPr>
      </w:pPr>
      <w:r w:rsidRPr="00AB53BC">
        <w:rPr>
          <w:rFonts w:cs="Arial"/>
          <w:b/>
          <w:color w:val="008080"/>
          <w:sz w:val="28"/>
          <w:szCs w:val="24"/>
        </w:rPr>
        <w:t>Labour Market Activation</w:t>
      </w:r>
    </w:p>
    <w:p w:rsidR="00AB53BC" w:rsidRPr="0085284B" w:rsidRDefault="008C1197" w:rsidP="00D42AA8">
      <w:pPr>
        <w:numPr>
          <w:ilvl w:val="0"/>
          <w:numId w:val="20"/>
        </w:numPr>
        <w:spacing w:after="160" w:line="360" w:lineRule="auto"/>
        <w:ind w:left="714" w:hanging="357"/>
        <w:rPr>
          <w:rFonts w:cs="Arial"/>
          <w:sz w:val="24"/>
          <w:szCs w:val="24"/>
        </w:rPr>
      </w:pPr>
      <w:r w:rsidRPr="00B94296">
        <w:rPr>
          <w:rFonts w:cs="Arial"/>
          <w:sz w:val="24"/>
          <w:szCs w:val="24"/>
        </w:rPr>
        <w:t xml:space="preserve">2,000 training places will be provided for under-25s as part of the implementation of a €46 million Youth Guarantee across Government Departments. These places will be provided under a follow-up to the Momentum programme that operated in 2013. </w:t>
      </w:r>
    </w:p>
    <w:p w:rsidR="00562DBC" w:rsidRDefault="00562DBC" w:rsidP="006A7E45">
      <w:pPr>
        <w:spacing w:after="0" w:line="360" w:lineRule="auto"/>
        <w:contextualSpacing/>
        <w:rPr>
          <w:rFonts w:cs="Arial"/>
          <w:b/>
          <w:color w:val="008080"/>
          <w:sz w:val="28"/>
          <w:szCs w:val="24"/>
        </w:rPr>
      </w:pPr>
    </w:p>
    <w:p w:rsidR="008C1197" w:rsidRPr="00AB53BC" w:rsidRDefault="008C1197" w:rsidP="006A7E45">
      <w:pPr>
        <w:spacing w:after="0" w:line="360" w:lineRule="auto"/>
        <w:contextualSpacing/>
        <w:rPr>
          <w:rFonts w:cs="Arial"/>
          <w:b/>
          <w:color w:val="008080"/>
          <w:sz w:val="28"/>
          <w:szCs w:val="24"/>
        </w:rPr>
      </w:pPr>
      <w:r w:rsidRPr="00AB53BC">
        <w:rPr>
          <w:rFonts w:cs="Arial"/>
          <w:b/>
          <w:color w:val="008080"/>
          <w:sz w:val="28"/>
          <w:szCs w:val="24"/>
        </w:rPr>
        <w:t>Resourcing Special Projects</w:t>
      </w:r>
    </w:p>
    <w:p w:rsidR="006A7E45" w:rsidRPr="006A7E45" w:rsidRDefault="006A7E45" w:rsidP="00D42AA8">
      <w:pPr>
        <w:pStyle w:val="ListParagraph"/>
        <w:numPr>
          <w:ilvl w:val="0"/>
          <w:numId w:val="21"/>
        </w:numPr>
        <w:rPr>
          <w:rFonts w:cs="Arial"/>
          <w:sz w:val="24"/>
          <w:szCs w:val="24"/>
        </w:rPr>
      </w:pPr>
      <w:r w:rsidRPr="006A7E45">
        <w:rPr>
          <w:rFonts w:cs="Arial"/>
          <w:sz w:val="24"/>
          <w:szCs w:val="24"/>
        </w:rPr>
        <w:t xml:space="preserve">The books to rent programme in primary schools will be extended in 2014.  </w:t>
      </w:r>
    </w:p>
    <w:p w:rsidR="00880672" w:rsidRPr="006A7E45" w:rsidRDefault="008C1197" w:rsidP="00D42AA8">
      <w:pPr>
        <w:pStyle w:val="ListParagraph"/>
        <w:numPr>
          <w:ilvl w:val="0"/>
          <w:numId w:val="21"/>
        </w:numPr>
        <w:spacing w:after="0" w:line="360" w:lineRule="auto"/>
        <w:ind w:left="714" w:hanging="357"/>
        <w:contextualSpacing w:val="0"/>
        <w:rPr>
          <w:rFonts w:cs="Arial"/>
          <w:sz w:val="24"/>
          <w:szCs w:val="24"/>
        </w:rPr>
      </w:pPr>
      <w:r w:rsidRPr="006A7E45">
        <w:rPr>
          <w:rFonts w:cs="Arial"/>
          <w:sz w:val="24"/>
          <w:szCs w:val="24"/>
        </w:rPr>
        <w:t>Almost €9 million has been included in the 2014 allocation to continue rolling out the National Literacy and Numeracy Strategy.</w:t>
      </w:r>
    </w:p>
    <w:p w:rsidR="008C1197" w:rsidRDefault="008C1197" w:rsidP="00D42AA8">
      <w:pPr>
        <w:pStyle w:val="ListParagraph"/>
        <w:numPr>
          <w:ilvl w:val="0"/>
          <w:numId w:val="21"/>
        </w:numPr>
        <w:spacing w:after="0" w:line="360" w:lineRule="auto"/>
        <w:contextualSpacing w:val="0"/>
        <w:rPr>
          <w:rFonts w:cs="Arial"/>
          <w:sz w:val="24"/>
          <w:szCs w:val="24"/>
        </w:rPr>
      </w:pPr>
      <w:r w:rsidRPr="00880672">
        <w:rPr>
          <w:rFonts w:cs="Arial"/>
          <w:sz w:val="24"/>
          <w:szCs w:val="24"/>
        </w:rPr>
        <w:t>The roll out of high speed broadband to all second level schools will continue in 2014.</w:t>
      </w:r>
    </w:p>
    <w:p w:rsidR="006A7E45" w:rsidRDefault="006A7E45" w:rsidP="006A7E45">
      <w:pPr>
        <w:pStyle w:val="ListParagraph"/>
        <w:spacing w:after="0" w:line="360" w:lineRule="auto"/>
        <w:contextualSpacing w:val="0"/>
        <w:rPr>
          <w:rFonts w:cs="Arial"/>
          <w:sz w:val="24"/>
          <w:szCs w:val="24"/>
        </w:rPr>
      </w:pPr>
    </w:p>
    <w:p w:rsidR="008C1197" w:rsidRDefault="008C1197" w:rsidP="008C1197">
      <w:pPr>
        <w:spacing w:line="360" w:lineRule="auto"/>
        <w:rPr>
          <w:rFonts w:cs="Arial"/>
          <w:sz w:val="24"/>
          <w:szCs w:val="24"/>
        </w:rPr>
      </w:pPr>
    </w:p>
    <w:p w:rsidR="00F216B6" w:rsidRDefault="00F216B6">
      <w:pPr>
        <w:rPr>
          <w:rFonts w:cs="Arial"/>
          <w:sz w:val="24"/>
          <w:szCs w:val="24"/>
        </w:rPr>
      </w:pPr>
      <w:r>
        <w:rPr>
          <w:rFonts w:cs="Arial"/>
          <w:sz w:val="24"/>
          <w:szCs w:val="24"/>
        </w:rPr>
        <w:br w:type="page"/>
      </w:r>
    </w:p>
    <w:p w:rsidR="008C1197" w:rsidRPr="00A90753" w:rsidRDefault="00F216B6" w:rsidP="008C1197">
      <w:pPr>
        <w:spacing w:line="360" w:lineRule="auto"/>
        <w:rPr>
          <w:rFonts w:ascii="Arial" w:hAnsi="Arial" w:cs="Arial"/>
          <w:sz w:val="24"/>
          <w:szCs w:val="24"/>
        </w:rPr>
      </w:pPr>
      <w:r w:rsidRPr="00A90753">
        <w:rPr>
          <w:rFonts w:ascii="Arial" w:hAnsi="Arial" w:cs="Arial"/>
          <w:noProof/>
          <w:sz w:val="24"/>
          <w:szCs w:val="24"/>
          <w:lang w:eastAsia="en-IE"/>
        </w:rPr>
        <w:lastRenderedPageBreak/>
        <mc:AlternateContent>
          <mc:Choice Requires="wps">
            <w:drawing>
              <wp:anchor distT="0" distB="0" distL="114300" distR="114300" simplePos="0" relativeHeight="251693056" behindDoc="0" locked="0" layoutInCell="1" allowOverlap="1" wp14:anchorId="1A33942C" wp14:editId="47C81155">
                <wp:simplePos x="0" y="0"/>
                <wp:positionH relativeFrom="column">
                  <wp:posOffset>-33950</wp:posOffset>
                </wp:positionH>
                <wp:positionV relativeFrom="paragraph">
                  <wp:posOffset>-9053</wp:posOffset>
                </wp:positionV>
                <wp:extent cx="6206150" cy="7197505"/>
                <wp:effectExtent l="0" t="0" r="23495" b="228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150" cy="719750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880672" w:rsidRDefault="001F37B8" w:rsidP="00F216B6">
                            <w:pPr>
                              <w:spacing w:after="0" w:line="360" w:lineRule="auto"/>
                              <w:rPr>
                                <w:rFonts w:cs="Arial"/>
                                <w:b/>
                                <w:i/>
                                <w:sz w:val="24"/>
                                <w:szCs w:val="24"/>
                              </w:rPr>
                            </w:pPr>
                            <w:r w:rsidRPr="00880672">
                              <w:rPr>
                                <w:rFonts w:cs="Arial"/>
                                <w:b/>
                                <w:i/>
                                <w:sz w:val="24"/>
                                <w:szCs w:val="24"/>
                              </w:rPr>
                              <w:t>DFI Comments</w:t>
                            </w:r>
                          </w:p>
                          <w:p w:rsidR="001F37B8" w:rsidRPr="006A7E45" w:rsidRDefault="001F37B8" w:rsidP="00D42AA8">
                            <w:pPr>
                              <w:pStyle w:val="ListParagraph"/>
                              <w:numPr>
                                <w:ilvl w:val="0"/>
                                <w:numId w:val="22"/>
                              </w:numPr>
                              <w:spacing w:after="0" w:line="360" w:lineRule="auto"/>
                              <w:ind w:left="714" w:hanging="357"/>
                              <w:rPr>
                                <w:rFonts w:cs="Arial"/>
                                <w:sz w:val="24"/>
                                <w:szCs w:val="24"/>
                              </w:rPr>
                            </w:pPr>
                            <w:r w:rsidRPr="00880672">
                              <w:rPr>
                                <w:rFonts w:cs="Arial"/>
                                <w:sz w:val="24"/>
                                <w:szCs w:val="24"/>
                              </w:rPr>
                              <w:t>DFI welcomes the fact that</w:t>
                            </w:r>
                            <w:r>
                              <w:rPr>
                                <w:rFonts w:cs="Arial"/>
                                <w:sz w:val="24"/>
                                <w:szCs w:val="24"/>
                              </w:rPr>
                              <w:t xml:space="preserve"> funding for special education is to be maintained and that</w:t>
                            </w:r>
                            <w:r w:rsidRPr="00880672">
                              <w:rPr>
                                <w:rFonts w:cs="Arial"/>
                                <w:sz w:val="24"/>
                                <w:szCs w:val="24"/>
                              </w:rPr>
                              <w:t xml:space="preserve"> </w:t>
                            </w:r>
                            <w:r>
                              <w:rPr>
                                <w:rFonts w:cs="Arial"/>
                                <w:sz w:val="24"/>
                                <w:szCs w:val="24"/>
                              </w:rPr>
                              <w:t>455</w:t>
                            </w:r>
                            <w:r w:rsidRPr="00880672">
                              <w:rPr>
                                <w:rFonts w:cs="Arial"/>
                                <w:sz w:val="24"/>
                                <w:szCs w:val="24"/>
                              </w:rPr>
                              <w:t xml:space="preserve"> new resource teachers will be recruited in 2014.</w:t>
                            </w:r>
                          </w:p>
                          <w:p w:rsidR="001F37B8" w:rsidRPr="006A7E45" w:rsidRDefault="001F37B8" w:rsidP="00D42AA8">
                            <w:pPr>
                              <w:pStyle w:val="ListParagraph"/>
                              <w:numPr>
                                <w:ilvl w:val="0"/>
                                <w:numId w:val="22"/>
                              </w:numPr>
                              <w:spacing w:after="0" w:line="360" w:lineRule="auto"/>
                              <w:ind w:left="714" w:hanging="357"/>
                              <w:rPr>
                                <w:rFonts w:cs="Arial"/>
                                <w:sz w:val="24"/>
                                <w:szCs w:val="24"/>
                              </w:rPr>
                            </w:pPr>
                            <w:r w:rsidRPr="00880672">
                              <w:rPr>
                                <w:rFonts w:cs="Arial"/>
                                <w:sz w:val="24"/>
                                <w:szCs w:val="24"/>
                              </w:rPr>
                              <w:t>There are a number of cutbacks to further education and training supports, which will impact on people with disabilities who</w:t>
                            </w:r>
                            <w:r>
                              <w:rPr>
                                <w:rFonts w:cs="Arial"/>
                                <w:sz w:val="24"/>
                                <w:szCs w:val="24"/>
                              </w:rPr>
                              <w:t xml:space="preserve"> are</w:t>
                            </w:r>
                            <w:r w:rsidRPr="00880672">
                              <w:rPr>
                                <w:rFonts w:cs="Arial"/>
                                <w:sz w:val="24"/>
                                <w:szCs w:val="24"/>
                              </w:rPr>
                              <w:t xml:space="preserve"> trying to access these opportunities. </w:t>
                            </w:r>
                          </w:p>
                          <w:p w:rsidR="001F37B8" w:rsidRPr="006A7E45" w:rsidRDefault="001F37B8" w:rsidP="00D42AA8">
                            <w:pPr>
                              <w:pStyle w:val="ListParagraph"/>
                              <w:numPr>
                                <w:ilvl w:val="0"/>
                                <w:numId w:val="22"/>
                              </w:numPr>
                              <w:spacing w:after="100" w:afterAutospacing="1" w:line="360" w:lineRule="auto"/>
                              <w:ind w:left="714" w:hanging="357"/>
                              <w:rPr>
                                <w:rFonts w:cs="Arial"/>
                                <w:sz w:val="24"/>
                                <w:szCs w:val="24"/>
                              </w:rPr>
                            </w:pPr>
                            <w:r w:rsidRPr="007C0165">
                              <w:rPr>
                                <w:rFonts w:cs="Arial"/>
                                <w:sz w:val="24"/>
                                <w:szCs w:val="24"/>
                              </w:rPr>
                              <w:t xml:space="preserve">DFI is seeking clarification of the eligibility criteria for the training programmes announced under the Youth Guarantee. These are planned as follow up programmes to the Momentum Programme, which was not open to people on disability payments. If people with disabilities are not eligible for these follow-on programmes, alternative activation initiatives that recognise the right of all young people to participate should be introduced.  </w:t>
                            </w:r>
                          </w:p>
                          <w:p w:rsidR="001F37B8" w:rsidRPr="006A7E45" w:rsidRDefault="001F37B8" w:rsidP="00D42AA8">
                            <w:pPr>
                              <w:pStyle w:val="ListParagraph"/>
                              <w:numPr>
                                <w:ilvl w:val="0"/>
                                <w:numId w:val="22"/>
                              </w:numPr>
                              <w:spacing w:after="100" w:afterAutospacing="1" w:line="360" w:lineRule="auto"/>
                              <w:ind w:left="714" w:hanging="357"/>
                              <w:rPr>
                                <w:rFonts w:cs="Arial"/>
                                <w:sz w:val="24"/>
                                <w:szCs w:val="24"/>
                              </w:rPr>
                            </w:pPr>
                            <w:r w:rsidRPr="00880672">
                              <w:rPr>
                                <w:rFonts w:cs="Arial"/>
                                <w:sz w:val="24"/>
                                <w:szCs w:val="24"/>
                              </w:rPr>
                              <w:t>The increase in the registration fees for third level education will hit</w:t>
                            </w:r>
                            <w:r>
                              <w:rPr>
                                <w:rFonts w:cs="Arial"/>
                                <w:sz w:val="24"/>
                                <w:szCs w:val="24"/>
                              </w:rPr>
                              <w:t xml:space="preserve"> students with disabilit</w:t>
                            </w:r>
                            <w:r w:rsidRPr="00880672">
                              <w:rPr>
                                <w:rFonts w:cs="Arial"/>
                                <w:sz w:val="24"/>
                                <w:szCs w:val="24"/>
                              </w:rPr>
                              <w:t>ies even harder who already incur extra costs relating to their disability.</w:t>
                            </w:r>
                          </w:p>
                          <w:p w:rsidR="001F37B8" w:rsidRPr="006A7E45" w:rsidRDefault="001F37B8" w:rsidP="00D42AA8">
                            <w:pPr>
                              <w:pStyle w:val="ListParagraph"/>
                              <w:numPr>
                                <w:ilvl w:val="0"/>
                                <w:numId w:val="22"/>
                              </w:numPr>
                              <w:spacing w:after="100" w:afterAutospacing="1" w:line="360" w:lineRule="auto"/>
                              <w:ind w:left="714" w:hanging="357"/>
                              <w:rPr>
                                <w:rFonts w:cs="Arial"/>
                                <w:sz w:val="24"/>
                                <w:szCs w:val="24"/>
                              </w:rPr>
                            </w:pPr>
                            <w:r w:rsidRPr="00880672">
                              <w:rPr>
                                <w:rFonts w:cs="Arial"/>
                                <w:sz w:val="24"/>
                                <w:szCs w:val="24"/>
                              </w:rPr>
                              <w:t>Currently not all children have access to an educational psychologist on the basis of need. It</w:t>
                            </w:r>
                            <w:r w:rsidRPr="00880672">
                              <w:rPr>
                                <w:rFonts w:cs="Arial"/>
                                <w:sz w:val="24"/>
                                <w:szCs w:val="24"/>
                                <w:lang w:val="en"/>
                              </w:rPr>
                              <w:t xml:space="preserve"> is unfair that the children of parents who cannot afford to obtain private assessments are missing out on this support. </w:t>
                            </w:r>
                          </w:p>
                          <w:p w:rsidR="001F37B8" w:rsidRPr="006A7E45" w:rsidRDefault="001F37B8" w:rsidP="00D42AA8">
                            <w:pPr>
                              <w:pStyle w:val="ListParagraph"/>
                              <w:numPr>
                                <w:ilvl w:val="0"/>
                                <w:numId w:val="22"/>
                              </w:numPr>
                              <w:spacing w:after="100" w:afterAutospacing="1" w:line="360" w:lineRule="auto"/>
                              <w:ind w:left="714" w:hanging="357"/>
                              <w:rPr>
                                <w:rFonts w:cs="Arial"/>
                                <w:sz w:val="24"/>
                                <w:szCs w:val="24"/>
                              </w:rPr>
                            </w:pPr>
                            <w:r w:rsidRPr="00880672">
                              <w:rPr>
                                <w:rFonts w:cs="Arial"/>
                                <w:sz w:val="24"/>
                                <w:szCs w:val="24"/>
                              </w:rPr>
                              <w:t>While the increased</w:t>
                            </w:r>
                            <w:r>
                              <w:rPr>
                                <w:rFonts w:cs="Arial"/>
                                <w:sz w:val="24"/>
                                <w:szCs w:val="24"/>
                              </w:rPr>
                              <w:t xml:space="preserve"> spending on the roll-</w:t>
                            </w:r>
                            <w:r w:rsidRPr="00880672">
                              <w:rPr>
                                <w:rFonts w:cs="Arial"/>
                                <w:sz w:val="24"/>
                                <w:szCs w:val="24"/>
                              </w:rPr>
                              <w:t>out of Intreo offices is wel</w:t>
                            </w:r>
                            <w:r>
                              <w:rPr>
                                <w:rFonts w:cs="Arial"/>
                                <w:sz w:val="24"/>
                                <w:szCs w:val="24"/>
                              </w:rPr>
                              <w:t>comed, the service is aimed at J</w:t>
                            </w:r>
                            <w:r w:rsidRPr="00880672">
                              <w:rPr>
                                <w:rFonts w:cs="Arial"/>
                                <w:sz w:val="24"/>
                                <w:szCs w:val="24"/>
                              </w:rPr>
                              <w:t>obseekers and those on the live register. It currently does not take into consideration the needs of people with disabilities on other payments who are seeking work.</w:t>
                            </w:r>
                          </w:p>
                          <w:p w:rsidR="001F37B8" w:rsidRPr="00120848" w:rsidRDefault="001F37B8" w:rsidP="00D42AA8">
                            <w:pPr>
                              <w:pStyle w:val="ListParagraph"/>
                              <w:numPr>
                                <w:ilvl w:val="0"/>
                                <w:numId w:val="22"/>
                              </w:numPr>
                              <w:spacing w:after="100" w:afterAutospacing="1" w:line="360" w:lineRule="auto"/>
                              <w:ind w:left="714" w:hanging="357"/>
                              <w:rPr>
                                <w:rFonts w:cs="Arial"/>
                                <w:sz w:val="24"/>
                                <w:szCs w:val="24"/>
                              </w:rPr>
                            </w:pPr>
                            <w:r w:rsidRPr="00880672">
                              <w:rPr>
                                <w:rFonts w:cs="Arial"/>
                                <w:sz w:val="24"/>
                                <w:szCs w:val="24"/>
                              </w:rPr>
                              <w:t xml:space="preserve">The National Literacy and Numeracy Strategy should ensure that these supports are equitable by including children with a disability in both mainstream and special schools. </w:t>
                            </w:r>
                          </w:p>
                          <w:p w:rsidR="001F37B8" w:rsidRPr="00880672" w:rsidRDefault="001F37B8" w:rsidP="00D42AA8">
                            <w:pPr>
                              <w:pStyle w:val="ListParagraph"/>
                              <w:numPr>
                                <w:ilvl w:val="0"/>
                                <w:numId w:val="22"/>
                              </w:numPr>
                              <w:spacing w:after="160" w:line="360" w:lineRule="auto"/>
                              <w:ind w:left="714" w:hanging="357"/>
                              <w:rPr>
                                <w:rFonts w:cs="Arial"/>
                                <w:sz w:val="24"/>
                                <w:szCs w:val="24"/>
                              </w:rPr>
                            </w:pPr>
                            <w:r w:rsidRPr="00880672">
                              <w:rPr>
                                <w:rFonts w:cs="Arial"/>
                                <w:sz w:val="24"/>
                                <w:szCs w:val="24"/>
                              </w:rPr>
                              <w:t xml:space="preserve">In relation to the roll-out of high-speed broadband, DFI would like to see accessibility software becoming available to second level schools as the next step to inclusion and participation in education. </w:t>
                            </w:r>
                          </w:p>
                          <w:p w:rsidR="001F37B8" w:rsidRPr="007F7A9E" w:rsidRDefault="001F37B8" w:rsidP="0085284B">
                            <w:pPr>
                              <w:pStyle w:val="ListParagrap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65pt;margin-top:-.7pt;width:488.65pt;height:56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" fillcolor="#dbe5f1 [660]" strokecolor="#dbe5f1 [660]">
                <v:textbox>
                  <w:txbxContent>
                    <w:p w:rsidR="001F37B8" w:rsidRPr="00880672" w:rsidRDefault="001F37B8" w:rsidP="00F216B6">
                      <w:pPr>
                        <w:spacing w:after="0" w:line="360" w:lineRule="auto"/>
                        <w:rPr>
                          <w:rFonts w:cs="Arial"/>
                          <w:b/>
                          <w:i/>
                          <w:sz w:val="24"/>
                          <w:szCs w:val="24"/>
                        </w:rPr>
                      </w:pPr>
                      <w:r w:rsidRPr="00880672">
                        <w:rPr>
                          <w:rFonts w:cs="Arial"/>
                          <w:b/>
                          <w:i/>
                          <w:sz w:val="24"/>
                          <w:szCs w:val="24"/>
                        </w:rPr>
                        <w:t>DFI Comments</w:t>
                      </w:r>
                    </w:p>
                    <w:p w:rsidR="001F37B8" w:rsidRPr="006A7E45" w:rsidRDefault="001F37B8" w:rsidP="00D42AA8">
                      <w:pPr>
                        <w:pStyle w:val="ListParagraph"/>
                        <w:numPr>
                          <w:ilvl w:val="0"/>
                          <w:numId w:val="22"/>
                        </w:numPr>
                        <w:spacing w:after="0" w:line="360" w:lineRule="auto"/>
                        <w:ind w:left="714" w:hanging="357"/>
                        <w:rPr>
                          <w:rFonts w:cs="Arial"/>
                          <w:sz w:val="24"/>
                          <w:szCs w:val="24"/>
                        </w:rPr>
                      </w:pPr>
                      <w:r w:rsidRPr="00880672">
                        <w:rPr>
                          <w:rFonts w:cs="Arial"/>
                          <w:sz w:val="24"/>
                          <w:szCs w:val="24"/>
                        </w:rPr>
                        <w:t>DFI welcomes the fact that</w:t>
                      </w:r>
                      <w:r>
                        <w:rPr>
                          <w:rFonts w:cs="Arial"/>
                          <w:sz w:val="24"/>
                          <w:szCs w:val="24"/>
                        </w:rPr>
                        <w:t xml:space="preserve"> funding for special education is to be maintained and that</w:t>
                      </w:r>
                      <w:r w:rsidRPr="00880672">
                        <w:rPr>
                          <w:rFonts w:cs="Arial"/>
                          <w:sz w:val="24"/>
                          <w:szCs w:val="24"/>
                        </w:rPr>
                        <w:t xml:space="preserve"> </w:t>
                      </w:r>
                      <w:r>
                        <w:rPr>
                          <w:rFonts w:cs="Arial"/>
                          <w:sz w:val="24"/>
                          <w:szCs w:val="24"/>
                        </w:rPr>
                        <w:t>455</w:t>
                      </w:r>
                      <w:r w:rsidRPr="00880672">
                        <w:rPr>
                          <w:rFonts w:cs="Arial"/>
                          <w:sz w:val="24"/>
                          <w:szCs w:val="24"/>
                        </w:rPr>
                        <w:t xml:space="preserve"> new resource teachers will be recruited in 2014.</w:t>
                      </w:r>
                    </w:p>
                    <w:p w:rsidR="001F37B8" w:rsidRPr="006A7E45" w:rsidRDefault="001F37B8" w:rsidP="00D42AA8">
                      <w:pPr>
                        <w:pStyle w:val="ListParagraph"/>
                        <w:numPr>
                          <w:ilvl w:val="0"/>
                          <w:numId w:val="22"/>
                        </w:numPr>
                        <w:spacing w:after="0" w:line="360" w:lineRule="auto"/>
                        <w:ind w:left="714" w:hanging="357"/>
                        <w:rPr>
                          <w:rFonts w:cs="Arial"/>
                          <w:sz w:val="24"/>
                          <w:szCs w:val="24"/>
                        </w:rPr>
                      </w:pPr>
                      <w:r w:rsidRPr="00880672">
                        <w:rPr>
                          <w:rFonts w:cs="Arial"/>
                          <w:sz w:val="24"/>
                          <w:szCs w:val="24"/>
                        </w:rPr>
                        <w:t>There are a number of cutbacks to further education and training supports, which will impact on people with disabilities who</w:t>
                      </w:r>
                      <w:r>
                        <w:rPr>
                          <w:rFonts w:cs="Arial"/>
                          <w:sz w:val="24"/>
                          <w:szCs w:val="24"/>
                        </w:rPr>
                        <w:t xml:space="preserve"> are</w:t>
                      </w:r>
                      <w:r w:rsidRPr="00880672">
                        <w:rPr>
                          <w:rFonts w:cs="Arial"/>
                          <w:sz w:val="24"/>
                          <w:szCs w:val="24"/>
                        </w:rPr>
                        <w:t xml:space="preserve"> trying to access these opportunities. </w:t>
                      </w:r>
                    </w:p>
                    <w:p w:rsidR="001F37B8" w:rsidRPr="006A7E45" w:rsidRDefault="001F37B8" w:rsidP="00D42AA8">
                      <w:pPr>
                        <w:pStyle w:val="ListParagraph"/>
                        <w:numPr>
                          <w:ilvl w:val="0"/>
                          <w:numId w:val="22"/>
                        </w:numPr>
                        <w:spacing w:after="100" w:afterAutospacing="1" w:line="360" w:lineRule="auto"/>
                        <w:ind w:left="714" w:hanging="357"/>
                        <w:rPr>
                          <w:rFonts w:cs="Arial"/>
                          <w:sz w:val="24"/>
                          <w:szCs w:val="24"/>
                        </w:rPr>
                      </w:pPr>
                      <w:r w:rsidRPr="007C0165">
                        <w:rPr>
                          <w:rFonts w:cs="Arial"/>
                          <w:sz w:val="24"/>
                          <w:szCs w:val="24"/>
                        </w:rPr>
                        <w:t xml:space="preserve">DFI is seeking clarification of the eligibility criteria for the training programmes announced under the Youth Guarantee. These are planned as follow up programmes to the Momentum Programme, which was not open to people on disability payments. If people with disabilities are not eligible for these follow-on programmes, alternative activation initiatives that recognise the right of all young people to participate should be introduced.  </w:t>
                      </w:r>
                    </w:p>
                    <w:p w:rsidR="001F37B8" w:rsidRPr="006A7E45" w:rsidRDefault="001F37B8" w:rsidP="00D42AA8">
                      <w:pPr>
                        <w:pStyle w:val="ListParagraph"/>
                        <w:numPr>
                          <w:ilvl w:val="0"/>
                          <w:numId w:val="22"/>
                        </w:numPr>
                        <w:spacing w:after="100" w:afterAutospacing="1" w:line="360" w:lineRule="auto"/>
                        <w:ind w:left="714" w:hanging="357"/>
                        <w:rPr>
                          <w:rFonts w:cs="Arial"/>
                          <w:sz w:val="24"/>
                          <w:szCs w:val="24"/>
                        </w:rPr>
                      </w:pPr>
                      <w:r w:rsidRPr="00880672">
                        <w:rPr>
                          <w:rFonts w:cs="Arial"/>
                          <w:sz w:val="24"/>
                          <w:szCs w:val="24"/>
                        </w:rPr>
                        <w:t>The increase in the registration fees for third level education will hit</w:t>
                      </w:r>
                      <w:r>
                        <w:rPr>
                          <w:rFonts w:cs="Arial"/>
                          <w:sz w:val="24"/>
                          <w:szCs w:val="24"/>
                        </w:rPr>
                        <w:t xml:space="preserve"> students with disabilit</w:t>
                      </w:r>
                      <w:r w:rsidRPr="00880672">
                        <w:rPr>
                          <w:rFonts w:cs="Arial"/>
                          <w:sz w:val="24"/>
                          <w:szCs w:val="24"/>
                        </w:rPr>
                        <w:t>ies even harder who already incur extra costs relating to their disability.</w:t>
                      </w:r>
                    </w:p>
                    <w:p w:rsidR="001F37B8" w:rsidRPr="006A7E45" w:rsidRDefault="001F37B8" w:rsidP="00D42AA8">
                      <w:pPr>
                        <w:pStyle w:val="ListParagraph"/>
                        <w:numPr>
                          <w:ilvl w:val="0"/>
                          <w:numId w:val="22"/>
                        </w:numPr>
                        <w:spacing w:after="100" w:afterAutospacing="1" w:line="360" w:lineRule="auto"/>
                        <w:ind w:left="714" w:hanging="357"/>
                        <w:rPr>
                          <w:rFonts w:cs="Arial"/>
                          <w:sz w:val="24"/>
                          <w:szCs w:val="24"/>
                        </w:rPr>
                      </w:pPr>
                      <w:r w:rsidRPr="00880672">
                        <w:rPr>
                          <w:rFonts w:cs="Arial"/>
                          <w:sz w:val="24"/>
                          <w:szCs w:val="24"/>
                        </w:rPr>
                        <w:t>Currently not all children have access to an educational psychologist on the basis of need. It</w:t>
                      </w:r>
                      <w:r w:rsidRPr="00880672">
                        <w:rPr>
                          <w:rFonts w:cs="Arial"/>
                          <w:sz w:val="24"/>
                          <w:szCs w:val="24"/>
                          <w:lang w:val="en"/>
                        </w:rPr>
                        <w:t xml:space="preserve"> is unfair that the children of parents who cannot afford to obtain private assessments are missing out on this support. </w:t>
                      </w:r>
                    </w:p>
                    <w:p w:rsidR="001F37B8" w:rsidRPr="006A7E45" w:rsidRDefault="001F37B8" w:rsidP="00D42AA8">
                      <w:pPr>
                        <w:pStyle w:val="ListParagraph"/>
                        <w:numPr>
                          <w:ilvl w:val="0"/>
                          <w:numId w:val="22"/>
                        </w:numPr>
                        <w:spacing w:after="100" w:afterAutospacing="1" w:line="360" w:lineRule="auto"/>
                        <w:ind w:left="714" w:hanging="357"/>
                        <w:rPr>
                          <w:rFonts w:cs="Arial"/>
                          <w:sz w:val="24"/>
                          <w:szCs w:val="24"/>
                        </w:rPr>
                      </w:pPr>
                      <w:r w:rsidRPr="00880672">
                        <w:rPr>
                          <w:rFonts w:cs="Arial"/>
                          <w:sz w:val="24"/>
                          <w:szCs w:val="24"/>
                        </w:rPr>
                        <w:t>While the increased</w:t>
                      </w:r>
                      <w:r>
                        <w:rPr>
                          <w:rFonts w:cs="Arial"/>
                          <w:sz w:val="24"/>
                          <w:szCs w:val="24"/>
                        </w:rPr>
                        <w:t xml:space="preserve"> spending on the roll-</w:t>
                      </w:r>
                      <w:r w:rsidRPr="00880672">
                        <w:rPr>
                          <w:rFonts w:cs="Arial"/>
                          <w:sz w:val="24"/>
                          <w:szCs w:val="24"/>
                        </w:rPr>
                        <w:t>out of Intreo offices is wel</w:t>
                      </w:r>
                      <w:r>
                        <w:rPr>
                          <w:rFonts w:cs="Arial"/>
                          <w:sz w:val="24"/>
                          <w:szCs w:val="24"/>
                        </w:rPr>
                        <w:t>comed, the service is aimed at J</w:t>
                      </w:r>
                      <w:r w:rsidRPr="00880672">
                        <w:rPr>
                          <w:rFonts w:cs="Arial"/>
                          <w:sz w:val="24"/>
                          <w:szCs w:val="24"/>
                        </w:rPr>
                        <w:t>obseekers and those on the live register. It currently does not take into consideration the needs of people with disabilities on other payments who are seeking work.</w:t>
                      </w:r>
                    </w:p>
                    <w:p w:rsidR="001F37B8" w:rsidRPr="00120848" w:rsidRDefault="001F37B8" w:rsidP="00D42AA8">
                      <w:pPr>
                        <w:pStyle w:val="ListParagraph"/>
                        <w:numPr>
                          <w:ilvl w:val="0"/>
                          <w:numId w:val="22"/>
                        </w:numPr>
                        <w:spacing w:after="100" w:afterAutospacing="1" w:line="360" w:lineRule="auto"/>
                        <w:ind w:left="714" w:hanging="357"/>
                        <w:rPr>
                          <w:rFonts w:cs="Arial"/>
                          <w:sz w:val="24"/>
                          <w:szCs w:val="24"/>
                        </w:rPr>
                      </w:pPr>
                      <w:r w:rsidRPr="00880672">
                        <w:rPr>
                          <w:rFonts w:cs="Arial"/>
                          <w:sz w:val="24"/>
                          <w:szCs w:val="24"/>
                        </w:rPr>
                        <w:t xml:space="preserve">The National Literacy and Numeracy Strategy should ensure that these supports are equitable by including children with a disability in both mainstream and special schools. </w:t>
                      </w:r>
                    </w:p>
                    <w:p w:rsidR="001F37B8" w:rsidRPr="00880672" w:rsidRDefault="001F37B8" w:rsidP="00D42AA8">
                      <w:pPr>
                        <w:pStyle w:val="ListParagraph"/>
                        <w:numPr>
                          <w:ilvl w:val="0"/>
                          <w:numId w:val="22"/>
                        </w:numPr>
                        <w:spacing w:after="160" w:line="360" w:lineRule="auto"/>
                        <w:ind w:left="714" w:hanging="357"/>
                        <w:rPr>
                          <w:rFonts w:cs="Arial"/>
                          <w:sz w:val="24"/>
                          <w:szCs w:val="24"/>
                        </w:rPr>
                      </w:pPr>
                      <w:r w:rsidRPr="00880672">
                        <w:rPr>
                          <w:rFonts w:cs="Arial"/>
                          <w:sz w:val="24"/>
                          <w:szCs w:val="24"/>
                        </w:rPr>
                        <w:t xml:space="preserve">In relation to the roll-out of high-speed broadband, DFI would like to see accessibility software becoming available to second level schools as the next step to inclusion and participation in education. </w:t>
                      </w:r>
                    </w:p>
                    <w:p w:rsidR="001F37B8" w:rsidRPr="007F7A9E" w:rsidRDefault="001F37B8" w:rsidP="0085284B">
                      <w:pPr>
                        <w:pStyle w:val="ListParagraph"/>
                        <w:rPr>
                          <w:rFonts w:ascii="Arial" w:hAnsi="Arial" w:cs="Arial"/>
                          <w:sz w:val="24"/>
                          <w:szCs w:val="24"/>
                        </w:rPr>
                      </w:pPr>
                    </w:p>
                  </w:txbxContent>
                </v:textbox>
              </v:shape>
            </w:pict>
          </mc:Fallback>
        </mc:AlternateContent>
      </w:r>
    </w:p>
    <w:p w:rsidR="008C1197" w:rsidRPr="00A90753" w:rsidRDefault="008C1197" w:rsidP="008C1197">
      <w:pPr>
        <w:spacing w:line="360" w:lineRule="auto"/>
        <w:rPr>
          <w:rFonts w:ascii="Arial" w:hAnsi="Arial" w:cs="Arial"/>
          <w:sz w:val="24"/>
          <w:szCs w:val="24"/>
        </w:rPr>
      </w:pPr>
    </w:p>
    <w:p w:rsidR="008C1197" w:rsidRPr="00A90753" w:rsidRDefault="008C1197" w:rsidP="008C1197">
      <w:pPr>
        <w:spacing w:line="360" w:lineRule="auto"/>
        <w:rPr>
          <w:rFonts w:ascii="Arial" w:hAnsi="Arial" w:cs="Arial"/>
          <w:b/>
          <w:sz w:val="24"/>
          <w:szCs w:val="24"/>
        </w:rPr>
      </w:pPr>
    </w:p>
    <w:p w:rsidR="008C1197" w:rsidRPr="00A90753" w:rsidRDefault="008C1197" w:rsidP="008C1197">
      <w:pPr>
        <w:spacing w:line="360" w:lineRule="auto"/>
        <w:rPr>
          <w:rFonts w:ascii="Arial" w:hAnsi="Arial" w:cs="Arial"/>
          <w:sz w:val="24"/>
          <w:szCs w:val="24"/>
        </w:rPr>
      </w:pPr>
    </w:p>
    <w:p w:rsidR="008C1197" w:rsidRPr="00A90753" w:rsidRDefault="008C1197" w:rsidP="008C1197">
      <w:pPr>
        <w:spacing w:line="360" w:lineRule="auto"/>
        <w:rPr>
          <w:rFonts w:ascii="Arial" w:hAnsi="Arial" w:cs="Arial"/>
          <w:sz w:val="24"/>
          <w:szCs w:val="24"/>
        </w:rPr>
      </w:pPr>
    </w:p>
    <w:p w:rsidR="008C1197" w:rsidRPr="00A90753" w:rsidRDefault="008C1197" w:rsidP="008C1197">
      <w:pPr>
        <w:spacing w:line="360" w:lineRule="auto"/>
        <w:rPr>
          <w:rFonts w:ascii="Arial" w:hAnsi="Arial" w:cs="Arial"/>
          <w:sz w:val="24"/>
          <w:szCs w:val="24"/>
        </w:rPr>
      </w:pPr>
    </w:p>
    <w:p w:rsidR="008C1197" w:rsidRPr="00A90753" w:rsidRDefault="008C1197" w:rsidP="008C1197">
      <w:pPr>
        <w:spacing w:line="360" w:lineRule="auto"/>
        <w:rPr>
          <w:rFonts w:ascii="Arial" w:hAnsi="Arial" w:cs="Arial"/>
          <w:sz w:val="24"/>
          <w:szCs w:val="24"/>
        </w:rPr>
      </w:pPr>
    </w:p>
    <w:p w:rsidR="002E62D3" w:rsidRPr="00A521CB" w:rsidRDefault="002E62D3">
      <w:pPr>
        <w:rPr>
          <w:lang w:val="en-US"/>
        </w:rPr>
      </w:pPr>
    </w:p>
    <w:p w:rsidR="00E31455" w:rsidRPr="00A521CB" w:rsidRDefault="00E31455">
      <w:pPr>
        <w:rPr>
          <w:lang w:val="en-US"/>
        </w:rPr>
      </w:pPr>
    </w:p>
    <w:p w:rsidR="002E62D3" w:rsidRPr="00A521CB" w:rsidRDefault="002E62D3">
      <w:pPr>
        <w:rPr>
          <w:lang w:val="en-US"/>
        </w:rPr>
      </w:pPr>
    </w:p>
    <w:p w:rsidR="002E62D3" w:rsidRPr="00A521CB" w:rsidRDefault="002E62D3">
      <w:pPr>
        <w:rPr>
          <w:lang w:val="en-US"/>
        </w:rPr>
      </w:pPr>
    </w:p>
    <w:p w:rsidR="00841030" w:rsidRPr="00A521CB" w:rsidRDefault="00841030">
      <w:pPr>
        <w:rPr>
          <w:lang w:val="en-US"/>
        </w:rPr>
      </w:pPr>
    </w:p>
    <w:p w:rsidR="00841030" w:rsidRPr="00A521CB" w:rsidRDefault="00841030">
      <w:pPr>
        <w:rPr>
          <w:lang w:val="en-US"/>
        </w:rPr>
      </w:pPr>
    </w:p>
    <w:p w:rsidR="00552BCA" w:rsidRPr="00A521CB" w:rsidRDefault="00552BCA" w:rsidP="00552BCA">
      <w:pPr>
        <w:spacing w:after="0" w:line="360" w:lineRule="auto"/>
        <w:rPr>
          <w:rFonts w:cs="Arial"/>
          <w:color w:val="333333"/>
          <w:sz w:val="24"/>
          <w:szCs w:val="17"/>
        </w:rPr>
      </w:pPr>
    </w:p>
    <w:p w:rsidR="00552BCA" w:rsidRPr="00A521CB" w:rsidRDefault="00552BCA" w:rsidP="00552BCA">
      <w:pPr>
        <w:spacing w:after="0" w:line="360" w:lineRule="auto"/>
        <w:rPr>
          <w:rFonts w:cs="Arial"/>
          <w:color w:val="333333"/>
          <w:sz w:val="24"/>
          <w:szCs w:val="17"/>
        </w:rPr>
      </w:pPr>
    </w:p>
    <w:p w:rsidR="00552BCA" w:rsidRPr="00A521CB" w:rsidRDefault="00552BCA" w:rsidP="00552BCA">
      <w:pPr>
        <w:spacing w:after="0" w:line="360" w:lineRule="auto"/>
        <w:rPr>
          <w:rFonts w:cs="Arial"/>
          <w:color w:val="333333"/>
          <w:sz w:val="24"/>
          <w:szCs w:val="17"/>
        </w:rPr>
      </w:pPr>
    </w:p>
    <w:p w:rsidR="00FC0C11" w:rsidRPr="00A521CB" w:rsidRDefault="00FC0C11" w:rsidP="00FC0C11">
      <w:pPr>
        <w:spacing w:after="0" w:line="360" w:lineRule="auto"/>
        <w:rPr>
          <w:rFonts w:cs="Arial"/>
          <w:color w:val="333333"/>
          <w:sz w:val="24"/>
          <w:szCs w:val="17"/>
        </w:rPr>
      </w:pPr>
    </w:p>
    <w:p w:rsidR="00FC0C11" w:rsidRPr="00A521CB" w:rsidRDefault="00FC0C11" w:rsidP="00FC0C11">
      <w:pPr>
        <w:spacing w:after="0" w:line="360" w:lineRule="auto"/>
        <w:rPr>
          <w:rFonts w:cs="Arial"/>
          <w:color w:val="333333"/>
          <w:sz w:val="24"/>
          <w:szCs w:val="17"/>
        </w:rPr>
      </w:pPr>
    </w:p>
    <w:p w:rsidR="00834DC1" w:rsidRPr="00A521CB" w:rsidRDefault="00834DC1" w:rsidP="00834DC1">
      <w:pPr>
        <w:spacing w:after="0" w:line="240" w:lineRule="auto"/>
        <w:rPr>
          <w:rFonts w:cs="Arial"/>
          <w:sz w:val="24"/>
        </w:rPr>
      </w:pPr>
    </w:p>
    <w:p w:rsidR="00834DC1" w:rsidRPr="00A521CB" w:rsidRDefault="00834DC1" w:rsidP="00834DC1">
      <w:pPr>
        <w:spacing w:after="0" w:line="240" w:lineRule="auto"/>
        <w:rPr>
          <w:rFonts w:cs="Arial"/>
        </w:rPr>
      </w:pPr>
    </w:p>
    <w:p w:rsidR="00834DC1" w:rsidRPr="00A521CB" w:rsidRDefault="00834DC1" w:rsidP="00834DC1">
      <w:pPr>
        <w:spacing w:after="0" w:line="240" w:lineRule="auto"/>
        <w:rPr>
          <w:rFonts w:cs="Arial"/>
        </w:rPr>
      </w:pPr>
    </w:p>
    <w:p w:rsidR="00834DC1" w:rsidRPr="00A521CB" w:rsidRDefault="00834DC1" w:rsidP="00834DC1">
      <w:pPr>
        <w:spacing w:after="0" w:line="240" w:lineRule="auto"/>
        <w:rPr>
          <w:rFonts w:cs="Arial"/>
        </w:rPr>
      </w:pPr>
    </w:p>
    <w:p w:rsidR="00834DC1" w:rsidRPr="00A521CB" w:rsidRDefault="00834DC1" w:rsidP="00834DC1">
      <w:pPr>
        <w:spacing w:after="0" w:line="240" w:lineRule="auto"/>
        <w:rPr>
          <w:rFonts w:cs="Arial"/>
        </w:rPr>
      </w:pPr>
      <w:r w:rsidRPr="00A521CB">
        <w:rPr>
          <w:rFonts w:cs="Arial"/>
        </w:rPr>
        <w:t xml:space="preserve"> </w:t>
      </w:r>
    </w:p>
    <w:p w:rsidR="00F216B6" w:rsidRDefault="00F216B6">
      <w:pPr>
        <w:rPr>
          <w:rFonts w:cs="Arial"/>
          <w:lang w:val="en-US"/>
        </w:rPr>
      </w:pPr>
      <w:r>
        <w:rPr>
          <w:rFonts w:cs="Arial"/>
          <w:lang w:val="en-US"/>
        </w:rPr>
        <w:br w:type="page"/>
      </w:r>
    </w:p>
    <w:p w:rsidR="00841030" w:rsidRPr="00A521CB" w:rsidRDefault="00A338A6">
      <w:pPr>
        <w:rPr>
          <w:rFonts w:cs="Arial"/>
          <w:lang w:val="en-US"/>
        </w:rPr>
      </w:pPr>
      <w:r w:rsidRPr="00A521CB">
        <w:rPr>
          <w:noProof/>
          <w:lang w:eastAsia="en-IE"/>
        </w:rPr>
        <w:lastRenderedPageBreak/>
        <w:drawing>
          <wp:inline distT="0" distB="0" distL="0" distR="0" wp14:anchorId="49110DE9" wp14:editId="2E4F8188">
            <wp:extent cx="6181725" cy="1657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1657350"/>
                    </a:xfrm>
                    <a:prstGeom prst="rect">
                      <a:avLst/>
                    </a:prstGeom>
                    <a:noFill/>
                    <a:ln>
                      <a:noFill/>
                    </a:ln>
                  </pic:spPr>
                </pic:pic>
              </a:graphicData>
            </a:graphic>
          </wp:inline>
        </w:drawing>
      </w:r>
    </w:p>
    <w:p w:rsidR="00974610" w:rsidRPr="00974610" w:rsidRDefault="00A338A6" w:rsidP="00974610">
      <w:pPr>
        <w:spacing w:after="0" w:line="360" w:lineRule="auto"/>
        <w:rPr>
          <w:rFonts w:eastAsia="Times New Roman" w:cs="Arial"/>
          <w:color w:val="333333"/>
          <w:sz w:val="24"/>
          <w:szCs w:val="24"/>
          <w:lang w:eastAsia="en-IE"/>
        </w:rPr>
      </w:pPr>
      <w:r w:rsidRPr="00A338A6">
        <w:rPr>
          <w:rFonts w:cs="Arial"/>
          <w:sz w:val="24"/>
          <w:szCs w:val="24"/>
        </w:rPr>
        <w:t xml:space="preserve">The housing budget provides a </w:t>
      </w:r>
      <w:r w:rsidRPr="00A338A6">
        <w:rPr>
          <w:rFonts w:eastAsia="Times New Roman" w:cs="Arial"/>
          <w:color w:val="333333"/>
          <w:sz w:val="24"/>
          <w:szCs w:val="24"/>
          <w:lang w:eastAsia="en-IE"/>
        </w:rPr>
        <w:t xml:space="preserve">€302 million allocation for current spending in 2014, while €223 million will be invested through capital expenditure. </w:t>
      </w:r>
      <w:r w:rsidR="00974610" w:rsidRPr="00974610">
        <w:rPr>
          <w:rFonts w:eastAsia="Times New Roman" w:cs="Arial"/>
          <w:color w:val="333333"/>
          <w:sz w:val="24"/>
          <w:szCs w:val="24"/>
          <w:lang w:eastAsia="en-IE"/>
        </w:rPr>
        <w:t xml:space="preserve">While the limited positive initiatives in the Budget are welcome, the fact remains that the supply of appropriate housing will change little in 2014, while at the same </w:t>
      </w:r>
      <w:r w:rsidR="00D422BE" w:rsidRPr="00974610">
        <w:rPr>
          <w:rFonts w:eastAsia="Times New Roman" w:cs="Arial"/>
          <w:color w:val="333333"/>
          <w:sz w:val="24"/>
          <w:szCs w:val="24"/>
          <w:lang w:eastAsia="en-IE"/>
        </w:rPr>
        <w:t>time</w:t>
      </w:r>
      <w:r w:rsidR="00D422BE">
        <w:rPr>
          <w:rFonts w:eastAsia="Times New Roman" w:cs="Arial"/>
          <w:color w:val="333333"/>
          <w:sz w:val="24"/>
          <w:szCs w:val="24"/>
          <w:lang w:eastAsia="en-IE"/>
        </w:rPr>
        <w:t>,</w:t>
      </w:r>
      <w:r w:rsidR="00974610" w:rsidRPr="00974610">
        <w:rPr>
          <w:rFonts w:eastAsia="Times New Roman" w:cs="Arial"/>
          <w:color w:val="333333"/>
          <w:sz w:val="24"/>
          <w:szCs w:val="24"/>
          <w:lang w:eastAsia="en-IE"/>
        </w:rPr>
        <w:t xml:space="preserve"> housing need amongst people with disabilities continues to climb.</w:t>
      </w:r>
    </w:p>
    <w:p w:rsidR="00A338A6" w:rsidRPr="00974610" w:rsidRDefault="00A338A6" w:rsidP="00D42AA8">
      <w:pPr>
        <w:numPr>
          <w:ilvl w:val="0"/>
          <w:numId w:val="42"/>
        </w:numPr>
        <w:spacing w:after="0" w:line="360" w:lineRule="auto"/>
        <w:rPr>
          <w:rFonts w:eastAsia="Times New Roman" w:cs="Arial"/>
          <w:color w:val="333333"/>
          <w:sz w:val="24"/>
          <w:szCs w:val="24"/>
          <w:lang w:eastAsia="en-IE"/>
        </w:rPr>
      </w:pPr>
      <w:r w:rsidRPr="00974610">
        <w:rPr>
          <w:rFonts w:eastAsia="Times New Roman" w:cs="Arial"/>
          <w:color w:val="333333"/>
          <w:sz w:val="24"/>
          <w:szCs w:val="24"/>
          <w:lang w:val="en" w:eastAsia="en-IE"/>
        </w:rPr>
        <w:t>€30 million is allocated to recommence local authority housing,</w:t>
      </w:r>
      <w:r w:rsidRPr="00974610">
        <w:rPr>
          <w:rFonts w:eastAsia="Times New Roman" w:cs="Arial"/>
          <w:b/>
          <w:bCs/>
          <w:color w:val="333333"/>
          <w:sz w:val="24"/>
          <w:szCs w:val="24"/>
          <w:lang w:val="en" w:eastAsia="en-IE"/>
        </w:rPr>
        <w:t xml:space="preserve"> </w:t>
      </w:r>
      <w:r w:rsidRPr="00974610">
        <w:rPr>
          <w:rFonts w:eastAsia="Times New Roman" w:cs="Arial"/>
          <w:color w:val="333333"/>
          <w:sz w:val="24"/>
          <w:szCs w:val="24"/>
          <w:lang w:eastAsia="en-IE"/>
        </w:rPr>
        <w:t xml:space="preserve">and it is expected that this will produce up to 500 new homes for families.  </w:t>
      </w:r>
    </w:p>
    <w:p w:rsidR="00A338A6" w:rsidRPr="00A338A6" w:rsidRDefault="00A338A6" w:rsidP="00D42AA8">
      <w:pPr>
        <w:numPr>
          <w:ilvl w:val="0"/>
          <w:numId w:val="42"/>
        </w:numPr>
        <w:spacing w:after="0" w:line="360" w:lineRule="auto"/>
        <w:rPr>
          <w:rFonts w:eastAsia="Times New Roman" w:cs="Arial"/>
          <w:color w:val="333333"/>
          <w:sz w:val="24"/>
          <w:szCs w:val="24"/>
          <w:lang w:val="en" w:eastAsia="en-IE"/>
        </w:rPr>
      </w:pPr>
      <w:r w:rsidRPr="00A338A6">
        <w:rPr>
          <w:rFonts w:eastAsia="Times New Roman" w:cs="Arial"/>
          <w:color w:val="333333"/>
          <w:sz w:val="24"/>
          <w:szCs w:val="24"/>
          <w:lang w:val="en" w:eastAsia="en-IE"/>
        </w:rPr>
        <w:t>175 new housing units will be provided for people with special needs.</w:t>
      </w:r>
    </w:p>
    <w:p w:rsidR="00A338A6" w:rsidRPr="00A338A6" w:rsidRDefault="00A338A6" w:rsidP="00D42AA8">
      <w:pPr>
        <w:numPr>
          <w:ilvl w:val="0"/>
          <w:numId w:val="42"/>
        </w:numPr>
        <w:spacing w:after="0" w:line="360" w:lineRule="auto"/>
        <w:rPr>
          <w:rFonts w:eastAsia="Times New Roman" w:cs="Arial"/>
          <w:color w:val="333333"/>
          <w:sz w:val="24"/>
          <w:szCs w:val="24"/>
          <w:lang w:val="en" w:eastAsia="en-IE"/>
        </w:rPr>
      </w:pPr>
      <w:r w:rsidRPr="00A338A6">
        <w:rPr>
          <w:rFonts w:eastAsia="Times New Roman" w:cs="Arial"/>
          <w:color w:val="333333"/>
          <w:sz w:val="24"/>
          <w:szCs w:val="24"/>
          <w:lang w:val="en" w:eastAsia="en-IE"/>
        </w:rPr>
        <w:t>Up to 150 new leased units will be provided for people with disabilities who are leaving institutional care.</w:t>
      </w:r>
    </w:p>
    <w:p w:rsidR="00A338A6" w:rsidRPr="00A338A6" w:rsidRDefault="00A338A6" w:rsidP="00D42AA8">
      <w:pPr>
        <w:numPr>
          <w:ilvl w:val="0"/>
          <w:numId w:val="42"/>
        </w:numPr>
        <w:spacing w:after="0" w:line="360" w:lineRule="auto"/>
        <w:rPr>
          <w:rFonts w:eastAsia="Times New Roman" w:cs="Arial"/>
          <w:color w:val="333333"/>
          <w:sz w:val="24"/>
          <w:szCs w:val="24"/>
          <w:lang w:val="en" w:eastAsia="en-IE"/>
        </w:rPr>
      </w:pPr>
      <w:r w:rsidRPr="00A338A6">
        <w:rPr>
          <w:rFonts w:eastAsia="Times New Roman" w:cs="Arial"/>
          <w:color w:val="333333"/>
          <w:sz w:val="24"/>
          <w:szCs w:val="24"/>
          <w:lang w:val="en" w:eastAsia="en-IE"/>
        </w:rPr>
        <w:t>Investments by NAMA will include the construction of 4,500 new houses and apartments in Dublin.</w:t>
      </w:r>
    </w:p>
    <w:p w:rsidR="00A338A6" w:rsidRPr="00A338A6" w:rsidRDefault="00A338A6" w:rsidP="00D42AA8">
      <w:pPr>
        <w:numPr>
          <w:ilvl w:val="0"/>
          <w:numId w:val="42"/>
        </w:numPr>
        <w:spacing w:after="0" w:line="360" w:lineRule="auto"/>
        <w:rPr>
          <w:rFonts w:eastAsia="Times New Roman" w:cs="Arial"/>
          <w:color w:val="333333"/>
          <w:sz w:val="24"/>
          <w:szCs w:val="24"/>
          <w:lang w:val="en" w:eastAsia="en-IE"/>
        </w:rPr>
      </w:pPr>
      <w:r w:rsidRPr="00A338A6">
        <w:rPr>
          <w:rFonts w:eastAsia="Times New Roman" w:cs="Arial"/>
          <w:color w:val="333333"/>
          <w:sz w:val="24"/>
          <w:szCs w:val="24"/>
          <w:lang w:val="en" w:eastAsia="en-IE"/>
        </w:rPr>
        <w:t>A portion of the €200 million from the sale of the Lotto license, the amount of which is yet to be announced, will be allocated towards providing 5,700 housing adaptation grants to assist older people and people with disabilities.</w:t>
      </w:r>
    </w:p>
    <w:p w:rsidR="00A338A6" w:rsidRPr="00A338A6" w:rsidRDefault="00A338A6" w:rsidP="00D42AA8">
      <w:pPr>
        <w:numPr>
          <w:ilvl w:val="0"/>
          <w:numId w:val="42"/>
        </w:numPr>
        <w:spacing w:after="0" w:line="360" w:lineRule="auto"/>
        <w:rPr>
          <w:rFonts w:eastAsia="Times New Roman" w:cs="Arial"/>
          <w:color w:val="333333"/>
          <w:sz w:val="24"/>
          <w:szCs w:val="24"/>
          <w:lang w:val="en" w:eastAsia="en-IE"/>
        </w:rPr>
      </w:pPr>
      <w:r w:rsidRPr="00A338A6">
        <w:rPr>
          <w:rFonts w:eastAsia="Times New Roman" w:cs="Arial"/>
          <w:color w:val="333333"/>
          <w:sz w:val="24"/>
          <w:szCs w:val="24"/>
          <w:lang w:val="en" w:eastAsia="en-IE"/>
        </w:rPr>
        <w:t>1,200 additional new leased housing units coming on line during the year, bringing the overall operational number to 5,700 in 2014.</w:t>
      </w:r>
    </w:p>
    <w:p w:rsidR="00A338A6" w:rsidRPr="00A338A6" w:rsidRDefault="00A338A6" w:rsidP="00D42AA8">
      <w:pPr>
        <w:numPr>
          <w:ilvl w:val="0"/>
          <w:numId w:val="42"/>
        </w:numPr>
        <w:spacing w:after="0" w:line="360" w:lineRule="auto"/>
        <w:rPr>
          <w:rFonts w:eastAsia="Times New Roman" w:cs="Arial"/>
          <w:color w:val="333333"/>
          <w:sz w:val="24"/>
          <w:szCs w:val="24"/>
          <w:lang w:val="en" w:eastAsia="en-IE"/>
        </w:rPr>
      </w:pPr>
      <w:r w:rsidRPr="00A338A6">
        <w:rPr>
          <w:rFonts w:eastAsia="Times New Roman" w:cs="Arial"/>
          <w:color w:val="333333"/>
          <w:sz w:val="24"/>
          <w:szCs w:val="24"/>
          <w:lang w:val="en" w:eastAsia="en-IE"/>
        </w:rPr>
        <w:t>The delivery of 185 new units over the 2013/2014 period under the Social Housing Investment Programme (SHIP).</w:t>
      </w:r>
    </w:p>
    <w:p w:rsidR="00A338A6" w:rsidRPr="00A338A6" w:rsidRDefault="00A338A6" w:rsidP="00D42AA8">
      <w:pPr>
        <w:numPr>
          <w:ilvl w:val="0"/>
          <w:numId w:val="42"/>
        </w:numPr>
        <w:spacing w:after="0" w:line="360" w:lineRule="auto"/>
        <w:rPr>
          <w:rFonts w:eastAsia="Times New Roman" w:cs="Arial"/>
          <w:color w:val="333333"/>
          <w:sz w:val="24"/>
          <w:szCs w:val="24"/>
          <w:lang w:val="en" w:eastAsia="en-IE"/>
        </w:rPr>
      </w:pPr>
      <w:r w:rsidRPr="00A338A6">
        <w:rPr>
          <w:rFonts w:eastAsia="Times New Roman" w:cs="Arial"/>
          <w:color w:val="333333"/>
          <w:sz w:val="24"/>
          <w:szCs w:val="24"/>
          <w:lang w:val="en" w:eastAsia="en-IE"/>
        </w:rPr>
        <w:t>Up to 2,500 new transfers taking place under the Rental Accommodation Scheme.</w:t>
      </w:r>
    </w:p>
    <w:p w:rsidR="00A338A6" w:rsidRPr="00A338A6" w:rsidRDefault="00A338A6" w:rsidP="00D42AA8">
      <w:pPr>
        <w:numPr>
          <w:ilvl w:val="0"/>
          <w:numId w:val="42"/>
        </w:numPr>
        <w:spacing w:after="0" w:line="360" w:lineRule="auto"/>
        <w:rPr>
          <w:rFonts w:eastAsia="Times New Roman" w:cs="Arial"/>
          <w:color w:val="333333"/>
          <w:sz w:val="24"/>
          <w:szCs w:val="24"/>
          <w:lang w:val="en" w:eastAsia="en-IE"/>
        </w:rPr>
      </w:pPr>
      <w:r w:rsidRPr="00A338A6">
        <w:rPr>
          <w:rFonts w:eastAsia="Times New Roman" w:cs="Arial"/>
          <w:color w:val="333333"/>
          <w:sz w:val="24"/>
          <w:szCs w:val="24"/>
          <w:lang w:val="en" w:eastAsia="en-IE"/>
        </w:rPr>
        <w:t>The legislative basis for the new Housing Assistance Payment (HAP), which is to replace Rent Supplement, will be introduced in 2014. A test phase will begin in seven local authorities.</w:t>
      </w:r>
    </w:p>
    <w:p w:rsidR="00A338A6" w:rsidRPr="00A338A6" w:rsidRDefault="00A338A6" w:rsidP="00D42AA8">
      <w:pPr>
        <w:numPr>
          <w:ilvl w:val="0"/>
          <w:numId w:val="42"/>
        </w:numPr>
        <w:spacing w:after="0" w:line="360" w:lineRule="auto"/>
        <w:rPr>
          <w:rFonts w:eastAsia="Times New Roman" w:cs="Arial"/>
          <w:color w:val="333333"/>
          <w:sz w:val="24"/>
          <w:szCs w:val="24"/>
          <w:lang w:val="en" w:eastAsia="en-IE"/>
        </w:rPr>
      </w:pPr>
      <w:r w:rsidRPr="00A338A6">
        <w:rPr>
          <w:rFonts w:eastAsia="Times New Roman" w:cs="Arial"/>
          <w:color w:val="333333"/>
          <w:sz w:val="24"/>
          <w:szCs w:val="24"/>
          <w:lang w:eastAsia="en-IE"/>
        </w:rPr>
        <w:t>The minimum contribution towards Rent Supplement for couples will be increased by €5 per week from €35 to €40.</w:t>
      </w:r>
    </w:p>
    <w:p w:rsidR="00D422BE" w:rsidRDefault="00066111">
      <w:pPr>
        <w:rPr>
          <w:rFonts w:cs="Arial"/>
          <w:lang w:val="en-US"/>
        </w:rPr>
      </w:pPr>
      <w:r w:rsidRPr="00066111">
        <w:rPr>
          <w:rFonts w:cs="Arial"/>
          <w:b/>
          <w:noProof/>
          <w:color w:val="008080"/>
          <w:sz w:val="28"/>
          <w:szCs w:val="24"/>
          <w:lang w:eastAsia="en-IE"/>
        </w:rPr>
        <mc:AlternateContent>
          <mc:Choice Requires="wps">
            <w:drawing>
              <wp:anchor distT="0" distB="0" distL="114300" distR="114300" simplePos="0" relativeHeight="251728896" behindDoc="0" locked="0" layoutInCell="1" allowOverlap="1" wp14:anchorId="0357D62A" wp14:editId="5BBFB5D7">
                <wp:simplePos x="0" y="0"/>
                <wp:positionH relativeFrom="column">
                  <wp:posOffset>-99695</wp:posOffset>
                </wp:positionH>
                <wp:positionV relativeFrom="paragraph">
                  <wp:posOffset>674659</wp:posOffset>
                </wp:positionV>
                <wp:extent cx="2374265" cy="1403985"/>
                <wp:effectExtent l="0" t="0" r="1270" b="444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F37B8" w:rsidRPr="00066111" w:rsidRDefault="001F37B8" w:rsidP="00066111">
                            <w:pPr>
                              <w:rPr>
                                <w:sz w:val="18"/>
                              </w:rPr>
                            </w:pPr>
                            <w:r>
                              <w:rPr>
                                <w:sz w:val="18"/>
                              </w:rPr>
                              <w:t>Picture by ponsulak used with courtesy of</w:t>
                            </w:r>
                            <w:r w:rsidRPr="00066111">
                              <w:rPr>
                                <w:sz w:val="18"/>
                              </w:rPr>
                              <w:t xml:space="preserve"> freedigitalphotos.net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4" type="#_x0000_t202" style="position:absolute;margin-left:-7.85pt;margin-top:53.1pt;width:186.95pt;height:110.55pt;z-index:251728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D6JgIAACY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" stroked="f">
                <v:textbox style="mso-fit-shape-to-text:t">
                  <w:txbxContent>
                    <w:p w:rsidR="001F37B8" w:rsidRPr="00066111" w:rsidRDefault="001F37B8" w:rsidP="00066111">
                      <w:pPr>
                        <w:rPr>
                          <w:sz w:val="18"/>
                        </w:rPr>
                      </w:pPr>
                      <w:r>
                        <w:rPr>
                          <w:sz w:val="18"/>
                        </w:rPr>
                        <w:t>Picture by ponsulak used with courtesy of</w:t>
                      </w:r>
                      <w:r w:rsidRPr="00066111">
                        <w:rPr>
                          <w:sz w:val="18"/>
                        </w:rPr>
                        <w:t xml:space="preserve"> freedigitalphotos.net</w:t>
                      </w:r>
                    </w:p>
                  </w:txbxContent>
                </v:textbox>
              </v:shape>
            </w:pict>
          </mc:Fallback>
        </mc:AlternateContent>
      </w:r>
      <w:r w:rsidR="00D422BE">
        <w:rPr>
          <w:rFonts w:cs="Arial"/>
          <w:lang w:val="en-US"/>
        </w:rPr>
        <w:br w:type="page"/>
      </w:r>
    </w:p>
    <w:p w:rsidR="00841030" w:rsidRPr="00A521CB" w:rsidRDefault="00A338A6">
      <w:pPr>
        <w:rPr>
          <w:rFonts w:cs="Arial"/>
          <w:lang w:val="en-US"/>
        </w:rPr>
      </w:pPr>
      <w:r w:rsidRPr="00A338A6">
        <w:rPr>
          <w:rFonts w:ascii="Arial" w:hAnsi="Arial" w:cs="Arial"/>
          <w:noProof/>
          <w:color w:val="333333"/>
          <w:sz w:val="24"/>
          <w:szCs w:val="24"/>
          <w:lang w:eastAsia="en-IE"/>
        </w:rPr>
        <w:lastRenderedPageBreak/>
        <mc:AlternateContent>
          <mc:Choice Requires="wps">
            <w:drawing>
              <wp:anchor distT="0" distB="0" distL="114300" distR="114300" simplePos="0" relativeHeight="251716608" behindDoc="1" locked="0" layoutInCell="1" allowOverlap="1" wp14:anchorId="50F3F0B7" wp14:editId="39667D83">
                <wp:simplePos x="0" y="0"/>
                <wp:positionH relativeFrom="column">
                  <wp:posOffset>1905</wp:posOffset>
                </wp:positionH>
                <wp:positionV relativeFrom="paragraph">
                  <wp:posOffset>-154305</wp:posOffset>
                </wp:positionV>
                <wp:extent cx="6181725" cy="8093710"/>
                <wp:effectExtent l="0" t="0" r="28575" b="21590"/>
                <wp:wrapTight wrapText="bothSides">
                  <wp:wrapPolygon edited="0">
                    <wp:start x="0" y="0"/>
                    <wp:lineTo x="0" y="21607"/>
                    <wp:lineTo x="21633" y="21607"/>
                    <wp:lineTo x="21633"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093710"/>
                        </a:xfrm>
                        <a:prstGeom prst="rect">
                          <a:avLst/>
                        </a:prstGeom>
                        <a:solidFill>
                          <a:srgbClr val="4F81BD">
                            <a:lumMod val="20000"/>
                            <a:lumOff val="80000"/>
                          </a:srgbClr>
                        </a:solidFill>
                        <a:ln w="9525">
                          <a:solidFill>
                            <a:srgbClr val="4F81BD">
                              <a:lumMod val="20000"/>
                              <a:lumOff val="80000"/>
                            </a:srgbClr>
                          </a:solidFill>
                          <a:miter lim="800000"/>
                          <a:headEnd/>
                          <a:tailEnd/>
                        </a:ln>
                      </wps:spPr>
                      <wps:txbx>
                        <w:txbxContent>
                          <w:p w:rsidR="001F37B8" w:rsidRDefault="001F37B8" w:rsidP="00D365DC">
                            <w:pPr>
                              <w:spacing w:after="0" w:line="360" w:lineRule="auto"/>
                              <w:rPr>
                                <w:rFonts w:eastAsia="Times New Roman" w:cs="Arial"/>
                                <w:color w:val="333333"/>
                                <w:sz w:val="24"/>
                                <w:szCs w:val="24"/>
                                <w:lang w:eastAsia="en-IE"/>
                              </w:rPr>
                            </w:pPr>
                            <w:r w:rsidRPr="00D365DC">
                              <w:rPr>
                                <w:rFonts w:ascii="Arial" w:eastAsia="Times New Roman" w:hAnsi="Arial" w:cs="Arial"/>
                                <w:b/>
                                <w:i/>
                                <w:color w:val="000000" w:themeColor="text1"/>
                                <w:sz w:val="24"/>
                                <w:szCs w:val="24"/>
                                <w:lang w:eastAsia="en-IE"/>
                              </w:rPr>
                              <w:t>DFI Comments</w:t>
                            </w:r>
                            <w:r w:rsidRPr="00D365DC">
                              <w:rPr>
                                <w:rFonts w:ascii="Arial" w:eastAsia="Times New Roman" w:hAnsi="Arial" w:cs="Arial"/>
                                <w:b/>
                                <w:i/>
                                <w:color w:val="000000" w:themeColor="text1"/>
                                <w:sz w:val="24"/>
                                <w:szCs w:val="24"/>
                                <w:lang w:eastAsia="en-IE"/>
                              </w:rPr>
                              <w:br/>
                            </w:r>
                          </w:p>
                          <w:p w:rsidR="001F37B8" w:rsidRPr="00D365DC" w:rsidRDefault="001F37B8" w:rsidP="00D42AA8">
                            <w:pPr>
                              <w:pStyle w:val="ListParagraph"/>
                              <w:numPr>
                                <w:ilvl w:val="0"/>
                                <w:numId w:val="1"/>
                              </w:numPr>
                              <w:spacing w:after="0" w:line="360" w:lineRule="auto"/>
                              <w:rPr>
                                <w:rFonts w:eastAsia="Times New Roman" w:cs="Arial"/>
                                <w:color w:val="333333"/>
                                <w:sz w:val="24"/>
                                <w:szCs w:val="24"/>
                                <w:lang w:eastAsia="en-IE"/>
                              </w:rPr>
                            </w:pPr>
                            <w:r w:rsidRPr="00D365DC">
                              <w:rPr>
                                <w:rFonts w:eastAsia="Times New Roman" w:cs="Arial"/>
                                <w:color w:val="333333"/>
                                <w:sz w:val="24"/>
                                <w:szCs w:val="24"/>
                                <w:lang w:eastAsia="en-IE"/>
                              </w:rPr>
                              <w:t xml:space="preserve">The figures allocated to the housing budget in 2014 represent a 2.5% drop in the allocation for current spending, and an almost 19% decrease in the capital expenditure compared to Budget 2013. </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The capital expenditure for housing units for people with disabilities is not clear. Are the 175 new housing units for people with disabilities a part of the 2013 announcement or separate? In either case, it is still inadequate in relation to the demand on the housing waiting list and in a context where capital funding for social housing has been reduced by nearly 80% since 2008.</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While DFI acknowledges that Government has committed to develop and provide social housing for people with disabilities, more investment is needed to tackle waiting lists and provide accessible and appropriate accommodation to their needs.</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DFI supports the Irish Council for Social Housing’s call (ICSH) for a ‘social dividend’ from the NAMA investment announced in Budget 2014 which is to include construction of 4,500 homes and apartments in Dublin. This would ensure that these properties will be used to house households in most housing need at a time of significant demand for housing and an emerging housing supply crisis in the capital.</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 xml:space="preserve">While the 5,700 Housing Adaption Grants are to be welcomed, the emphasis is on the number of grants when DFI has already stressed that people with disabilities may need costly adaptations, and may also be excluded because this is a means tested measure. This scheme is vital in enabling people to remain in their own homes, and has been targeted for significant cuts since 2010. Strict targeting of the grants is likely to continue, creating difficulties for people in need being denied assistance. </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Pr>
                                <w:rFonts w:eastAsia="Times New Roman" w:cs="Arial"/>
                                <w:color w:val="333333"/>
                                <w:sz w:val="24"/>
                                <w:szCs w:val="24"/>
                                <w:lang w:eastAsia="en-IE"/>
                              </w:rPr>
                              <w:t>The commitment to</w:t>
                            </w:r>
                            <w:r w:rsidRPr="005D2F81">
                              <w:rPr>
                                <w:rFonts w:eastAsia="Times New Roman" w:cs="Arial"/>
                                <w:color w:val="333333"/>
                                <w:sz w:val="24"/>
                                <w:szCs w:val="24"/>
                                <w:lang w:eastAsia="en-IE"/>
                              </w:rPr>
                              <w:t xml:space="preserve"> supply 150 leased units for people with disabilities leaving institutional care</w:t>
                            </w:r>
                            <w:r>
                              <w:rPr>
                                <w:rFonts w:eastAsia="Times New Roman" w:cs="Arial"/>
                                <w:color w:val="333333"/>
                                <w:sz w:val="24"/>
                                <w:szCs w:val="24"/>
                                <w:lang w:eastAsia="en-IE"/>
                              </w:rPr>
                              <w:t xml:space="preserve"> reflects the Congregated Settings Implementation Plan. </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 xml:space="preserve">In relation to the 185 new units under the SHIP, bank cooperation and issues relating to securing rent supports will continue to pose challenges in leasing arrangements. </w:t>
                            </w:r>
                          </w:p>
                          <w:p w:rsidR="001F37B8" w:rsidRDefault="001F37B8" w:rsidP="00D422BE">
                            <w:pPr>
                              <w:spacing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5pt;margin-top:-12.15pt;width:486.75pt;height:637.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" fillcolor="#dce6f2" strokecolor="#dce6f2">
                <v:textbox>
                  <w:txbxContent>
                    <w:p w:rsidR="001F37B8" w:rsidRDefault="001F37B8" w:rsidP="00D365DC">
                      <w:pPr>
                        <w:spacing w:after="0" w:line="360" w:lineRule="auto"/>
                        <w:rPr>
                          <w:rFonts w:eastAsia="Times New Roman" w:cs="Arial"/>
                          <w:color w:val="333333"/>
                          <w:sz w:val="24"/>
                          <w:szCs w:val="24"/>
                          <w:lang w:eastAsia="en-IE"/>
                        </w:rPr>
                      </w:pPr>
                      <w:r w:rsidRPr="00D365DC">
                        <w:rPr>
                          <w:rFonts w:ascii="Arial" w:eastAsia="Times New Roman" w:hAnsi="Arial" w:cs="Arial"/>
                          <w:b/>
                          <w:i/>
                          <w:color w:val="000000" w:themeColor="text1"/>
                          <w:sz w:val="24"/>
                          <w:szCs w:val="24"/>
                          <w:lang w:eastAsia="en-IE"/>
                        </w:rPr>
                        <w:t>DFI Comments</w:t>
                      </w:r>
                      <w:r w:rsidRPr="00D365DC">
                        <w:rPr>
                          <w:rFonts w:ascii="Arial" w:eastAsia="Times New Roman" w:hAnsi="Arial" w:cs="Arial"/>
                          <w:b/>
                          <w:i/>
                          <w:color w:val="000000" w:themeColor="text1"/>
                          <w:sz w:val="24"/>
                          <w:szCs w:val="24"/>
                          <w:lang w:eastAsia="en-IE"/>
                        </w:rPr>
                        <w:br/>
                      </w:r>
                    </w:p>
                    <w:p w:rsidR="001F37B8" w:rsidRPr="00D365DC" w:rsidRDefault="001F37B8" w:rsidP="00D42AA8">
                      <w:pPr>
                        <w:pStyle w:val="ListParagraph"/>
                        <w:numPr>
                          <w:ilvl w:val="0"/>
                          <w:numId w:val="1"/>
                        </w:numPr>
                        <w:spacing w:after="0" w:line="360" w:lineRule="auto"/>
                        <w:rPr>
                          <w:rFonts w:eastAsia="Times New Roman" w:cs="Arial"/>
                          <w:color w:val="333333"/>
                          <w:sz w:val="24"/>
                          <w:szCs w:val="24"/>
                          <w:lang w:eastAsia="en-IE"/>
                        </w:rPr>
                      </w:pPr>
                      <w:r w:rsidRPr="00D365DC">
                        <w:rPr>
                          <w:rFonts w:eastAsia="Times New Roman" w:cs="Arial"/>
                          <w:color w:val="333333"/>
                          <w:sz w:val="24"/>
                          <w:szCs w:val="24"/>
                          <w:lang w:eastAsia="en-IE"/>
                        </w:rPr>
                        <w:t xml:space="preserve">The figures allocated to the housing budget in 2014 represent a 2.5% drop in the allocation for current spending, and an almost 19% decrease in the capital expenditure compared to Budget 2013. </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The capital expenditure for housing units for people with disabilities is not clear. Are the 175 new housing units for people with disabilities a part of the 2013 announcement or separate? In either case, it is still inadequate in relation to the demand on the housing waiting list and in a context where capital funding for social housing has been reduced by nearly 80% since 2008.</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While DFI acknowledges that Government has committed to develop and provide social housing for people with disabilities, more investment is needed to tackle waiting lists and provide accessible and appropriate accommodation to their needs.</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DFI supports the Irish Council for Social Housing’s call (ICSH) for a ‘social dividend’ from the NAMA investment announced in Budget 2014 which is to include construction of 4,500 homes and apartments in Dublin. This would ensure that these properties will be used to house households in most housing need at a time of significant demand for housing and an emerging housing supply crisis in the capital.</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 xml:space="preserve">While the 5,700 Housing Adaption Grants are to be welcomed, the emphasis is on the number of grants when DFI has already stressed that people with disabilities may need costly adaptations, and may also be excluded because this is a means tested measure. This scheme is vital in enabling people to remain in their own homes, and has been targeted for significant cuts since 2010. Strict targeting of the grants is likely to continue, creating difficulties for people in need being denied assistance. </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Pr>
                          <w:rFonts w:eastAsia="Times New Roman" w:cs="Arial"/>
                          <w:color w:val="333333"/>
                          <w:sz w:val="24"/>
                          <w:szCs w:val="24"/>
                          <w:lang w:eastAsia="en-IE"/>
                        </w:rPr>
                        <w:t>The commitment to</w:t>
                      </w:r>
                      <w:r w:rsidRPr="005D2F81">
                        <w:rPr>
                          <w:rFonts w:eastAsia="Times New Roman" w:cs="Arial"/>
                          <w:color w:val="333333"/>
                          <w:sz w:val="24"/>
                          <w:szCs w:val="24"/>
                          <w:lang w:eastAsia="en-IE"/>
                        </w:rPr>
                        <w:t xml:space="preserve"> supply 150 leased units for people with disabilities leaving institutional care</w:t>
                      </w:r>
                      <w:r>
                        <w:rPr>
                          <w:rFonts w:eastAsia="Times New Roman" w:cs="Arial"/>
                          <w:color w:val="333333"/>
                          <w:sz w:val="24"/>
                          <w:szCs w:val="24"/>
                          <w:lang w:eastAsia="en-IE"/>
                        </w:rPr>
                        <w:t xml:space="preserve"> reflects the Congregated Settings Implementation Plan. </w:t>
                      </w:r>
                    </w:p>
                    <w:p w:rsidR="001F37B8" w:rsidRPr="005D2F81" w:rsidRDefault="001F37B8" w:rsidP="00D42AA8">
                      <w:pPr>
                        <w:numPr>
                          <w:ilvl w:val="0"/>
                          <w:numId w:val="1"/>
                        </w:numPr>
                        <w:spacing w:after="0" w:line="360" w:lineRule="auto"/>
                        <w:rPr>
                          <w:rFonts w:eastAsia="Times New Roman" w:cs="Arial"/>
                          <w:color w:val="333333"/>
                          <w:sz w:val="24"/>
                          <w:szCs w:val="24"/>
                          <w:lang w:eastAsia="en-IE"/>
                        </w:rPr>
                      </w:pPr>
                      <w:r w:rsidRPr="005D2F81">
                        <w:rPr>
                          <w:rFonts w:eastAsia="Times New Roman" w:cs="Arial"/>
                          <w:color w:val="333333"/>
                          <w:sz w:val="24"/>
                          <w:szCs w:val="24"/>
                          <w:lang w:eastAsia="en-IE"/>
                        </w:rPr>
                        <w:t xml:space="preserve">In relation to the 185 new units under the SHIP, bank cooperation and issues relating to securing rent supports will continue to pose challenges in leasing arrangements. </w:t>
                      </w:r>
                    </w:p>
                    <w:p w:rsidR="001F37B8" w:rsidRDefault="001F37B8" w:rsidP="00D422BE">
                      <w:pPr>
                        <w:spacing w:after="0" w:line="360" w:lineRule="auto"/>
                      </w:pPr>
                    </w:p>
                  </w:txbxContent>
                </v:textbox>
                <w10:wrap type="tight"/>
              </v:shape>
            </w:pict>
          </mc:Fallback>
        </mc:AlternateContent>
      </w:r>
    </w:p>
    <w:p w:rsidR="00841030" w:rsidRPr="00A521CB" w:rsidRDefault="00A338A6">
      <w:pPr>
        <w:rPr>
          <w:rFonts w:cs="Arial"/>
          <w:lang w:val="en-US"/>
        </w:rPr>
      </w:pPr>
      <w:r w:rsidRPr="00A521CB">
        <w:rPr>
          <w:noProof/>
          <w:lang w:eastAsia="en-IE"/>
        </w:rPr>
        <w:lastRenderedPageBreak/>
        <w:drawing>
          <wp:inline distT="0" distB="0" distL="0" distR="0" wp14:anchorId="17D6F92B" wp14:editId="2D2192AE">
            <wp:extent cx="6183517" cy="1095469"/>
            <wp:effectExtent l="0" t="0" r="825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3517" cy="1095469"/>
                    </a:xfrm>
                    <a:prstGeom prst="rect">
                      <a:avLst/>
                    </a:prstGeom>
                    <a:noFill/>
                    <a:ln>
                      <a:noFill/>
                    </a:ln>
                  </pic:spPr>
                </pic:pic>
              </a:graphicData>
            </a:graphic>
          </wp:inline>
        </w:drawing>
      </w:r>
    </w:p>
    <w:p w:rsidR="007E54B8" w:rsidRDefault="007E54B8" w:rsidP="00D422BE">
      <w:pPr>
        <w:spacing w:after="0"/>
        <w:rPr>
          <w:rFonts w:cs="Arial"/>
          <w:sz w:val="24"/>
          <w:szCs w:val="24"/>
          <w:lang w:val="en"/>
        </w:rPr>
      </w:pPr>
      <w:r w:rsidRPr="007E54B8">
        <w:rPr>
          <w:rFonts w:cs="Arial"/>
          <w:sz w:val="24"/>
          <w:szCs w:val="24"/>
          <w:lang w:val="en"/>
        </w:rPr>
        <w:t>There has been no change in the headline rates of income tax, PRSI,</w:t>
      </w:r>
      <w:r w:rsidR="00562DBC">
        <w:rPr>
          <w:rFonts w:cs="Arial"/>
          <w:sz w:val="24"/>
          <w:szCs w:val="24"/>
          <w:lang w:val="en"/>
        </w:rPr>
        <w:t xml:space="preserve"> or the Universal Social Charge.</w:t>
      </w:r>
    </w:p>
    <w:p w:rsidR="00562DBC" w:rsidRPr="007E54B8" w:rsidRDefault="00562DBC" w:rsidP="00D422BE">
      <w:pPr>
        <w:spacing w:after="0"/>
        <w:rPr>
          <w:rFonts w:cs="Arial"/>
          <w:sz w:val="24"/>
          <w:szCs w:val="24"/>
          <w:lang w:val="en"/>
        </w:rPr>
      </w:pPr>
    </w:p>
    <w:p w:rsidR="007E54B8" w:rsidRPr="00562DBC" w:rsidRDefault="007E54B8" w:rsidP="00D422BE">
      <w:pPr>
        <w:spacing w:after="0"/>
        <w:rPr>
          <w:rFonts w:cs="Arial"/>
          <w:b/>
          <w:color w:val="008080"/>
          <w:sz w:val="28"/>
          <w:szCs w:val="24"/>
          <w:lang w:val="en"/>
        </w:rPr>
      </w:pPr>
      <w:r w:rsidRPr="00562DBC">
        <w:rPr>
          <w:rFonts w:cs="Arial"/>
          <w:b/>
          <w:color w:val="008080"/>
          <w:sz w:val="28"/>
          <w:szCs w:val="24"/>
          <w:lang w:val="en"/>
        </w:rPr>
        <w:t>Income Tax</w:t>
      </w:r>
    </w:p>
    <w:p w:rsidR="007E54B8" w:rsidRPr="00562DBC" w:rsidRDefault="007E54B8" w:rsidP="00562DBC">
      <w:pPr>
        <w:numPr>
          <w:ilvl w:val="0"/>
          <w:numId w:val="45"/>
        </w:numPr>
        <w:spacing w:after="0" w:line="360" w:lineRule="auto"/>
        <w:contextualSpacing/>
        <w:rPr>
          <w:rFonts w:cs="Arial"/>
          <w:sz w:val="24"/>
          <w:szCs w:val="24"/>
        </w:rPr>
      </w:pPr>
      <w:r w:rsidRPr="007E54B8">
        <w:rPr>
          <w:rFonts w:cs="Arial"/>
          <w:sz w:val="24"/>
          <w:szCs w:val="24"/>
          <w:lang w:val="en"/>
        </w:rPr>
        <w:t xml:space="preserve">The Single Person Child </w:t>
      </w:r>
      <w:proofErr w:type="spellStart"/>
      <w:r w:rsidRPr="007E54B8">
        <w:rPr>
          <w:rFonts w:cs="Arial"/>
          <w:sz w:val="24"/>
          <w:szCs w:val="24"/>
          <w:lang w:val="en"/>
        </w:rPr>
        <w:t>Carer</w:t>
      </w:r>
      <w:proofErr w:type="spellEnd"/>
      <w:r w:rsidRPr="007E54B8">
        <w:rPr>
          <w:rFonts w:cs="Arial"/>
          <w:sz w:val="24"/>
          <w:szCs w:val="24"/>
          <w:lang w:val="en"/>
        </w:rPr>
        <w:t xml:space="preserve"> Tax Credit has replaced the One Parent Tax Credit. It remains the same value but the tax credit is now only available to the primary </w:t>
      </w:r>
      <w:proofErr w:type="spellStart"/>
      <w:r w:rsidRPr="007E54B8">
        <w:rPr>
          <w:rFonts w:cs="Arial"/>
          <w:sz w:val="24"/>
          <w:szCs w:val="24"/>
          <w:lang w:val="en"/>
        </w:rPr>
        <w:t>carer</w:t>
      </w:r>
      <w:proofErr w:type="spellEnd"/>
      <w:r w:rsidRPr="007E54B8">
        <w:rPr>
          <w:rFonts w:cs="Arial"/>
          <w:sz w:val="24"/>
          <w:szCs w:val="24"/>
          <w:lang w:val="en"/>
        </w:rPr>
        <w:t xml:space="preserve"> rather than both parents. This is expected to bring in </w:t>
      </w:r>
      <w:r w:rsidRPr="007E54B8">
        <w:rPr>
          <w:rFonts w:cs="Arial"/>
          <w:sz w:val="24"/>
          <w:szCs w:val="24"/>
        </w:rPr>
        <w:t>€</w:t>
      </w:r>
      <w:r w:rsidRPr="007E54B8">
        <w:rPr>
          <w:rFonts w:cs="Arial"/>
          <w:sz w:val="24"/>
          <w:szCs w:val="24"/>
          <w:lang w:val="en"/>
        </w:rPr>
        <w:t>25 million in savings.</w:t>
      </w:r>
    </w:p>
    <w:p w:rsidR="007E54B8" w:rsidRPr="007E54B8" w:rsidRDefault="007E54B8" w:rsidP="00562DBC">
      <w:pPr>
        <w:numPr>
          <w:ilvl w:val="0"/>
          <w:numId w:val="45"/>
        </w:numPr>
        <w:spacing w:after="0" w:line="360" w:lineRule="auto"/>
        <w:contextualSpacing/>
        <w:rPr>
          <w:rFonts w:cs="Arial"/>
          <w:sz w:val="24"/>
          <w:szCs w:val="24"/>
        </w:rPr>
      </w:pPr>
      <w:r w:rsidRPr="007E54B8">
        <w:rPr>
          <w:rFonts w:cs="Arial"/>
          <w:sz w:val="24"/>
          <w:szCs w:val="24"/>
        </w:rPr>
        <w:t>The new rules relating to the Single Person Child Carer Tax Credit will also apply in the case of a permanently incapacitated child where the incapacity occurred before the age of 21 years, or if older, while the child was in full time education.</w:t>
      </w:r>
    </w:p>
    <w:p w:rsidR="007E54B8" w:rsidRPr="00562DBC" w:rsidRDefault="007E54B8" w:rsidP="00D422BE">
      <w:pPr>
        <w:spacing w:after="0"/>
        <w:rPr>
          <w:rFonts w:cs="Arial"/>
          <w:b/>
          <w:bCs/>
          <w:color w:val="008080"/>
          <w:sz w:val="28"/>
          <w:szCs w:val="24"/>
          <w:lang w:val="en"/>
        </w:rPr>
      </w:pPr>
      <w:r w:rsidRPr="00562DBC">
        <w:rPr>
          <w:rFonts w:cs="Arial"/>
          <w:b/>
          <w:bCs/>
          <w:color w:val="008080"/>
          <w:sz w:val="28"/>
          <w:szCs w:val="24"/>
          <w:lang w:val="en"/>
        </w:rPr>
        <w:t>Tax Relief on Medical Insurance</w:t>
      </w:r>
    </w:p>
    <w:p w:rsidR="007E54B8" w:rsidRPr="007E54B8" w:rsidRDefault="007E54B8" w:rsidP="00562DBC">
      <w:pPr>
        <w:numPr>
          <w:ilvl w:val="0"/>
          <w:numId w:val="43"/>
        </w:numPr>
        <w:spacing w:after="0" w:line="360" w:lineRule="auto"/>
        <w:rPr>
          <w:rFonts w:cs="Arial"/>
          <w:bCs/>
          <w:sz w:val="24"/>
          <w:szCs w:val="24"/>
          <w:lang w:val="en"/>
        </w:rPr>
      </w:pPr>
      <w:r w:rsidRPr="007E54B8">
        <w:rPr>
          <w:rFonts w:cs="Arial"/>
          <w:bCs/>
          <w:sz w:val="24"/>
          <w:szCs w:val="24"/>
          <w:lang w:val="en"/>
        </w:rPr>
        <w:t xml:space="preserve">From 16 October 2013, there will be a cap placed on tax relief for medical insurance premiums at </w:t>
      </w:r>
      <w:r w:rsidRPr="007E54B8">
        <w:rPr>
          <w:rFonts w:cs="Arial"/>
          <w:bCs/>
          <w:sz w:val="24"/>
          <w:szCs w:val="24"/>
        </w:rPr>
        <w:t>€</w:t>
      </w:r>
      <w:r w:rsidRPr="007E54B8">
        <w:rPr>
          <w:rFonts w:cs="Arial"/>
          <w:bCs/>
          <w:sz w:val="24"/>
          <w:szCs w:val="24"/>
          <w:lang w:val="en"/>
        </w:rPr>
        <w:t xml:space="preserve">1,000 per adult insured and </w:t>
      </w:r>
      <w:r w:rsidRPr="007E54B8">
        <w:rPr>
          <w:rFonts w:cs="Arial"/>
          <w:bCs/>
          <w:sz w:val="24"/>
          <w:szCs w:val="24"/>
        </w:rPr>
        <w:t>€</w:t>
      </w:r>
      <w:r w:rsidRPr="007E54B8">
        <w:rPr>
          <w:rFonts w:cs="Arial"/>
          <w:bCs/>
          <w:sz w:val="24"/>
          <w:szCs w:val="24"/>
          <w:lang w:val="en"/>
        </w:rPr>
        <w:t xml:space="preserve">500 per child. </w:t>
      </w:r>
    </w:p>
    <w:p w:rsidR="007E54B8" w:rsidRPr="007E54B8" w:rsidRDefault="007E54B8" w:rsidP="00562DBC">
      <w:pPr>
        <w:numPr>
          <w:ilvl w:val="0"/>
          <w:numId w:val="43"/>
        </w:numPr>
        <w:spacing w:after="0" w:line="360" w:lineRule="auto"/>
        <w:rPr>
          <w:rFonts w:cs="Arial"/>
          <w:bCs/>
          <w:sz w:val="24"/>
          <w:szCs w:val="24"/>
          <w:lang w:val="en"/>
        </w:rPr>
      </w:pPr>
      <w:r w:rsidRPr="007E54B8">
        <w:rPr>
          <w:rFonts w:cs="Arial"/>
          <w:bCs/>
          <w:sz w:val="24"/>
          <w:szCs w:val="24"/>
          <w:lang w:val="en"/>
        </w:rPr>
        <w:t>Tax relief on the full policy is no longer available. The portion of any premium that exceeds the new thresholds will not qualify for tax relief.</w:t>
      </w:r>
    </w:p>
    <w:p w:rsidR="007E54B8" w:rsidRDefault="00562DBC" w:rsidP="00562DBC">
      <w:pPr>
        <w:numPr>
          <w:ilvl w:val="0"/>
          <w:numId w:val="43"/>
        </w:numPr>
        <w:spacing w:after="0" w:line="360" w:lineRule="auto"/>
        <w:rPr>
          <w:rFonts w:cs="Arial"/>
          <w:bCs/>
          <w:sz w:val="24"/>
          <w:szCs w:val="24"/>
          <w:lang w:val="en"/>
        </w:rPr>
      </w:pPr>
      <w:r w:rsidRPr="007E54B8">
        <w:rPr>
          <w:rFonts w:cs="Arial"/>
          <w:b/>
          <w:bCs/>
          <w:noProof/>
          <w:sz w:val="24"/>
          <w:szCs w:val="24"/>
          <w:lang w:eastAsia="en-IE"/>
        </w:rPr>
        <mc:AlternateContent>
          <mc:Choice Requires="wps">
            <w:drawing>
              <wp:anchor distT="0" distB="0" distL="114300" distR="114300" simplePos="0" relativeHeight="251718656" behindDoc="0" locked="0" layoutInCell="1" allowOverlap="1" wp14:anchorId="218E7447" wp14:editId="710F933E">
                <wp:simplePos x="0" y="0"/>
                <wp:positionH relativeFrom="column">
                  <wp:posOffset>2263</wp:posOffset>
                </wp:positionH>
                <wp:positionV relativeFrom="paragraph">
                  <wp:posOffset>252453</wp:posOffset>
                </wp:positionV>
                <wp:extent cx="6179820" cy="2512337"/>
                <wp:effectExtent l="0" t="0" r="11430" b="215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2512337"/>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1F37B8" w:rsidRPr="00562DBC" w:rsidRDefault="001F37B8" w:rsidP="00036466">
                            <w:pPr>
                              <w:spacing w:after="0"/>
                              <w:rPr>
                                <w:rFonts w:cs="Arial"/>
                                <w:b/>
                                <w:i/>
                                <w:sz w:val="24"/>
                                <w:szCs w:val="24"/>
                                <w:lang w:val="en"/>
                              </w:rPr>
                            </w:pPr>
                            <w:r w:rsidRPr="00562DBC">
                              <w:rPr>
                                <w:rFonts w:cs="Arial"/>
                                <w:b/>
                                <w:i/>
                                <w:sz w:val="24"/>
                                <w:szCs w:val="24"/>
                                <w:lang w:val="en"/>
                              </w:rPr>
                              <w:t>DFI Comments</w:t>
                            </w:r>
                          </w:p>
                          <w:p w:rsidR="001F37B8" w:rsidRPr="0004155E" w:rsidRDefault="001F37B8" w:rsidP="00562DBC">
                            <w:pPr>
                              <w:pStyle w:val="ListParagraph"/>
                              <w:numPr>
                                <w:ilvl w:val="0"/>
                                <w:numId w:val="44"/>
                              </w:numPr>
                              <w:spacing w:line="360" w:lineRule="auto"/>
                              <w:rPr>
                                <w:rFonts w:cs="Arial"/>
                                <w:sz w:val="24"/>
                                <w:szCs w:val="24"/>
                              </w:rPr>
                            </w:pPr>
                            <w:r>
                              <w:rPr>
                                <w:rFonts w:cs="Arial"/>
                                <w:sz w:val="24"/>
                                <w:szCs w:val="24"/>
                              </w:rPr>
                              <w:t>DFI is</w:t>
                            </w:r>
                            <w:r w:rsidRPr="0004155E">
                              <w:rPr>
                                <w:rFonts w:cs="Arial"/>
                                <w:sz w:val="24"/>
                                <w:szCs w:val="24"/>
                              </w:rPr>
                              <w:t xml:space="preserve"> concerned about the change in the tax relief for health insurance premiums and how this will impact on people with disabilities.</w:t>
                            </w:r>
                          </w:p>
                          <w:p w:rsidR="001F37B8" w:rsidRPr="0004155E" w:rsidRDefault="001F37B8" w:rsidP="00562DBC">
                            <w:pPr>
                              <w:pStyle w:val="ListParagraph"/>
                              <w:numPr>
                                <w:ilvl w:val="0"/>
                                <w:numId w:val="44"/>
                              </w:numPr>
                              <w:spacing w:line="360" w:lineRule="auto"/>
                              <w:rPr>
                                <w:rFonts w:cs="Arial"/>
                                <w:sz w:val="24"/>
                                <w:szCs w:val="24"/>
                              </w:rPr>
                            </w:pPr>
                            <w:r w:rsidRPr="0004155E">
                              <w:rPr>
                                <w:rFonts w:cs="Arial"/>
                                <w:sz w:val="24"/>
                                <w:szCs w:val="24"/>
                                <w:lang w:val="en"/>
                              </w:rPr>
                              <w:t>Despite the high thresholds, given the rapid rise in the cost of health insurance, the move will likely hit the average family on a mid-priced plan.</w:t>
                            </w:r>
                          </w:p>
                          <w:p w:rsidR="001F37B8" w:rsidRPr="00036466" w:rsidRDefault="001F37B8" w:rsidP="00036466">
                            <w:pPr>
                              <w:pStyle w:val="ListParagraph"/>
                              <w:numPr>
                                <w:ilvl w:val="0"/>
                                <w:numId w:val="44"/>
                              </w:numPr>
                              <w:spacing w:line="360" w:lineRule="auto"/>
                              <w:rPr>
                                <w:rFonts w:cs="Arial"/>
                                <w:sz w:val="24"/>
                                <w:szCs w:val="24"/>
                              </w:rPr>
                            </w:pPr>
                            <w:r w:rsidRPr="0004155E">
                              <w:rPr>
                                <w:rFonts w:cs="Arial"/>
                                <w:sz w:val="24"/>
                                <w:szCs w:val="24"/>
                              </w:rPr>
                              <w:t xml:space="preserve">Shopping around for the best priced health insurance is less of an option for people with disabilities and their families as they will be subject to waiting periods as new customers with existing illnesses. </w:t>
                            </w:r>
                            <w:r w:rsidRPr="00036466">
                              <w:rPr>
                                <w:rFonts w:cs="Arial"/>
                                <w:sz w:val="24"/>
                                <w:szCs w:val="24"/>
                              </w:rPr>
                              <w:t xml:space="preserve">Similarly impacted are people with newly acquired illnesses who chose their plan before acquiring an illness.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left:0;text-align:left;margin-left:.2pt;margin-top:19.9pt;width:486.6pt;height:197.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" fillcolor="#dbe5f1 [660]" strokecolor="#dbe5f1 [660]">
                <v:textbox>
                  <w:txbxContent>
                    <w:p w:rsidR="001F37B8" w:rsidRPr="00562DBC" w:rsidRDefault="001F37B8" w:rsidP="00036466">
                      <w:pPr>
                        <w:spacing w:after="0"/>
                        <w:rPr>
                          <w:rFonts w:cs="Arial"/>
                          <w:b/>
                          <w:i/>
                          <w:sz w:val="24"/>
                          <w:szCs w:val="24"/>
                          <w:lang w:val="en"/>
                        </w:rPr>
                      </w:pPr>
                      <w:r w:rsidRPr="00562DBC">
                        <w:rPr>
                          <w:rFonts w:cs="Arial"/>
                          <w:b/>
                          <w:i/>
                          <w:sz w:val="24"/>
                          <w:szCs w:val="24"/>
                          <w:lang w:val="en"/>
                        </w:rPr>
                        <w:t>DFI Comments</w:t>
                      </w:r>
                    </w:p>
                    <w:p w:rsidR="001F37B8" w:rsidRPr="0004155E" w:rsidRDefault="001F37B8" w:rsidP="00562DBC">
                      <w:pPr>
                        <w:pStyle w:val="ListParagraph"/>
                        <w:numPr>
                          <w:ilvl w:val="0"/>
                          <w:numId w:val="44"/>
                        </w:numPr>
                        <w:spacing w:line="360" w:lineRule="auto"/>
                        <w:rPr>
                          <w:rFonts w:cs="Arial"/>
                          <w:sz w:val="24"/>
                          <w:szCs w:val="24"/>
                        </w:rPr>
                      </w:pPr>
                      <w:r>
                        <w:rPr>
                          <w:rFonts w:cs="Arial"/>
                          <w:sz w:val="24"/>
                          <w:szCs w:val="24"/>
                        </w:rPr>
                        <w:t>DFI is</w:t>
                      </w:r>
                      <w:r w:rsidRPr="0004155E">
                        <w:rPr>
                          <w:rFonts w:cs="Arial"/>
                          <w:sz w:val="24"/>
                          <w:szCs w:val="24"/>
                        </w:rPr>
                        <w:t xml:space="preserve"> concerned about the change in the tax relief for health insurance premiums and how this will impact on people with disabilities.</w:t>
                      </w:r>
                    </w:p>
                    <w:p w:rsidR="001F37B8" w:rsidRPr="0004155E" w:rsidRDefault="001F37B8" w:rsidP="00562DBC">
                      <w:pPr>
                        <w:pStyle w:val="ListParagraph"/>
                        <w:numPr>
                          <w:ilvl w:val="0"/>
                          <w:numId w:val="44"/>
                        </w:numPr>
                        <w:spacing w:line="360" w:lineRule="auto"/>
                        <w:rPr>
                          <w:rFonts w:cs="Arial"/>
                          <w:sz w:val="24"/>
                          <w:szCs w:val="24"/>
                        </w:rPr>
                      </w:pPr>
                      <w:r w:rsidRPr="0004155E">
                        <w:rPr>
                          <w:rFonts w:cs="Arial"/>
                          <w:sz w:val="24"/>
                          <w:szCs w:val="24"/>
                          <w:lang w:val="en"/>
                        </w:rPr>
                        <w:t>Despite the high thresholds, given the rapid rise in the cost of health insurance, the move will likely hit the average family on a mid-priced plan.</w:t>
                      </w:r>
                    </w:p>
                    <w:p w:rsidR="001F37B8" w:rsidRPr="00036466" w:rsidRDefault="001F37B8" w:rsidP="00036466">
                      <w:pPr>
                        <w:pStyle w:val="ListParagraph"/>
                        <w:numPr>
                          <w:ilvl w:val="0"/>
                          <w:numId w:val="44"/>
                        </w:numPr>
                        <w:spacing w:line="360" w:lineRule="auto"/>
                        <w:rPr>
                          <w:rFonts w:cs="Arial"/>
                          <w:sz w:val="24"/>
                          <w:szCs w:val="24"/>
                        </w:rPr>
                      </w:pPr>
                      <w:r w:rsidRPr="0004155E">
                        <w:rPr>
                          <w:rFonts w:cs="Arial"/>
                          <w:sz w:val="24"/>
                          <w:szCs w:val="24"/>
                        </w:rPr>
                        <w:t xml:space="preserve">Shopping around for the best priced health insurance is less of an option for people with disabilities and their families as they will be subject to waiting periods as new customers with existing illnesses. </w:t>
                      </w:r>
                      <w:r w:rsidRPr="00036466">
                        <w:rPr>
                          <w:rFonts w:cs="Arial"/>
                          <w:sz w:val="24"/>
                          <w:szCs w:val="24"/>
                        </w:rPr>
                        <w:t xml:space="preserve">Similarly impacted are people with newly acquired illnesses who chose their plan before acquiring an illness. </w:t>
                      </w:r>
                    </w:p>
                  </w:txbxContent>
                </v:textbox>
              </v:shape>
            </w:pict>
          </mc:Fallback>
        </mc:AlternateContent>
      </w:r>
      <w:r w:rsidR="007E54B8" w:rsidRPr="007E54B8">
        <w:rPr>
          <w:rFonts w:cs="Arial"/>
          <w:bCs/>
          <w:sz w:val="24"/>
          <w:szCs w:val="24"/>
          <w:lang w:val="en"/>
        </w:rPr>
        <w:t xml:space="preserve">The government plan to save </w:t>
      </w:r>
      <w:r w:rsidR="007E54B8" w:rsidRPr="007E54B8">
        <w:rPr>
          <w:rFonts w:cs="Arial"/>
          <w:bCs/>
          <w:sz w:val="24"/>
          <w:szCs w:val="24"/>
        </w:rPr>
        <w:t>€</w:t>
      </w:r>
      <w:r w:rsidR="007E54B8" w:rsidRPr="007E54B8">
        <w:rPr>
          <w:rFonts w:cs="Arial"/>
          <w:bCs/>
          <w:sz w:val="24"/>
          <w:szCs w:val="24"/>
          <w:lang w:val="en"/>
        </w:rPr>
        <w:t>127 million with these new terms.</w:t>
      </w:r>
    </w:p>
    <w:p w:rsidR="00562DBC" w:rsidRDefault="00562DBC" w:rsidP="00562DBC">
      <w:pPr>
        <w:spacing w:after="0"/>
        <w:ind w:left="720"/>
        <w:rPr>
          <w:rFonts w:cs="Arial"/>
          <w:bCs/>
          <w:sz w:val="24"/>
          <w:szCs w:val="24"/>
          <w:lang w:val="en"/>
        </w:rPr>
      </w:pPr>
    </w:p>
    <w:p w:rsidR="00D422BE" w:rsidRPr="007E54B8" w:rsidRDefault="00D422BE" w:rsidP="00D422BE">
      <w:pPr>
        <w:spacing w:after="0"/>
        <w:ind w:left="720"/>
        <w:rPr>
          <w:rFonts w:cs="Arial"/>
          <w:bCs/>
          <w:sz w:val="24"/>
          <w:szCs w:val="24"/>
          <w:lang w:val="en"/>
        </w:rPr>
      </w:pPr>
    </w:p>
    <w:p w:rsidR="007E54B8" w:rsidRPr="007E54B8" w:rsidRDefault="007E54B8" w:rsidP="007E54B8">
      <w:pPr>
        <w:rPr>
          <w:rFonts w:cs="Arial"/>
          <w:b/>
          <w:bCs/>
          <w:sz w:val="24"/>
          <w:szCs w:val="24"/>
          <w:lang w:val="en"/>
        </w:rPr>
      </w:pPr>
    </w:p>
    <w:p w:rsidR="007E54B8" w:rsidRPr="007E54B8" w:rsidRDefault="007E54B8" w:rsidP="007E54B8">
      <w:pPr>
        <w:rPr>
          <w:rFonts w:cs="Arial"/>
          <w:b/>
          <w:bCs/>
          <w:sz w:val="24"/>
          <w:szCs w:val="24"/>
          <w:lang w:val="en-US"/>
        </w:rPr>
      </w:pPr>
    </w:p>
    <w:p w:rsidR="007E54B8" w:rsidRPr="007E54B8" w:rsidRDefault="007E54B8" w:rsidP="007E54B8">
      <w:pPr>
        <w:rPr>
          <w:rFonts w:cs="Arial"/>
          <w:b/>
          <w:bCs/>
          <w:sz w:val="24"/>
          <w:szCs w:val="24"/>
          <w:lang w:val="en-US"/>
        </w:rPr>
      </w:pPr>
    </w:p>
    <w:p w:rsidR="007E54B8" w:rsidRPr="007E54B8" w:rsidRDefault="007E54B8" w:rsidP="007E54B8">
      <w:pPr>
        <w:rPr>
          <w:rFonts w:cs="Arial"/>
          <w:b/>
          <w:bCs/>
          <w:sz w:val="24"/>
          <w:szCs w:val="24"/>
          <w:lang w:val="en-US"/>
        </w:rPr>
      </w:pPr>
    </w:p>
    <w:p w:rsidR="007E54B8" w:rsidRPr="007E54B8" w:rsidRDefault="007E54B8" w:rsidP="007E54B8">
      <w:pPr>
        <w:rPr>
          <w:rFonts w:cs="Arial"/>
          <w:b/>
          <w:bCs/>
          <w:sz w:val="24"/>
          <w:szCs w:val="24"/>
          <w:lang w:val="en-US"/>
        </w:rPr>
      </w:pPr>
    </w:p>
    <w:p w:rsidR="007E54B8" w:rsidRPr="007E54B8" w:rsidRDefault="007E54B8" w:rsidP="007E54B8">
      <w:pPr>
        <w:rPr>
          <w:rFonts w:cs="Arial"/>
          <w:b/>
          <w:bCs/>
          <w:sz w:val="24"/>
          <w:szCs w:val="24"/>
          <w:lang w:val="en-US"/>
        </w:rPr>
      </w:pPr>
    </w:p>
    <w:p w:rsidR="007E54B8" w:rsidRPr="00562DBC" w:rsidRDefault="007E54B8" w:rsidP="00036466">
      <w:pPr>
        <w:spacing w:before="240" w:after="0" w:line="360" w:lineRule="auto"/>
        <w:rPr>
          <w:rFonts w:cs="Arial"/>
          <w:b/>
          <w:color w:val="008080"/>
          <w:sz w:val="28"/>
          <w:szCs w:val="24"/>
          <w:lang w:val="en"/>
        </w:rPr>
      </w:pPr>
      <w:r w:rsidRPr="00562DBC">
        <w:rPr>
          <w:rFonts w:cs="Arial"/>
          <w:b/>
          <w:color w:val="008080"/>
          <w:sz w:val="28"/>
          <w:szCs w:val="24"/>
          <w:lang w:val="en"/>
        </w:rPr>
        <w:t>VAT</w:t>
      </w:r>
    </w:p>
    <w:p w:rsidR="007E54B8" w:rsidRPr="00562DBC" w:rsidRDefault="009E0948" w:rsidP="00562DBC">
      <w:pPr>
        <w:spacing w:after="0" w:line="360" w:lineRule="auto"/>
        <w:rPr>
          <w:rFonts w:cs="Arial"/>
          <w:sz w:val="24"/>
          <w:szCs w:val="24"/>
          <w:lang w:val="en"/>
        </w:rPr>
      </w:pPr>
      <w:r w:rsidRPr="009E0948">
        <w:rPr>
          <w:rFonts w:cs="Arial"/>
          <w:noProof/>
          <w:sz w:val="24"/>
          <w:szCs w:val="24"/>
          <w:lang w:eastAsia="en-IE"/>
        </w:rPr>
        <mc:AlternateContent>
          <mc:Choice Requires="wps">
            <w:drawing>
              <wp:anchor distT="0" distB="0" distL="114300" distR="114300" simplePos="0" relativeHeight="251726848" behindDoc="0" locked="0" layoutInCell="1" allowOverlap="1" wp14:anchorId="3CC53326" wp14:editId="74481E8E">
                <wp:simplePos x="0" y="0"/>
                <wp:positionH relativeFrom="column">
                  <wp:posOffset>-69850</wp:posOffset>
                </wp:positionH>
                <wp:positionV relativeFrom="paragraph">
                  <wp:posOffset>894388</wp:posOffset>
                </wp:positionV>
                <wp:extent cx="2374265" cy="1403985"/>
                <wp:effectExtent l="0" t="0" r="1270" b="444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F37B8" w:rsidRPr="00066111" w:rsidRDefault="001F37B8">
                            <w:pPr>
                              <w:rPr>
                                <w:sz w:val="18"/>
                                <w:szCs w:val="16"/>
                              </w:rPr>
                            </w:pPr>
                            <w:r>
                              <w:rPr>
                                <w:sz w:val="18"/>
                                <w:szCs w:val="16"/>
                              </w:rPr>
                              <w:t xml:space="preserve">Picture </w:t>
                            </w:r>
                            <w:r w:rsidRPr="00066111">
                              <w:rPr>
                                <w:sz w:val="18"/>
                                <w:szCs w:val="16"/>
                              </w:rPr>
                              <w:t>by Stuart Miles</w:t>
                            </w:r>
                            <w:r>
                              <w:rPr>
                                <w:sz w:val="18"/>
                                <w:szCs w:val="16"/>
                              </w:rPr>
                              <w:t xml:space="preserve"> used with courtesy of </w:t>
                            </w:r>
                            <w:r w:rsidRPr="00066111">
                              <w:rPr>
                                <w:sz w:val="18"/>
                                <w:szCs w:val="16"/>
                              </w:rPr>
                              <w:t>freedigitalphotos.net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7" type="#_x0000_t202" style="position:absolute;margin-left:-5.5pt;margin-top:70.4pt;width:186.95pt;height:110.55pt;z-index:251726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xCJgIAACY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" stroked="f">
                <v:textbox style="mso-fit-shape-to-text:t">
                  <w:txbxContent>
                    <w:p w:rsidR="001F37B8" w:rsidRPr="00066111" w:rsidRDefault="001F37B8">
                      <w:pPr>
                        <w:rPr>
                          <w:sz w:val="18"/>
                          <w:szCs w:val="16"/>
                        </w:rPr>
                      </w:pPr>
                      <w:r>
                        <w:rPr>
                          <w:sz w:val="18"/>
                          <w:szCs w:val="16"/>
                        </w:rPr>
                        <w:t xml:space="preserve">Picture </w:t>
                      </w:r>
                      <w:r w:rsidRPr="00066111">
                        <w:rPr>
                          <w:sz w:val="18"/>
                          <w:szCs w:val="16"/>
                        </w:rPr>
                        <w:t>by Stuart Miles</w:t>
                      </w:r>
                      <w:r>
                        <w:rPr>
                          <w:sz w:val="18"/>
                          <w:szCs w:val="16"/>
                        </w:rPr>
                        <w:t xml:space="preserve"> used with courtesy of </w:t>
                      </w:r>
                      <w:r w:rsidRPr="00066111">
                        <w:rPr>
                          <w:sz w:val="18"/>
                          <w:szCs w:val="16"/>
                        </w:rPr>
                        <w:t>freedigitalphotos.net</w:t>
                      </w:r>
                    </w:p>
                  </w:txbxContent>
                </v:textbox>
              </v:shape>
            </w:pict>
          </mc:Fallback>
        </mc:AlternateContent>
      </w:r>
      <w:r w:rsidR="007E54B8" w:rsidRPr="00562DBC">
        <w:rPr>
          <w:rFonts w:cs="Arial"/>
          <w:sz w:val="24"/>
          <w:szCs w:val="24"/>
          <w:lang w:val="en"/>
        </w:rPr>
        <w:t xml:space="preserve">There were no changes to the standard rate of VAT at 23%. The </w:t>
      </w:r>
      <w:r w:rsidR="007E54B8" w:rsidRPr="00562DBC">
        <w:rPr>
          <w:rFonts w:cs="Arial"/>
          <w:bCs/>
          <w:sz w:val="24"/>
          <w:szCs w:val="24"/>
          <w:lang w:val="en"/>
        </w:rPr>
        <w:t>9% reduced VAT rate for tourism related services</w:t>
      </w:r>
      <w:r w:rsidR="007E54B8" w:rsidRPr="00562DBC">
        <w:rPr>
          <w:rFonts w:cs="Arial"/>
          <w:sz w:val="24"/>
          <w:szCs w:val="24"/>
          <w:lang w:val="en"/>
        </w:rPr>
        <w:t xml:space="preserve"> is similarly being retained.</w:t>
      </w:r>
    </w:p>
    <w:p w:rsidR="007E54B8" w:rsidRPr="00562DBC" w:rsidRDefault="007E54B8" w:rsidP="00562DBC">
      <w:pPr>
        <w:spacing w:after="0" w:line="360" w:lineRule="auto"/>
        <w:rPr>
          <w:rFonts w:cs="Arial"/>
          <w:color w:val="008080"/>
          <w:sz w:val="28"/>
          <w:szCs w:val="24"/>
          <w:lang w:val="en"/>
        </w:rPr>
      </w:pPr>
      <w:r w:rsidRPr="00562DBC">
        <w:rPr>
          <w:rFonts w:cs="Arial"/>
          <w:b/>
          <w:color w:val="008080"/>
          <w:sz w:val="28"/>
          <w:szCs w:val="24"/>
          <w:lang w:val="en"/>
        </w:rPr>
        <w:lastRenderedPageBreak/>
        <w:t>Local Property Tax</w:t>
      </w:r>
    </w:p>
    <w:p w:rsidR="00F1523A" w:rsidRPr="00562DBC" w:rsidRDefault="007E54B8" w:rsidP="00562DBC">
      <w:pPr>
        <w:spacing w:after="0" w:line="360" w:lineRule="auto"/>
        <w:rPr>
          <w:rFonts w:cs="Arial"/>
          <w:sz w:val="24"/>
          <w:szCs w:val="24"/>
          <w:lang w:val="en"/>
        </w:rPr>
      </w:pPr>
      <w:r w:rsidRPr="00562DBC">
        <w:rPr>
          <w:rFonts w:cs="Arial"/>
          <w:sz w:val="24"/>
          <w:szCs w:val="24"/>
          <w:lang w:val="en"/>
        </w:rPr>
        <w:t xml:space="preserve">There will be a full year payment of the Local Property Tax, payable on all residential properties, due in 2014. </w:t>
      </w:r>
    </w:p>
    <w:p w:rsidR="00F1523A" w:rsidRPr="00562DBC" w:rsidRDefault="00F1523A" w:rsidP="00562DBC">
      <w:pPr>
        <w:spacing w:after="0" w:line="360" w:lineRule="auto"/>
        <w:rPr>
          <w:rFonts w:cs="Arial"/>
          <w:color w:val="008080"/>
          <w:sz w:val="28"/>
          <w:szCs w:val="24"/>
          <w:lang w:val="en"/>
        </w:rPr>
      </w:pPr>
      <w:r w:rsidRPr="00562DBC">
        <w:rPr>
          <w:rFonts w:cs="Arial"/>
          <w:b/>
          <w:bCs/>
          <w:color w:val="008080"/>
          <w:sz w:val="28"/>
          <w:szCs w:val="24"/>
          <w:lang w:val="en"/>
        </w:rPr>
        <w:t>Pensions</w:t>
      </w:r>
    </w:p>
    <w:p w:rsidR="00F1523A" w:rsidRPr="00562DBC" w:rsidRDefault="00F1523A" w:rsidP="00562DBC">
      <w:pPr>
        <w:spacing w:after="0" w:line="360" w:lineRule="auto"/>
        <w:rPr>
          <w:rFonts w:cs="Arial"/>
          <w:sz w:val="24"/>
          <w:szCs w:val="24"/>
          <w:lang w:val="en"/>
        </w:rPr>
      </w:pPr>
      <w:r w:rsidRPr="00562DBC">
        <w:rPr>
          <w:rFonts w:cs="Arial"/>
          <w:sz w:val="24"/>
          <w:szCs w:val="24"/>
          <w:lang w:val="en"/>
        </w:rPr>
        <w:t xml:space="preserve">The pension levy of 0.6% will be abolished on 31 December 2014. An additional levy on private pension funds at 0.15% will be introduced for 2014 and 2015, which means the levy will increase to 0.75% for 2014. </w:t>
      </w:r>
    </w:p>
    <w:p w:rsidR="00213F61" w:rsidRDefault="00213F61" w:rsidP="00F1523A">
      <w:pPr>
        <w:spacing w:after="0"/>
        <w:rPr>
          <w:rFonts w:cs="Arial"/>
          <w:sz w:val="24"/>
          <w:szCs w:val="24"/>
          <w:lang w:val="en"/>
        </w:rPr>
      </w:pPr>
    </w:p>
    <w:p w:rsidR="00562DBC" w:rsidRDefault="00562DBC" w:rsidP="00562DBC">
      <w:pPr>
        <w:spacing w:after="0" w:line="360" w:lineRule="auto"/>
        <w:rPr>
          <w:rFonts w:cs="Arial"/>
          <w:sz w:val="24"/>
          <w:szCs w:val="24"/>
          <w:lang w:val="en"/>
        </w:rPr>
      </w:pPr>
      <w:r>
        <w:rPr>
          <w:rFonts w:cs="Arial"/>
          <w:b/>
          <w:noProof/>
          <w:sz w:val="36"/>
          <w:szCs w:val="36"/>
          <w:lang w:eastAsia="en-IE"/>
        </w:rPr>
        <w:drawing>
          <wp:inline distT="0" distB="0" distL="0" distR="0" wp14:anchorId="6ED7218F" wp14:editId="4E2F677B">
            <wp:extent cx="6188710" cy="1621790"/>
            <wp:effectExtent l="0" t="0" r="254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G Banne.jpg"/>
                    <pic:cNvPicPr/>
                  </pic:nvPicPr>
                  <pic:blipFill>
                    <a:blip r:embed="rId16">
                      <a:extLst>
                        <a:ext uri="{28A0092B-C50C-407E-A947-70E740481C1C}">
                          <a14:useLocalDpi xmlns:a14="http://schemas.microsoft.com/office/drawing/2010/main" val="0"/>
                        </a:ext>
                      </a:extLst>
                    </a:blip>
                    <a:stretch>
                      <a:fillRect/>
                    </a:stretch>
                  </pic:blipFill>
                  <pic:spPr>
                    <a:xfrm>
                      <a:off x="0" y="0"/>
                      <a:ext cx="6188710" cy="1621790"/>
                    </a:xfrm>
                    <a:prstGeom prst="rect">
                      <a:avLst/>
                    </a:prstGeom>
                  </pic:spPr>
                </pic:pic>
              </a:graphicData>
            </a:graphic>
          </wp:inline>
        </w:drawing>
      </w:r>
    </w:p>
    <w:p w:rsidR="00D14552" w:rsidRPr="00562DBC" w:rsidRDefault="00974610" w:rsidP="00562DBC">
      <w:pPr>
        <w:spacing w:after="0" w:line="360" w:lineRule="auto"/>
        <w:rPr>
          <w:rFonts w:cs="Arial"/>
          <w:sz w:val="24"/>
          <w:szCs w:val="24"/>
          <w:lang w:val="en"/>
        </w:rPr>
      </w:pPr>
      <w:r w:rsidRPr="00562DBC">
        <w:rPr>
          <w:rFonts w:cs="Arial"/>
          <w:sz w:val="24"/>
          <w:szCs w:val="24"/>
          <w:lang w:val="en"/>
        </w:rPr>
        <w:t xml:space="preserve">There </w:t>
      </w:r>
      <w:r w:rsidR="00F74E4A" w:rsidRPr="00562DBC">
        <w:rPr>
          <w:rFonts w:cs="Arial"/>
          <w:sz w:val="24"/>
          <w:szCs w:val="24"/>
          <w:lang w:val="en"/>
        </w:rPr>
        <w:t>i</w:t>
      </w:r>
      <w:r w:rsidRPr="00562DBC">
        <w:rPr>
          <w:rFonts w:cs="Arial"/>
          <w:sz w:val="24"/>
          <w:szCs w:val="24"/>
          <w:lang w:val="en"/>
        </w:rPr>
        <w:t>s a €48m allocation for the Local and Community Development Programme (LCDP)</w:t>
      </w:r>
      <w:r w:rsidR="00F74E4A" w:rsidRPr="00562DBC">
        <w:rPr>
          <w:rFonts w:cs="Arial"/>
          <w:sz w:val="24"/>
          <w:szCs w:val="24"/>
          <w:lang w:val="en"/>
        </w:rPr>
        <w:t xml:space="preserve"> for 2014</w:t>
      </w:r>
      <w:r w:rsidR="00D14552" w:rsidRPr="00562DBC">
        <w:rPr>
          <w:rFonts w:cs="Arial"/>
          <w:sz w:val="24"/>
          <w:szCs w:val="24"/>
          <w:lang w:val="en"/>
        </w:rPr>
        <w:t xml:space="preserve"> to</w:t>
      </w:r>
      <w:r w:rsidR="00F74E4A" w:rsidRPr="00562DBC">
        <w:rPr>
          <w:rFonts w:cs="Arial"/>
          <w:sz w:val="24"/>
          <w:szCs w:val="24"/>
          <w:lang w:val="en"/>
        </w:rPr>
        <w:t xml:space="preserve"> </w:t>
      </w:r>
      <w:r w:rsidR="00D42AA8" w:rsidRPr="00562DBC">
        <w:rPr>
          <w:rFonts w:cs="Arial"/>
          <w:sz w:val="24"/>
          <w:szCs w:val="24"/>
          <w:lang w:val="en"/>
        </w:rPr>
        <w:t xml:space="preserve">support </w:t>
      </w:r>
      <w:r w:rsidR="00F74E4A" w:rsidRPr="00562DBC">
        <w:rPr>
          <w:rFonts w:cs="Arial"/>
          <w:sz w:val="24"/>
          <w:szCs w:val="24"/>
          <w:lang w:val="en"/>
        </w:rPr>
        <w:t>increas</w:t>
      </w:r>
      <w:r w:rsidR="00D42AA8" w:rsidRPr="00562DBC">
        <w:rPr>
          <w:rFonts w:cs="Arial"/>
          <w:sz w:val="24"/>
          <w:szCs w:val="24"/>
          <w:lang w:val="en"/>
        </w:rPr>
        <w:t xml:space="preserve">ing </w:t>
      </w:r>
      <w:r w:rsidR="00F74E4A" w:rsidRPr="00562DBC">
        <w:rPr>
          <w:rFonts w:cs="Arial"/>
          <w:sz w:val="24"/>
          <w:szCs w:val="24"/>
          <w:lang w:val="en"/>
        </w:rPr>
        <w:t xml:space="preserve">access to formal and informal educational activities and resources, and </w:t>
      </w:r>
      <w:r w:rsidR="00D42AA8" w:rsidRPr="00562DBC">
        <w:rPr>
          <w:rFonts w:cs="Arial"/>
          <w:sz w:val="24"/>
          <w:szCs w:val="24"/>
          <w:lang w:val="en"/>
        </w:rPr>
        <w:t xml:space="preserve">increasing </w:t>
      </w:r>
      <w:r w:rsidR="00F74E4A" w:rsidRPr="00562DBC">
        <w:rPr>
          <w:rFonts w:cs="Arial"/>
          <w:sz w:val="24"/>
          <w:szCs w:val="24"/>
          <w:lang w:val="en"/>
        </w:rPr>
        <w:t>people's work readiness and employment prospects.</w:t>
      </w:r>
      <w:r w:rsidRPr="00562DBC">
        <w:rPr>
          <w:rFonts w:cs="Arial"/>
          <w:sz w:val="24"/>
          <w:szCs w:val="24"/>
        </w:rPr>
        <w:t xml:space="preserve"> </w:t>
      </w:r>
      <w:r w:rsidR="005770AF" w:rsidRPr="005770AF">
        <w:rPr>
          <w:rFonts w:cs="Arial"/>
          <w:sz w:val="24"/>
          <w:szCs w:val="24"/>
        </w:rPr>
        <w:t>Some 14,000 people who are distanced from the labour market will receive direct one-to-one labour market training and supports through the LCDP.</w:t>
      </w:r>
    </w:p>
    <w:p w:rsidR="00D14552" w:rsidRDefault="00562DBC" w:rsidP="00D14552">
      <w:pPr>
        <w:spacing w:after="0"/>
        <w:rPr>
          <w:rFonts w:cs="Arial"/>
          <w:sz w:val="24"/>
          <w:szCs w:val="24"/>
          <w:lang w:val="en"/>
        </w:rPr>
      </w:pPr>
      <w:r w:rsidRPr="007E67D4">
        <w:rPr>
          <w:rFonts w:ascii="Arial" w:hAnsi="Arial" w:cs="Arial"/>
          <w:b/>
          <w:noProof/>
          <w:sz w:val="24"/>
          <w:szCs w:val="24"/>
          <w:lang w:eastAsia="en-IE"/>
        </w:rPr>
        <mc:AlternateContent>
          <mc:Choice Requires="wps">
            <w:drawing>
              <wp:anchor distT="0" distB="0" distL="114300" distR="114300" simplePos="0" relativeHeight="251722752" behindDoc="0" locked="0" layoutInCell="1" allowOverlap="1" wp14:anchorId="0BA1AF55" wp14:editId="54CFF498">
                <wp:simplePos x="0" y="0"/>
                <wp:positionH relativeFrom="column">
                  <wp:posOffset>11317</wp:posOffset>
                </wp:positionH>
                <wp:positionV relativeFrom="paragraph">
                  <wp:posOffset>116205</wp:posOffset>
                </wp:positionV>
                <wp:extent cx="6182995" cy="3060071"/>
                <wp:effectExtent l="0" t="0" r="27305" b="2603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3060071"/>
                        </a:xfrm>
                        <a:prstGeom prst="rect">
                          <a:avLst/>
                        </a:prstGeom>
                        <a:solidFill>
                          <a:srgbClr val="4F81BD">
                            <a:lumMod val="20000"/>
                            <a:lumOff val="80000"/>
                          </a:srgbClr>
                        </a:solidFill>
                        <a:ln w="9525">
                          <a:solidFill>
                            <a:srgbClr val="4F81BD">
                              <a:lumMod val="20000"/>
                              <a:lumOff val="80000"/>
                            </a:srgbClr>
                          </a:solidFill>
                          <a:miter lim="800000"/>
                          <a:headEnd/>
                          <a:tailEnd/>
                        </a:ln>
                      </wps:spPr>
                      <wps:txbx>
                        <w:txbxContent>
                          <w:p w:rsidR="001F37B8" w:rsidRPr="007E67D4" w:rsidRDefault="001F37B8" w:rsidP="00D14552">
                            <w:pPr>
                              <w:spacing w:after="0" w:line="360" w:lineRule="auto"/>
                              <w:rPr>
                                <w:rFonts w:cs="Arial"/>
                                <w:b/>
                                <w:i/>
                                <w:sz w:val="24"/>
                                <w:szCs w:val="24"/>
                                <w:lang w:val="en"/>
                              </w:rPr>
                            </w:pPr>
                            <w:r w:rsidRPr="007E67D4">
                              <w:rPr>
                                <w:rFonts w:cs="Arial"/>
                                <w:b/>
                                <w:i/>
                                <w:sz w:val="24"/>
                                <w:szCs w:val="24"/>
                                <w:lang w:val="en"/>
                              </w:rPr>
                              <w:t>DFI Comments</w:t>
                            </w:r>
                          </w:p>
                          <w:p w:rsidR="001F37B8" w:rsidRDefault="001F37B8" w:rsidP="005770AF">
                            <w:pPr>
                              <w:numPr>
                                <w:ilvl w:val="0"/>
                                <w:numId w:val="46"/>
                              </w:numPr>
                              <w:spacing w:after="0"/>
                              <w:rPr>
                                <w:sz w:val="24"/>
                                <w:szCs w:val="24"/>
                                <w:lang w:val="en"/>
                              </w:rPr>
                            </w:pPr>
                            <w:r>
                              <w:rPr>
                                <w:sz w:val="24"/>
                                <w:szCs w:val="24"/>
                              </w:rPr>
                              <w:t xml:space="preserve">This represents a reduction of 1.6 per cent in the LCDP from last year, and an overall reduction of 43 per cent since 2008. </w:t>
                            </w:r>
                          </w:p>
                          <w:p w:rsidR="001F37B8" w:rsidRPr="005770AF" w:rsidRDefault="001F37B8" w:rsidP="005770AF">
                            <w:pPr>
                              <w:numPr>
                                <w:ilvl w:val="0"/>
                                <w:numId w:val="46"/>
                              </w:numPr>
                              <w:spacing w:after="0"/>
                              <w:rPr>
                                <w:sz w:val="24"/>
                                <w:szCs w:val="24"/>
                                <w:lang w:val="en"/>
                              </w:rPr>
                            </w:pPr>
                            <w:r w:rsidRPr="005770AF">
                              <w:rPr>
                                <w:sz w:val="24"/>
                                <w:szCs w:val="24"/>
                              </w:rPr>
                              <w:t xml:space="preserve">There is no mention of the level of allocation (if any) towards social inclusion and community development work. The latter supports the fourth goal of the LCDP, which is to </w:t>
                            </w:r>
                            <w:r w:rsidRPr="005770AF">
                              <w:rPr>
                                <w:sz w:val="24"/>
                                <w:szCs w:val="24"/>
                                <w:lang w:val="en"/>
                              </w:rPr>
                              <w:t>promote engagement with policy, practice and decision making processes on matters affecting local communities.</w:t>
                            </w:r>
                            <w:r w:rsidRPr="005770AF">
                              <w:rPr>
                                <w:rFonts w:cs="Arial"/>
                                <w:sz w:val="24"/>
                                <w:szCs w:val="24"/>
                              </w:rPr>
                              <w:t xml:space="preserve"> </w:t>
                            </w:r>
                          </w:p>
                          <w:p w:rsidR="001F37B8" w:rsidRPr="0054415D" w:rsidRDefault="001F37B8" w:rsidP="005770AF">
                            <w:pPr>
                              <w:pStyle w:val="ListParagraph"/>
                              <w:numPr>
                                <w:ilvl w:val="0"/>
                                <w:numId w:val="46"/>
                              </w:numPr>
                              <w:spacing w:after="0"/>
                              <w:rPr>
                                <w:rFonts w:cs="Arial"/>
                                <w:sz w:val="24"/>
                                <w:szCs w:val="24"/>
                              </w:rPr>
                            </w:pPr>
                            <w:r w:rsidRPr="0004155E">
                              <w:rPr>
                                <w:rFonts w:cs="Arial"/>
                                <w:sz w:val="24"/>
                                <w:szCs w:val="24"/>
                              </w:rPr>
                              <w:t xml:space="preserve">The Action Programme for Effective Local Government is specifically mentioned as setting out the reform </w:t>
                            </w:r>
                            <w:r w:rsidR="00DF1181" w:rsidRPr="0004155E">
                              <w:rPr>
                                <w:rFonts w:cs="Arial"/>
                                <w:sz w:val="24"/>
                                <w:szCs w:val="24"/>
                              </w:rPr>
                              <w:t>agenda;</w:t>
                            </w:r>
                            <w:r w:rsidRPr="0004155E">
                              <w:rPr>
                                <w:rFonts w:cs="Arial"/>
                                <w:sz w:val="24"/>
                                <w:szCs w:val="24"/>
                              </w:rPr>
                              <w:t xml:space="preserve"> however there is </w:t>
                            </w:r>
                            <w:r>
                              <w:rPr>
                                <w:rFonts w:cs="Arial"/>
                                <w:sz w:val="24"/>
                                <w:szCs w:val="24"/>
                              </w:rPr>
                              <w:t xml:space="preserve">no </w:t>
                            </w:r>
                            <w:r w:rsidRPr="0004155E">
                              <w:rPr>
                                <w:rFonts w:cs="Arial"/>
                                <w:sz w:val="24"/>
                                <w:szCs w:val="24"/>
                              </w:rPr>
                              <w:t xml:space="preserve">detail of the allocation to this Programme. </w:t>
                            </w:r>
                          </w:p>
                          <w:p w:rsidR="001F37B8" w:rsidRPr="007A2AE0" w:rsidRDefault="001F37B8" w:rsidP="005770AF">
                            <w:pPr>
                              <w:pStyle w:val="ListParagraph"/>
                              <w:numPr>
                                <w:ilvl w:val="0"/>
                                <w:numId w:val="46"/>
                              </w:numPr>
                              <w:spacing w:after="0"/>
                              <w:rPr>
                                <w:rFonts w:cs="Arial"/>
                                <w:sz w:val="24"/>
                                <w:szCs w:val="24"/>
                              </w:rPr>
                            </w:pPr>
                            <w:r w:rsidRPr="0004155E">
                              <w:rPr>
                                <w:rFonts w:cs="Arial"/>
                                <w:sz w:val="24"/>
                                <w:szCs w:val="24"/>
                              </w:rPr>
                              <w:t>A proportion of the proceeds of the local property tax from 2015 is to be used as a source of local funding from 2015 onwards, ‘…so as to ensure greater discretion in decision making and increased accountability at local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9pt;margin-top:9.15pt;width:486.85pt;height:240.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" fillcolor="#dce6f2" strokecolor="#dce6f2">
                <v:textbox>
                  <w:txbxContent>
                    <w:p w:rsidR="001F37B8" w:rsidRPr="007E67D4" w:rsidRDefault="001F37B8" w:rsidP="00D14552">
                      <w:pPr>
                        <w:spacing w:after="0" w:line="360" w:lineRule="auto"/>
                        <w:rPr>
                          <w:rFonts w:cs="Arial"/>
                          <w:b/>
                          <w:i/>
                          <w:sz w:val="24"/>
                          <w:szCs w:val="24"/>
                          <w:lang w:val="en"/>
                        </w:rPr>
                      </w:pPr>
                      <w:r w:rsidRPr="007E67D4">
                        <w:rPr>
                          <w:rFonts w:cs="Arial"/>
                          <w:b/>
                          <w:i/>
                          <w:sz w:val="24"/>
                          <w:szCs w:val="24"/>
                          <w:lang w:val="en"/>
                        </w:rPr>
                        <w:t>DFI Comments</w:t>
                      </w:r>
                    </w:p>
                    <w:p w:rsidR="001F37B8" w:rsidRDefault="001F37B8" w:rsidP="005770AF">
                      <w:pPr>
                        <w:numPr>
                          <w:ilvl w:val="0"/>
                          <w:numId w:val="46"/>
                        </w:numPr>
                        <w:spacing w:after="0"/>
                        <w:rPr>
                          <w:sz w:val="24"/>
                          <w:szCs w:val="24"/>
                          <w:lang w:val="en"/>
                        </w:rPr>
                      </w:pPr>
                      <w:r>
                        <w:rPr>
                          <w:sz w:val="24"/>
                          <w:szCs w:val="24"/>
                        </w:rPr>
                        <w:t xml:space="preserve">This represents a reduction of 1.6 per cent in the LCDP from last year, and an overall reduction of 43 per cent since 2008. </w:t>
                      </w:r>
                    </w:p>
                    <w:p w:rsidR="001F37B8" w:rsidRPr="005770AF" w:rsidRDefault="001F37B8" w:rsidP="005770AF">
                      <w:pPr>
                        <w:numPr>
                          <w:ilvl w:val="0"/>
                          <w:numId w:val="46"/>
                        </w:numPr>
                        <w:spacing w:after="0"/>
                        <w:rPr>
                          <w:sz w:val="24"/>
                          <w:szCs w:val="24"/>
                          <w:lang w:val="en"/>
                        </w:rPr>
                      </w:pPr>
                      <w:r w:rsidRPr="005770AF">
                        <w:rPr>
                          <w:sz w:val="24"/>
                          <w:szCs w:val="24"/>
                        </w:rPr>
                        <w:t xml:space="preserve">There is no mention of the level of allocation (if any) towards social inclusion and community development work. The latter supports the fourth goal of the LCDP, which is to </w:t>
                      </w:r>
                      <w:r w:rsidRPr="005770AF">
                        <w:rPr>
                          <w:sz w:val="24"/>
                          <w:szCs w:val="24"/>
                          <w:lang w:val="en"/>
                        </w:rPr>
                        <w:t>promote engagement with policy, practice and decision making processes on matters affecting local communities.</w:t>
                      </w:r>
                      <w:r w:rsidRPr="005770AF">
                        <w:rPr>
                          <w:rFonts w:cs="Arial"/>
                          <w:sz w:val="24"/>
                          <w:szCs w:val="24"/>
                        </w:rPr>
                        <w:t xml:space="preserve"> </w:t>
                      </w:r>
                    </w:p>
                    <w:p w:rsidR="001F37B8" w:rsidRPr="0054415D" w:rsidRDefault="001F37B8" w:rsidP="005770AF">
                      <w:pPr>
                        <w:pStyle w:val="ListParagraph"/>
                        <w:numPr>
                          <w:ilvl w:val="0"/>
                          <w:numId w:val="46"/>
                        </w:numPr>
                        <w:spacing w:after="0"/>
                        <w:rPr>
                          <w:rFonts w:cs="Arial"/>
                          <w:sz w:val="24"/>
                          <w:szCs w:val="24"/>
                        </w:rPr>
                      </w:pPr>
                      <w:r w:rsidRPr="0004155E">
                        <w:rPr>
                          <w:rFonts w:cs="Arial"/>
                          <w:sz w:val="24"/>
                          <w:szCs w:val="24"/>
                        </w:rPr>
                        <w:t xml:space="preserve">The Action Programme for Effective Local Government is specifically mentioned as setting out the reform </w:t>
                      </w:r>
                      <w:r w:rsidR="00DF1181" w:rsidRPr="0004155E">
                        <w:rPr>
                          <w:rFonts w:cs="Arial"/>
                          <w:sz w:val="24"/>
                          <w:szCs w:val="24"/>
                        </w:rPr>
                        <w:t>agenda;</w:t>
                      </w:r>
                      <w:r w:rsidRPr="0004155E">
                        <w:rPr>
                          <w:rFonts w:cs="Arial"/>
                          <w:sz w:val="24"/>
                          <w:szCs w:val="24"/>
                        </w:rPr>
                        <w:t xml:space="preserve"> however there is </w:t>
                      </w:r>
                      <w:r>
                        <w:rPr>
                          <w:rFonts w:cs="Arial"/>
                          <w:sz w:val="24"/>
                          <w:szCs w:val="24"/>
                        </w:rPr>
                        <w:t xml:space="preserve">no </w:t>
                      </w:r>
                      <w:r w:rsidRPr="0004155E">
                        <w:rPr>
                          <w:rFonts w:cs="Arial"/>
                          <w:sz w:val="24"/>
                          <w:szCs w:val="24"/>
                        </w:rPr>
                        <w:t xml:space="preserve">detail of the allocation to this Programme. </w:t>
                      </w:r>
                    </w:p>
                    <w:p w:rsidR="001F37B8" w:rsidRPr="007A2AE0" w:rsidRDefault="001F37B8" w:rsidP="005770AF">
                      <w:pPr>
                        <w:pStyle w:val="ListParagraph"/>
                        <w:numPr>
                          <w:ilvl w:val="0"/>
                          <w:numId w:val="46"/>
                        </w:numPr>
                        <w:spacing w:after="0"/>
                        <w:rPr>
                          <w:rFonts w:cs="Arial"/>
                          <w:sz w:val="24"/>
                          <w:szCs w:val="24"/>
                        </w:rPr>
                      </w:pPr>
                      <w:r w:rsidRPr="0004155E">
                        <w:rPr>
                          <w:rFonts w:cs="Arial"/>
                          <w:sz w:val="24"/>
                          <w:szCs w:val="24"/>
                        </w:rPr>
                        <w:t>A proportion of the proceeds of the local property tax from 2015 is to be used as a source of local funding from 2015 onwards, ‘…so as to ensure greater discretion in decision making and increased accountability at local level’.</w:t>
                      </w:r>
                    </w:p>
                  </w:txbxContent>
                </v:textbox>
              </v:shape>
            </w:pict>
          </mc:Fallback>
        </mc:AlternateContent>
      </w:r>
    </w:p>
    <w:p w:rsidR="00D14552" w:rsidRDefault="00D14552" w:rsidP="00D14552">
      <w:pPr>
        <w:spacing w:after="0"/>
        <w:rPr>
          <w:rFonts w:cs="Arial"/>
          <w:sz w:val="24"/>
          <w:szCs w:val="24"/>
          <w:lang w:val="en"/>
        </w:rPr>
      </w:pPr>
    </w:p>
    <w:p w:rsidR="00D14552" w:rsidRDefault="00D14552" w:rsidP="00D14552">
      <w:pPr>
        <w:spacing w:after="0"/>
        <w:rPr>
          <w:rFonts w:cs="Arial"/>
          <w:sz w:val="24"/>
          <w:szCs w:val="24"/>
          <w:lang w:val="en"/>
        </w:rPr>
      </w:pPr>
    </w:p>
    <w:p w:rsidR="00D14552" w:rsidRDefault="00D14552" w:rsidP="00D14552">
      <w:pPr>
        <w:spacing w:after="0"/>
        <w:rPr>
          <w:rFonts w:cs="Arial"/>
          <w:sz w:val="24"/>
          <w:szCs w:val="24"/>
          <w:lang w:val="en"/>
        </w:rPr>
      </w:pPr>
    </w:p>
    <w:p w:rsidR="00D14552" w:rsidRDefault="00D14552" w:rsidP="00D14552">
      <w:pPr>
        <w:spacing w:after="0"/>
        <w:rPr>
          <w:rFonts w:cs="Arial"/>
          <w:sz w:val="24"/>
          <w:szCs w:val="24"/>
          <w:lang w:val="en"/>
        </w:rPr>
      </w:pPr>
    </w:p>
    <w:p w:rsidR="00D14552" w:rsidRDefault="00D14552" w:rsidP="00D14552">
      <w:pPr>
        <w:spacing w:after="0"/>
        <w:rPr>
          <w:rFonts w:cs="Arial"/>
          <w:sz w:val="24"/>
          <w:szCs w:val="24"/>
          <w:lang w:val="en"/>
        </w:rPr>
      </w:pPr>
    </w:p>
    <w:p w:rsidR="00D14552" w:rsidRPr="00D14552" w:rsidRDefault="00D14552" w:rsidP="00D14552">
      <w:pPr>
        <w:spacing w:after="0"/>
        <w:rPr>
          <w:rFonts w:cs="Arial"/>
          <w:sz w:val="24"/>
          <w:szCs w:val="24"/>
          <w:lang w:val="en"/>
        </w:rPr>
      </w:pPr>
    </w:p>
    <w:p w:rsidR="00D14552" w:rsidRDefault="00D14552" w:rsidP="00D14552">
      <w:pPr>
        <w:pStyle w:val="ListParagraph"/>
        <w:spacing w:after="0"/>
        <w:rPr>
          <w:rFonts w:cs="Arial"/>
          <w:sz w:val="24"/>
          <w:szCs w:val="24"/>
          <w:lang w:val="en"/>
        </w:rPr>
      </w:pPr>
    </w:p>
    <w:p w:rsidR="00562DBC" w:rsidRDefault="00562DBC" w:rsidP="00D14552">
      <w:pPr>
        <w:pStyle w:val="ListParagraph"/>
        <w:spacing w:after="0"/>
        <w:rPr>
          <w:rFonts w:cs="Arial"/>
          <w:sz w:val="24"/>
          <w:szCs w:val="24"/>
          <w:lang w:val="en"/>
        </w:rPr>
      </w:pPr>
    </w:p>
    <w:p w:rsidR="00562DBC" w:rsidRDefault="00562DBC" w:rsidP="00D14552">
      <w:pPr>
        <w:pStyle w:val="ListParagraph"/>
        <w:spacing w:after="0"/>
        <w:rPr>
          <w:rFonts w:cs="Arial"/>
          <w:sz w:val="24"/>
          <w:szCs w:val="24"/>
          <w:lang w:val="en"/>
        </w:rPr>
      </w:pPr>
    </w:p>
    <w:p w:rsidR="00562DBC" w:rsidRPr="00D14552" w:rsidRDefault="00562DBC" w:rsidP="00D14552">
      <w:pPr>
        <w:pStyle w:val="ListParagraph"/>
        <w:spacing w:after="0"/>
        <w:rPr>
          <w:rFonts w:cs="Arial"/>
          <w:sz w:val="24"/>
          <w:szCs w:val="24"/>
          <w:lang w:val="en"/>
        </w:rPr>
      </w:pPr>
    </w:p>
    <w:p w:rsidR="00F74E4A" w:rsidRPr="0004155E" w:rsidRDefault="00F74E4A" w:rsidP="00D365DC">
      <w:pPr>
        <w:pStyle w:val="ListParagraph"/>
        <w:spacing w:after="0"/>
        <w:rPr>
          <w:rFonts w:cs="Arial"/>
          <w:sz w:val="24"/>
          <w:szCs w:val="24"/>
        </w:rPr>
      </w:pPr>
    </w:p>
    <w:p w:rsidR="00D14552" w:rsidRDefault="00D14552" w:rsidP="00D14552">
      <w:pPr>
        <w:pStyle w:val="ListParagraph"/>
        <w:spacing w:after="0"/>
        <w:rPr>
          <w:rFonts w:cs="Arial"/>
          <w:sz w:val="24"/>
          <w:szCs w:val="24"/>
        </w:rPr>
      </w:pPr>
    </w:p>
    <w:p w:rsidR="0054415D" w:rsidRDefault="0054415D">
      <w:pPr>
        <w:rPr>
          <w:rFonts w:cs="Arial"/>
          <w:sz w:val="24"/>
          <w:szCs w:val="24"/>
          <w:lang w:val="en"/>
        </w:rPr>
      </w:pPr>
    </w:p>
    <w:p w:rsidR="0054415D" w:rsidRDefault="0054415D">
      <w:pPr>
        <w:rPr>
          <w:rFonts w:cs="Arial"/>
          <w:sz w:val="24"/>
          <w:szCs w:val="24"/>
          <w:lang w:val="en"/>
        </w:rPr>
      </w:pPr>
      <w:r w:rsidRPr="00F90699">
        <w:rPr>
          <w:rFonts w:cs="Arial"/>
          <w:noProof/>
          <w:sz w:val="24"/>
          <w:szCs w:val="24"/>
          <w:lang w:eastAsia="en-IE"/>
        </w:rPr>
        <mc:AlternateContent>
          <mc:Choice Requires="wps">
            <w:drawing>
              <wp:anchor distT="0" distB="0" distL="114300" distR="114300" simplePos="0" relativeHeight="251724800" behindDoc="0" locked="0" layoutInCell="1" allowOverlap="1" wp14:anchorId="5243F23E" wp14:editId="13B11D93">
                <wp:simplePos x="0" y="0"/>
                <wp:positionH relativeFrom="column">
                  <wp:posOffset>-89535</wp:posOffset>
                </wp:positionH>
                <wp:positionV relativeFrom="paragraph">
                  <wp:posOffset>378894</wp:posOffset>
                </wp:positionV>
                <wp:extent cx="2374265" cy="1403985"/>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F37B8" w:rsidRPr="005D7D93" w:rsidRDefault="001F37B8">
                            <w:pPr>
                              <w:rPr>
                                <w:sz w:val="18"/>
                                <w:szCs w:val="16"/>
                                <w:lang w:val="en-US"/>
                              </w:rPr>
                            </w:pPr>
                            <w:r w:rsidRPr="005D7D93">
                              <w:rPr>
                                <w:sz w:val="18"/>
                                <w:szCs w:val="16"/>
                                <w:lang w:val="en-US"/>
                              </w:rPr>
                              <w:t>Picture by ddpavumba used courtesy of freedigitalphotos.net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9" type="#_x0000_t202" style="position:absolute;margin-left:-7.05pt;margin-top:29.85pt;width:186.95pt;height:110.55pt;z-index:251724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" stroked="f">
                <v:textbox style="mso-fit-shape-to-text:t">
                  <w:txbxContent>
                    <w:p w:rsidR="001F37B8" w:rsidRPr="005D7D93" w:rsidRDefault="001F37B8">
                      <w:pPr>
                        <w:rPr>
                          <w:sz w:val="18"/>
                          <w:szCs w:val="16"/>
                          <w:lang w:val="en-US"/>
                        </w:rPr>
                      </w:pPr>
                      <w:r w:rsidRPr="005D7D93">
                        <w:rPr>
                          <w:sz w:val="18"/>
                          <w:szCs w:val="16"/>
                          <w:lang w:val="en-US"/>
                        </w:rPr>
                        <w:t>Picture by ddpavumba used courtesy of freedigitalphotos.net</w:t>
                      </w:r>
                    </w:p>
                  </w:txbxContent>
                </v:textbox>
              </v:shape>
            </w:pict>
          </mc:Fallback>
        </mc:AlternateContent>
      </w:r>
    </w:p>
    <w:p w:rsidR="005433B1" w:rsidRPr="00E676BA" w:rsidRDefault="005433B1" w:rsidP="005433B1">
      <w:pPr>
        <w:pStyle w:val="Default"/>
        <w:spacing w:line="360" w:lineRule="auto"/>
        <w:rPr>
          <w:rFonts w:ascii="Ebrima" w:hAnsi="Ebrima"/>
          <w:b/>
          <w:color w:val="006666"/>
          <w:sz w:val="32"/>
          <w:szCs w:val="32"/>
        </w:rPr>
      </w:pPr>
      <w:r w:rsidRPr="00E676BA">
        <w:rPr>
          <w:rFonts w:ascii="Ebrima" w:hAnsi="Ebrima"/>
          <w:b/>
          <w:color w:val="006666"/>
          <w:sz w:val="32"/>
          <w:szCs w:val="32"/>
        </w:rPr>
        <w:lastRenderedPageBreak/>
        <w:t>DFI MEMBER ORGANISATIONS | NEWSLETTER DIRECTORY</w:t>
      </w:r>
    </w:p>
    <w:p w:rsidR="005433B1" w:rsidRDefault="005433B1" w:rsidP="005433B1">
      <w:pPr>
        <w:rPr>
          <w:rFonts w:ascii="Ebrima" w:hAnsi="Ebrima"/>
          <w:b/>
          <w:color w:val="006666"/>
          <w:sz w:val="28"/>
          <w:szCs w:val="32"/>
        </w:rPr>
      </w:pPr>
      <w:r>
        <w:rPr>
          <w:noProof/>
          <w:color w:val="002A54"/>
          <w:lang w:eastAsia="en-IE"/>
        </w:rPr>
        <mc:AlternateContent>
          <mc:Choice Requires="wps">
            <w:drawing>
              <wp:anchor distT="0" distB="0" distL="114300" distR="114300" simplePos="0" relativeHeight="251745280" behindDoc="0" locked="0" layoutInCell="1" allowOverlap="1" wp14:anchorId="7F99081C" wp14:editId="2CD919A0">
                <wp:simplePos x="0" y="0"/>
                <wp:positionH relativeFrom="column">
                  <wp:posOffset>-48776</wp:posOffset>
                </wp:positionH>
                <wp:positionV relativeFrom="paragraph">
                  <wp:posOffset>278274</wp:posOffset>
                </wp:positionV>
                <wp:extent cx="3181985" cy="8002905"/>
                <wp:effectExtent l="0" t="0" r="0" b="0"/>
                <wp:wrapNone/>
                <wp:docPr id="304"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002905"/>
                        </a:xfrm>
                        <a:prstGeom prst="rect">
                          <a:avLst/>
                        </a:prstGeom>
                        <a:noFill/>
                        <a:ln>
                          <a:noFill/>
                        </a:ln>
                        <a:extLst/>
                      </wps:spPr>
                      <wps:txbx>
                        <w:txbxContent>
                          <w:p w:rsidR="001F37B8" w:rsidRPr="00A64C9D" w:rsidRDefault="001F37B8" w:rsidP="005433B1">
                            <w:pPr>
                              <w:rPr>
                                <w:rFonts w:cs="Arial"/>
                                <w:bCs/>
                                <w:sz w:val="15"/>
                                <w:szCs w:val="15"/>
                              </w:rPr>
                            </w:pPr>
                            <w:r w:rsidRPr="00A64C9D">
                              <w:rPr>
                                <w:rFonts w:cs="Arial"/>
                                <w:sz w:val="15"/>
                                <w:szCs w:val="15"/>
                              </w:rPr>
                              <w:t xml:space="preserve">Ability - Newsletter of the Irish Association for Spina Bifida and Hydrocephalus, Tel:  01 4572329, E-mail:  </w:t>
                            </w:r>
                            <w:hyperlink r:id="rId17" w:history="1">
                              <w:r w:rsidRPr="00A64C9D">
                                <w:rPr>
                                  <w:rStyle w:val="Hyperlink"/>
                                  <w:rFonts w:cs="Arial"/>
                                  <w:sz w:val="15"/>
                                  <w:szCs w:val="15"/>
                                </w:rPr>
                                <w:t>info@iasbah.ie</w:t>
                              </w:r>
                            </w:hyperlink>
                          </w:p>
                          <w:p w:rsidR="001F37B8" w:rsidRPr="00A64C9D" w:rsidRDefault="001F37B8" w:rsidP="005433B1">
                            <w:pPr>
                              <w:rPr>
                                <w:rFonts w:cs="Arial"/>
                                <w:bCs/>
                                <w:sz w:val="15"/>
                                <w:szCs w:val="15"/>
                              </w:rPr>
                            </w:pPr>
                            <w:r w:rsidRPr="00A64C9D">
                              <w:rPr>
                                <w:rFonts w:cs="Arial"/>
                                <w:sz w:val="15"/>
                                <w:szCs w:val="15"/>
                              </w:rPr>
                              <w:t xml:space="preserve">Acquired Brain Injury Ireland Newsletter, Tel 01 2804164 email: </w:t>
                            </w:r>
                            <w:hyperlink r:id="rId18" w:history="1">
                              <w:r w:rsidRPr="00A64C9D">
                                <w:rPr>
                                  <w:rStyle w:val="Hyperlink"/>
                                  <w:rFonts w:cs="Arial"/>
                                  <w:sz w:val="15"/>
                                  <w:szCs w:val="15"/>
                                </w:rPr>
                                <w:t>cbrack@abiireland.ie</w:t>
                              </w:r>
                            </w:hyperlink>
                            <w:r>
                              <w:rPr>
                                <w:rFonts w:cs="Arial"/>
                                <w:bCs/>
                                <w:sz w:val="15"/>
                                <w:szCs w:val="15"/>
                              </w:rPr>
                              <w:t xml:space="preserve">, </w:t>
                            </w:r>
                          </w:p>
                          <w:p w:rsidR="001F37B8" w:rsidRPr="00A64C9D" w:rsidRDefault="001F37B8" w:rsidP="005433B1">
                            <w:pPr>
                              <w:rPr>
                                <w:rFonts w:cs="Arial"/>
                                <w:bCs/>
                                <w:sz w:val="15"/>
                                <w:szCs w:val="15"/>
                              </w:rPr>
                            </w:pPr>
                            <w:r w:rsidRPr="00A64C9D">
                              <w:rPr>
                                <w:rFonts w:cs="Arial"/>
                                <w:sz w:val="15"/>
                                <w:szCs w:val="15"/>
                              </w:rPr>
                              <w:t>Arthritis Ireland</w:t>
                            </w:r>
                            <w:r>
                              <w:rPr>
                                <w:rFonts w:cs="Arial"/>
                                <w:sz w:val="15"/>
                                <w:szCs w:val="15"/>
                              </w:rPr>
                              <w:t xml:space="preserve"> - Newsletter—Tel: 01 661 8188 , </w:t>
                            </w:r>
                            <w:r w:rsidRPr="00A64C9D">
                              <w:rPr>
                                <w:rFonts w:cs="Arial"/>
                                <w:sz w:val="15"/>
                                <w:szCs w:val="15"/>
                              </w:rPr>
                              <w:t xml:space="preserve">E-mail: </w:t>
                            </w:r>
                            <w:hyperlink r:id="rId19" w:history="1">
                              <w:r w:rsidRPr="00A64C9D">
                                <w:rPr>
                                  <w:rStyle w:val="Hyperlink"/>
                                  <w:rFonts w:cs="Arial"/>
                                  <w:sz w:val="15"/>
                                  <w:szCs w:val="15"/>
                                </w:rPr>
                                <w:t>info@arthritisireland.ie</w:t>
                              </w:r>
                            </w:hyperlink>
                          </w:p>
                          <w:p w:rsidR="001F37B8" w:rsidRPr="00A64C9D" w:rsidRDefault="001F37B8" w:rsidP="005433B1">
                            <w:pPr>
                              <w:rPr>
                                <w:rFonts w:cs="Arial"/>
                                <w:bCs/>
                                <w:sz w:val="15"/>
                                <w:szCs w:val="15"/>
                              </w:rPr>
                            </w:pPr>
                            <w:r w:rsidRPr="00A64C9D">
                              <w:rPr>
                                <w:rFonts w:cs="Arial"/>
                                <w:sz w:val="15"/>
                                <w:szCs w:val="15"/>
                              </w:rPr>
                              <w:t xml:space="preserve">Aspire - Asperger Syndrome Association of Ireland.  01-8780027/9,    </w:t>
                            </w:r>
                            <w:r>
                              <w:rPr>
                                <w:rFonts w:cs="Arial"/>
                                <w:sz w:val="15"/>
                                <w:szCs w:val="15"/>
                              </w:rPr>
                              <w:t xml:space="preserve">             </w:t>
                            </w:r>
                            <w:r w:rsidRPr="00A64C9D">
                              <w:rPr>
                                <w:rFonts w:cs="Arial"/>
                                <w:sz w:val="15"/>
                                <w:szCs w:val="15"/>
                              </w:rPr>
                              <w:t>E-mail:admin@aspire-irl.org</w:t>
                            </w:r>
                          </w:p>
                          <w:p w:rsidR="001F37B8" w:rsidRPr="00A64C9D" w:rsidRDefault="001F37B8" w:rsidP="005433B1">
                            <w:pPr>
                              <w:spacing w:after="0"/>
                              <w:rPr>
                                <w:rFonts w:cs="Arial"/>
                                <w:bCs/>
                                <w:sz w:val="15"/>
                                <w:szCs w:val="15"/>
                              </w:rPr>
                            </w:pPr>
                            <w:r w:rsidRPr="00A64C9D">
                              <w:rPr>
                                <w:rFonts w:cs="Arial"/>
                                <w:sz w:val="15"/>
                                <w:szCs w:val="15"/>
                              </w:rPr>
                              <w:t xml:space="preserve">Asthma Society News - Tel: 01-8788511, </w:t>
                            </w:r>
                          </w:p>
                          <w:p w:rsidR="001F37B8" w:rsidRDefault="001F37B8" w:rsidP="005433B1">
                            <w:pPr>
                              <w:spacing w:after="0"/>
                              <w:rPr>
                                <w:rStyle w:val="Hyperlink"/>
                                <w:rFonts w:cs="Arial"/>
                                <w:sz w:val="15"/>
                                <w:szCs w:val="15"/>
                              </w:rPr>
                            </w:pPr>
                            <w:r w:rsidRPr="00A64C9D">
                              <w:rPr>
                                <w:rFonts w:cs="Arial"/>
                                <w:sz w:val="15"/>
                                <w:szCs w:val="15"/>
                              </w:rPr>
                              <w:t xml:space="preserve">E-mail: </w:t>
                            </w:r>
                            <w:hyperlink r:id="rId20" w:history="1">
                              <w:r w:rsidRPr="00A64C9D">
                                <w:rPr>
                                  <w:rStyle w:val="Hyperlink"/>
                                  <w:rFonts w:cs="Arial"/>
                                  <w:sz w:val="15"/>
                                  <w:szCs w:val="15"/>
                                </w:rPr>
                                <w:t>office@asthmasociety.ie</w:t>
                              </w:r>
                            </w:hyperlink>
                          </w:p>
                          <w:p w:rsidR="001F37B8" w:rsidRDefault="001F37B8" w:rsidP="005433B1">
                            <w:pPr>
                              <w:rPr>
                                <w:rFonts w:cs="Arial"/>
                                <w:bCs/>
                                <w:sz w:val="15"/>
                                <w:szCs w:val="15"/>
                              </w:rPr>
                            </w:pPr>
                          </w:p>
                          <w:p w:rsidR="001F37B8" w:rsidRPr="00A64C9D" w:rsidRDefault="001F37B8" w:rsidP="005433B1">
                            <w:pPr>
                              <w:rPr>
                                <w:rFonts w:cs="Arial"/>
                                <w:bCs/>
                                <w:sz w:val="15"/>
                                <w:szCs w:val="15"/>
                              </w:rPr>
                            </w:pPr>
                            <w:r w:rsidRPr="00A64C9D">
                              <w:rPr>
                                <w:rFonts w:cs="Arial"/>
                                <w:sz w:val="15"/>
                                <w:szCs w:val="15"/>
                              </w:rPr>
                              <w:t xml:space="preserve">Brainstorm - Migraine Association of Ireland, Tel: 01-8064121,   E-mail: </w:t>
                            </w:r>
                            <w:hyperlink r:id="rId21" w:history="1">
                              <w:r w:rsidRPr="00A64C9D">
                                <w:rPr>
                                  <w:rStyle w:val="Hyperlink"/>
                                  <w:rFonts w:cs="Arial"/>
                                  <w:sz w:val="15"/>
                                  <w:szCs w:val="15"/>
                                </w:rPr>
                                <w:t>info@migraine.ie</w:t>
                              </w:r>
                            </w:hyperlink>
                          </w:p>
                          <w:p w:rsidR="001F37B8" w:rsidRPr="00A64C9D" w:rsidRDefault="001F37B8" w:rsidP="005433B1">
                            <w:pPr>
                              <w:rPr>
                                <w:rFonts w:cs="Arial"/>
                                <w:bCs/>
                                <w:sz w:val="15"/>
                                <w:szCs w:val="15"/>
                              </w:rPr>
                            </w:pPr>
                            <w:r w:rsidRPr="00A64C9D">
                              <w:rPr>
                                <w:rFonts w:cs="Arial"/>
                                <w:sz w:val="15"/>
                                <w:szCs w:val="15"/>
                              </w:rPr>
                              <w:t xml:space="preserve">Brainwave - Quarterly Newsletter, Tel:  01 4557500, E-mail:  </w:t>
                            </w:r>
                            <w:hyperlink r:id="rId22" w:history="1">
                              <w:r w:rsidRPr="00A64C9D">
                                <w:rPr>
                                  <w:rStyle w:val="Hyperlink"/>
                                  <w:rFonts w:cs="Arial"/>
                                  <w:sz w:val="15"/>
                                  <w:szCs w:val="15"/>
                                </w:rPr>
                                <w:t>info@epilepsy.ie</w:t>
                              </w:r>
                            </w:hyperlink>
                            <w:r w:rsidRPr="00A64C9D">
                              <w:rPr>
                                <w:rFonts w:cs="Arial"/>
                                <w:sz w:val="15"/>
                                <w:szCs w:val="15"/>
                              </w:rPr>
                              <w:t xml:space="preserve">                                   </w:t>
                            </w:r>
                          </w:p>
                          <w:p w:rsidR="001F37B8" w:rsidRPr="00A64C9D" w:rsidRDefault="001F37B8" w:rsidP="005433B1">
                            <w:pPr>
                              <w:rPr>
                                <w:rFonts w:cs="Arial"/>
                                <w:bCs/>
                                <w:sz w:val="15"/>
                                <w:szCs w:val="15"/>
                              </w:rPr>
                            </w:pPr>
                            <w:r w:rsidRPr="00A64C9D">
                              <w:rPr>
                                <w:rFonts w:cs="Arial"/>
                                <w:sz w:val="15"/>
                                <w:szCs w:val="15"/>
                              </w:rPr>
                              <w:t xml:space="preserve">Care Alliance Ireland - E-mail: </w:t>
                            </w:r>
                            <w:hyperlink r:id="rId23" w:history="1">
                              <w:r w:rsidRPr="00A64C9D">
                                <w:rPr>
                                  <w:rStyle w:val="Hyperlink"/>
                                  <w:rFonts w:cs="Arial"/>
                                  <w:sz w:val="15"/>
                                  <w:szCs w:val="15"/>
                                </w:rPr>
                                <w:t>ndo@carealliance.ie</w:t>
                              </w:r>
                            </w:hyperlink>
                          </w:p>
                          <w:p w:rsidR="001F37B8" w:rsidRDefault="001F37B8" w:rsidP="005433B1">
                            <w:pPr>
                              <w:spacing w:after="0"/>
                              <w:rPr>
                                <w:rFonts w:cs="Arial"/>
                                <w:color w:val="0000FF"/>
                                <w:sz w:val="15"/>
                                <w:szCs w:val="15"/>
                                <w:u w:val="single"/>
                              </w:rPr>
                            </w:pPr>
                            <w:proofErr w:type="spellStart"/>
                            <w:r w:rsidRPr="00A64C9D">
                              <w:rPr>
                                <w:rFonts w:cs="Arial"/>
                                <w:sz w:val="15"/>
                                <w:szCs w:val="15"/>
                              </w:rPr>
                              <w:t>Clar</w:t>
                            </w:r>
                            <w:proofErr w:type="spellEnd"/>
                            <w:r w:rsidRPr="00A64C9D">
                              <w:rPr>
                                <w:rFonts w:cs="Arial"/>
                                <w:sz w:val="15"/>
                                <w:szCs w:val="15"/>
                              </w:rPr>
                              <w:t xml:space="preserve"> </w:t>
                            </w:r>
                            <w:proofErr w:type="spellStart"/>
                            <w:r w:rsidRPr="00A64C9D">
                              <w:rPr>
                                <w:rFonts w:cs="Arial"/>
                                <w:sz w:val="15"/>
                                <w:szCs w:val="15"/>
                              </w:rPr>
                              <w:t>na</w:t>
                            </w:r>
                            <w:proofErr w:type="spellEnd"/>
                            <w:r w:rsidRPr="00A64C9D">
                              <w:rPr>
                                <w:rFonts w:cs="Arial"/>
                                <w:sz w:val="15"/>
                                <w:szCs w:val="15"/>
                              </w:rPr>
                              <w:t xml:space="preserve"> </w:t>
                            </w:r>
                            <w:proofErr w:type="spellStart"/>
                            <w:r w:rsidRPr="00A64C9D">
                              <w:rPr>
                                <w:rFonts w:cs="Arial"/>
                                <w:sz w:val="15"/>
                                <w:szCs w:val="15"/>
                              </w:rPr>
                              <w:t>nÓg</w:t>
                            </w:r>
                            <w:proofErr w:type="spellEnd"/>
                            <w:r w:rsidRPr="00A64C9D">
                              <w:rPr>
                                <w:rFonts w:cs="Arial"/>
                                <w:sz w:val="15"/>
                                <w:szCs w:val="15"/>
                              </w:rPr>
                              <w:t xml:space="preserve"> - National Youth Council of Ireland Tel: 01-4784122 E-mail:  </w:t>
                            </w:r>
                            <w:hyperlink r:id="rId24" w:history="1">
                              <w:r w:rsidRPr="00A64C9D">
                                <w:rPr>
                                  <w:rFonts w:cs="Arial"/>
                                  <w:color w:val="0000FF"/>
                                  <w:sz w:val="15"/>
                                  <w:szCs w:val="15"/>
                                  <w:u w:val="single"/>
                                </w:rPr>
                                <w:t>info@nyci.ie</w:t>
                              </w:r>
                            </w:hyperlink>
                          </w:p>
                          <w:p w:rsidR="001F37B8" w:rsidRPr="00A64C9D" w:rsidRDefault="001F37B8" w:rsidP="005433B1">
                            <w:pPr>
                              <w:spacing w:after="0"/>
                              <w:rPr>
                                <w:rFonts w:cs="Arial"/>
                                <w:bCs/>
                                <w:sz w:val="15"/>
                                <w:szCs w:val="15"/>
                              </w:rPr>
                            </w:pPr>
                          </w:p>
                          <w:p w:rsidR="001F37B8" w:rsidRPr="00A64C9D" w:rsidRDefault="001F37B8" w:rsidP="005433B1">
                            <w:pPr>
                              <w:spacing w:after="0"/>
                              <w:rPr>
                                <w:rFonts w:cs="Arial"/>
                                <w:bCs/>
                                <w:sz w:val="15"/>
                                <w:szCs w:val="15"/>
                              </w:rPr>
                            </w:pPr>
                            <w:r w:rsidRPr="00A64C9D">
                              <w:rPr>
                                <w:rFonts w:cs="Arial"/>
                                <w:sz w:val="15"/>
                                <w:szCs w:val="15"/>
                              </w:rPr>
                              <w:t xml:space="preserve">Cleft Lip and Palate Association of Ireland - www.cleft.ie/newsletter/index.htm, Tel: (01) 2848227, </w:t>
                            </w:r>
                          </w:p>
                          <w:p w:rsidR="001F37B8" w:rsidRPr="005433B1" w:rsidRDefault="001F37B8" w:rsidP="005433B1">
                            <w:pPr>
                              <w:rPr>
                                <w:rFonts w:cs="Arial"/>
                                <w:color w:val="0000FF"/>
                                <w:sz w:val="15"/>
                                <w:szCs w:val="15"/>
                                <w:u w:val="single"/>
                              </w:rPr>
                            </w:pPr>
                            <w:r w:rsidRPr="00A64C9D">
                              <w:rPr>
                                <w:rFonts w:cs="Arial"/>
                                <w:sz w:val="15"/>
                                <w:szCs w:val="15"/>
                              </w:rPr>
                              <w:t xml:space="preserve">E-mail: </w:t>
                            </w:r>
                            <w:hyperlink r:id="rId25" w:history="1">
                              <w:r w:rsidRPr="00A64C9D">
                                <w:rPr>
                                  <w:rStyle w:val="Hyperlink"/>
                                  <w:rFonts w:cs="Arial"/>
                                  <w:sz w:val="15"/>
                                  <w:szCs w:val="15"/>
                                </w:rPr>
                                <w:t>georginawade@cleft.ie</w:t>
                              </w:r>
                            </w:hyperlink>
                          </w:p>
                          <w:p w:rsidR="001F37B8" w:rsidRPr="00A64C9D" w:rsidRDefault="001F37B8" w:rsidP="005433B1">
                            <w:pPr>
                              <w:rPr>
                                <w:rFonts w:cs="Arial"/>
                                <w:bCs/>
                                <w:sz w:val="15"/>
                                <w:szCs w:val="15"/>
                              </w:rPr>
                            </w:pPr>
                            <w:r w:rsidRPr="00A64C9D">
                              <w:rPr>
                                <w:rFonts w:cs="Arial"/>
                                <w:sz w:val="15"/>
                                <w:szCs w:val="15"/>
                              </w:rPr>
                              <w:t xml:space="preserve">Connect - Irish Motor Neuron Disease Association.  E-mail: </w:t>
                            </w:r>
                            <w:hyperlink r:id="rId26" w:history="1">
                              <w:r w:rsidRPr="00A64C9D">
                                <w:rPr>
                                  <w:rStyle w:val="Hyperlink"/>
                                  <w:rFonts w:cs="Arial"/>
                                  <w:sz w:val="15"/>
                                  <w:szCs w:val="15"/>
                                </w:rPr>
                                <w:t>info@imnda.ie</w:t>
                              </w:r>
                            </w:hyperlink>
                            <w:r w:rsidRPr="00A64C9D">
                              <w:rPr>
                                <w:rFonts w:cs="Arial"/>
                                <w:sz w:val="15"/>
                                <w:szCs w:val="15"/>
                              </w:rPr>
                              <w:t xml:space="preserve"> </w:t>
                            </w:r>
                            <w:proofErr w:type="spellStart"/>
                            <w:r w:rsidRPr="00A64C9D">
                              <w:rPr>
                                <w:rFonts w:cs="Arial"/>
                                <w:sz w:val="15"/>
                                <w:szCs w:val="15"/>
                              </w:rPr>
                              <w:t>Freefone</w:t>
                            </w:r>
                            <w:proofErr w:type="spellEnd"/>
                            <w:r w:rsidRPr="00A64C9D">
                              <w:rPr>
                                <w:rFonts w:cs="Arial"/>
                                <w:sz w:val="15"/>
                                <w:szCs w:val="15"/>
                              </w:rPr>
                              <w:t xml:space="preserve"> 1800 403 403</w:t>
                            </w:r>
                          </w:p>
                          <w:p w:rsidR="001F37B8" w:rsidRPr="00A64C9D" w:rsidRDefault="001F37B8" w:rsidP="005433B1">
                            <w:pPr>
                              <w:rPr>
                                <w:rFonts w:cs="Arial"/>
                                <w:bCs/>
                                <w:sz w:val="15"/>
                                <w:szCs w:val="15"/>
                              </w:rPr>
                            </w:pPr>
                            <w:r w:rsidRPr="00A64C9D">
                              <w:rPr>
                                <w:rFonts w:cs="Arial"/>
                                <w:sz w:val="15"/>
                                <w:szCs w:val="15"/>
                              </w:rPr>
                              <w:t xml:space="preserve">Community Workers’ Co-operative – Community Work News. E-mail:  </w:t>
                            </w:r>
                            <w:hyperlink r:id="rId27" w:history="1">
                              <w:r w:rsidRPr="00A64C9D">
                                <w:rPr>
                                  <w:rStyle w:val="Hyperlink"/>
                                  <w:rFonts w:cs="Arial"/>
                                  <w:sz w:val="15"/>
                                  <w:szCs w:val="15"/>
                                </w:rPr>
                                <w:t>info@cwc.ie</w:t>
                              </w:r>
                            </w:hyperlink>
                            <w:r w:rsidRPr="00A64C9D">
                              <w:rPr>
                                <w:rFonts w:cs="Arial"/>
                                <w:sz w:val="15"/>
                                <w:szCs w:val="15"/>
                              </w:rPr>
                              <w:t xml:space="preserve"> Tel: +353 (0) 91 779 030 </w:t>
                            </w:r>
                          </w:p>
                          <w:p w:rsidR="001F37B8" w:rsidRPr="00A64C9D" w:rsidRDefault="001F37B8" w:rsidP="005433B1">
                            <w:pPr>
                              <w:rPr>
                                <w:rFonts w:cs="Arial"/>
                                <w:bCs/>
                                <w:sz w:val="15"/>
                                <w:szCs w:val="15"/>
                              </w:rPr>
                            </w:pPr>
                            <w:r w:rsidRPr="00A64C9D">
                              <w:rPr>
                                <w:rFonts w:cs="Arial"/>
                                <w:sz w:val="15"/>
                                <w:szCs w:val="15"/>
                              </w:rPr>
                              <w:t xml:space="preserve">Debra Ireland Newsletter, Tel: 01 678 5044, E-mail: </w:t>
                            </w:r>
                            <w:hyperlink r:id="rId28" w:history="1">
                              <w:r w:rsidRPr="00A64C9D">
                                <w:rPr>
                                  <w:rStyle w:val="Hyperlink"/>
                                  <w:rFonts w:cs="Arial"/>
                                  <w:sz w:val="15"/>
                                  <w:szCs w:val="15"/>
                                </w:rPr>
                                <w:t>info@debraireland.org</w:t>
                              </w:r>
                            </w:hyperlink>
                          </w:p>
                          <w:p w:rsidR="001F37B8" w:rsidRPr="00A64C9D" w:rsidRDefault="001F37B8" w:rsidP="005433B1">
                            <w:pPr>
                              <w:rPr>
                                <w:rFonts w:cs="Arial"/>
                                <w:bCs/>
                                <w:sz w:val="15"/>
                                <w:szCs w:val="15"/>
                              </w:rPr>
                            </w:pPr>
                            <w:r w:rsidRPr="00A64C9D">
                              <w:rPr>
                                <w:rFonts w:cs="Arial"/>
                                <w:sz w:val="15"/>
                                <w:szCs w:val="15"/>
                              </w:rPr>
                              <w:t xml:space="preserve">Down Syndrome Ireland - Tel:  01-8730999, E-mail:  </w:t>
                            </w:r>
                            <w:hyperlink r:id="rId29" w:history="1">
                              <w:r w:rsidRPr="00A64C9D">
                                <w:rPr>
                                  <w:rStyle w:val="Hyperlink"/>
                                  <w:rFonts w:cs="Arial"/>
                                  <w:sz w:val="15"/>
                                  <w:szCs w:val="15"/>
                                </w:rPr>
                                <w:t>info@downsyndrome.ie</w:t>
                              </w:r>
                            </w:hyperlink>
                          </w:p>
                          <w:p w:rsidR="001F37B8" w:rsidRPr="00A64C9D" w:rsidRDefault="001F37B8" w:rsidP="005433B1">
                            <w:pPr>
                              <w:spacing w:after="0"/>
                              <w:rPr>
                                <w:rFonts w:cs="Arial"/>
                                <w:bCs/>
                                <w:sz w:val="15"/>
                                <w:szCs w:val="15"/>
                              </w:rPr>
                            </w:pPr>
                            <w:r w:rsidRPr="00A64C9D">
                              <w:rPr>
                                <w:rFonts w:cs="Arial"/>
                                <w:sz w:val="15"/>
                                <w:szCs w:val="15"/>
                              </w:rPr>
                              <w:t>Enable Ireland - Newsletter—Tel: 1850 204 304  E-mail:</w:t>
                            </w:r>
                          </w:p>
                          <w:p w:rsidR="001F37B8" w:rsidRPr="005433B1" w:rsidRDefault="001F37B8" w:rsidP="005433B1">
                            <w:pPr>
                              <w:rPr>
                                <w:rFonts w:cs="Arial"/>
                                <w:bCs/>
                                <w:sz w:val="15"/>
                                <w:szCs w:val="15"/>
                              </w:rPr>
                            </w:pPr>
                            <w:hyperlink r:id="rId30" w:history="1">
                              <w:r w:rsidRPr="00A64C9D">
                                <w:rPr>
                                  <w:rStyle w:val="Hyperlink"/>
                                  <w:rFonts w:cs="Arial"/>
                                  <w:sz w:val="15"/>
                                  <w:szCs w:val="15"/>
                                </w:rPr>
                                <w:t>communications@enableireland.ie</w:t>
                              </w:r>
                            </w:hyperlink>
                          </w:p>
                          <w:p w:rsidR="001F37B8" w:rsidRPr="00A64C9D" w:rsidRDefault="001F37B8" w:rsidP="005433B1">
                            <w:pPr>
                              <w:rPr>
                                <w:rFonts w:cs="Arial"/>
                                <w:bCs/>
                                <w:sz w:val="15"/>
                                <w:szCs w:val="15"/>
                              </w:rPr>
                            </w:pPr>
                            <w:proofErr w:type="spellStart"/>
                            <w:r w:rsidRPr="00A64C9D">
                              <w:rPr>
                                <w:rFonts w:cs="Arial"/>
                                <w:sz w:val="15"/>
                                <w:szCs w:val="15"/>
                              </w:rPr>
                              <w:t>Féach</w:t>
                            </w:r>
                            <w:proofErr w:type="spellEnd"/>
                            <w:r w:rsidRPr="00A64C9D">
                              <w:rPr>
                                <w:rFonts w:cs="Arial"/>
                                <w:sz w:val="15"/>
                                <w:szCs w:val="15"/>
                              </w:rPr>
                              <w:t xml:space="preserve"> - Support to parents of blind and visually impaired children.   Tel: 01 493 1896, E-mail: </w:t>
                            </w:r>
                            <w:hyperlink r:id="rId31" w:history="1">
                              <w:r w:rsidRPr="00A64C9D">
                                <w:rPr>
                                  <w:rStyle w:val="Hyperlink"/>
                                  <w:rFonts w:cs="Arial"/>
                                  <w:sz w:val="15"/>
                                  <w:szCs w:val="15"/>
                                </w:rPr>
                                <w:t>info@feach.ie</w:t>
                              </w:r>
                            </w:hyperlink>
                          </w:p>
                          <w:p w:rsidR="001F37B8" w:rsidRPr="00A64C9D" w:rsidRDefault="001F37B8" w:rsidP="005433B1">
                            <w:pPr>
                              <w:rPr>
                                <w:rFonts w:cs="Arial"/>
                                <w:bCs/>
                                <w:sz w:val="15"/>
                                <w:szCs w:val="15"/>
                              </w:rPr>
                            </w:pPr>
                            <w:r w:rsidRPr="00A64C9D">
                              <w:rPr>
                                <w:rFonts w:cs="Arial"/>
                                <w:sz w:val="15"/>
                                <w:szCs w:val="15"/>
                              </w:rPr>
                              <w:t xml:space="preserve">Fighting Blindness - Tel:  01 7093050, E-mail: </w:t>
                            </w:r>
                            <w:hyperlink r:id="rId32" w:history="1">
                              <w:r w:rsidRPr="00A64C9D">
                                <w:rPr>
                                  <w:rStyle w:val="Hyperlink"/>
                                  <w:rFonts w:cs="Arial"/>
                                  <w:sz w:val="15"/>
                                  <w:szCs w:val="15"/>
                                </w:rPr>
                                <w:t>avril.daly@fightingblindness.ie</w:t>
                              </w:r>
                            </w:hyperlink>
                          </w:p>
                          <w:p w:rsidR="001F37B8" w:rsidRPr="00A64C9D" w:rsidRDefault="001F37B8" w:rsidP="005433B1">
                            <w:pPr>
                              <w:rPr>
                                <w:rFonts w:cs="Arial"/>
                                <w:bCs/>
                                <w:sz w:val="15"/>
                                <w:szCs w:val="15"/>
                              </w:rPr>
                            </w:pPr>
                            <w:r w:rsidRPr="00A64C9D">
                              <w:rPr>
                                <w:rFonts w:cs="Arial"/>
                                <w:sz w:val="15"/>
                                <w:szCs w:val="15"/>
                              </w:rPr>
                              <w:t xml:space="preserve">Frontline of Learning Disability -Tel:  01-2862649. E-mail:  </w:t>
                            </w:r>
                            <w:hyperlink r:id="rId33" w:history="1">
                              <w:r w:rsidRPr="00A64C9D">
                                <w:rPr>
                                  <w:rStyle w:val="Hyperlink"/>
                                  <w:rFonts w:cs="Arial"/>
                                  <w:sz w:val="15"/>
                                  <w:szCs w:val="15"/>
                                </w:rPr>
                                <w:t>frontline@indigo.ie</w:t>
                              </w:r>
                            </w:hyperlink>
                            <w:r w:rsidRPr="00A64C9D">
                              <w:rPr>
                                <w:rFonts w:cs="Arial"/>
                                <w:sz w:val="15"/>
                                <w:szCs w:val="15"/>
                              </w:rPr>
                              <w:t xml:space="preserve">     </w:t>
                            </w:r>
                          </w:p>
                          <w:p w:rsidR="001F37B8" w:rsidRDefault="001F37B8" w:rsidP="005433B1">
                            <w:pPr>
                              <w:spacing w:after="0"/>
                              <w:rPr>
                                <w:rFonts w:cs="Arial"/>
                                <w:sz w:val="15"/>
                                <w:szCs w:val="15"/>
                              </w:rPr>
                            </w:pPr>
                            <w:proofErr w:type="spellStart"/>
                            <w:r w:rsidRPr="00A64C9D">
                              <w:rPr>
                                <w:rFonts w:cs="Arial"/>
                                <w:sz w:val="15"/>
                                <w:szCs w:val="15"/>
                              </w:rPr>
                              <w:t>GROWing</w:t>
                            </w:r>
                            <w:proofErr w:type="spellEnd"/>
                            <w:r w:rsidRPr="00A64C9D">
                              <w:rPr>
                                <w:rFonts w:cs="Arial"/>
                                <w:sz w:val="15"/>
                                <w:szCs w:val="15"/>
                              </w:rPr>
                              <w:t xml:space="preserve"> - Information on Mental Health, Tel: 1890 474 474, E-mail: </w:t>
                            </w:r>
                            <w:hyperlink r:id="rId34" w:history="1">
                              <w:r w:rsidRPr="00A64C9D">
                                <w:rPr>
                                  <w:rStyle w:val="Hyperlink"/>
                                  <w:rFonts w:cs="Arial"/>
                                  <w:sz w:val="15"/>
                                  <w:szCs w:val="15"/>
                                </w:rPr>
                                <w:t>info@grow.ie</w:t>
                              </w:r>
                            </w:hyperlink>
                            <w:r w:rsidRPr="00A64C9D">
                              <w:rPr>
                                <w:rFonts w:cs="Arial"/>
                                <w:sz w:val="15"/>
                                <w:szCs w:val="15"/>
                              </w:rPr>
                              <w:t xml:space="preserve">         </w:t>
                            </w:r>
                          </w:p>
                          <w:p w:rsidR="001F37B8" w:rsidRPr="00A64C9D" w:rsidRDefault="001F37B8" w:rsidP="005433B1">
                            <w:pPr>
                              <w:spacing w:after="0"/>
                              <w:rPr>
                                <w:rFonts w:cs="Arial"/>
                                <w:bCs/>
                                <w:sz w:val="15"/>
                                <w:szCs w:val="15"/>
                              </w:rPr>
                            </w:pPr>
                            <w:r w:rsidRPr="00A64C9D">
                              <w:rPr>
                                <w:rFonts w:cs="Arial"/>
                                <w:sz w:val="15"/>
                                <w:szCs w:val="15"/>
                              </w:rPr>
                              <w:t xml:space="preserve"> </w:t>
                            </w:r>
                          </w:p>
                          <w:p w:rsidR="001F37B8" w:rsidRPr="00A64C9D" w:rsidRDefault="001F37B8" w:rsidP="005433B1">
                            <w:pPr>
                              <w:rPr>
                                <w:rFonts w:cs="Arial"/>
                                <w:bCs/>
                                <w:sz w:val="15"/>
                                <w:szCs w:val="15"/>
                              </w:rPr>
                            </w:pPr>
                            <w:r w:rsidRPr="00A64C9D">
                              <w:rPr>
                                <w:rFonts w:cs="Arial"/>
                                <w:sz w:val="15"/>
                                <w:szCs w:val="15"/>
                              </w:rPr>
                              <w:t xml:space="preserve">Guidelines - Irish Guide Dogs Association. Tel: 021 4878200   E-mail: </w:t>
                            </w:r>
                            <w:hyperlink r:id="rId35" w:history="1">
                              <w:r w:rsidRPr="00A64C9D">
                                <w:rPr>
                                  <w:rStyle w:val="Hyperlink"/>
                                  <w:rFonts w:cs="Arial"/>
                                  <w:sz w:val="15"/>
                                  <w:szCs w:val="15"/>
                                </w:rPr>
                                <w:t>info@guidedogs.ie</w:t>
                              </w:r>
                            </w:hyperlink>
                          </w:p>
                          <w:p w:rsidR="001F37B8" w:rsidRPr="00A64C9D" w:rsidRDefault="001F37B8" w:rsidP="005433B1">
                            <w:pPr>
                              <w:rPr>
                                <w:rFonts w:cs="Arial"/>
                                <w:bCs/>
                                <w:sz w:val="15"/>
                                <w:szCs w:val="15"/>
                              </w:rPr>
                            </w:pPr>
                            <w:r w:rsidRPr="00A64C9D">
                              <w:rPr>
                                <w:rFonts w:cs="Arial"/>
                                <w:sz w:val="15"/>
                                <w:szCs w:val="15"/>
                              </w:rPr>
                              <w:t xml:space="preserve">Headway Ireland - National Association for Acquired Brain Injury -‘Making Headway’, Tel: 01-8102066, E-mail:  </w:t>
                            </w:r>
                            <w:hyperlink r:id="rId36" w:history="1">
                              <w:r w:rsidRPr="00A64C9D">
                                <w:rPr>
                                  <w:rStyle w:val="Hyperlink"/>
                                  <w:rFonts w:cs="Arial"/>
                                  <w:sz w:val="15"/>
                                  <w:szCs w:val="15"/>
                                </w:rPr>
                                <w:t>info@headway.ie</w:t>
                              </w:r>
                            </w:hyperlink>
                          </w:p>
                          <w:p w:rsidR="001F37B8" w:rsidRPr="00882A8B" w:rsidRDefault="001F37B8" w:rsidP="005433B1">
                            <w:pPr>
                              <w:rPr>
                                <w:sz w:val="16"/>
                              </w:rPr>
                            </w:pPr>
                          </w:p>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60" type="#_x0000_t202" alt="Blue tissue paper" style="position:absolute;margin-left:-3.85pt;margin-top:21.9pt;width:250.55pt;height:630.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" filled="f" stroked="f">
                <v:textbox>
                  <w:txbxContent>
                    <w:p w:rsidR="001F37B8" w:rsidRPr="00A64C9D" w:rsidRDefault="001F37B8" w:rsidP="005433B1">
                      <w:pPr>
                        <w:rPr>
                          <w:rFonts w:cs="Arial"/>
                          <w:bCs/>
                          <w:sz w:val="15"/>
                          <w:szCs w:val="15"/>
                        </w:rPr>
                      </w:pPr>
                      <w:r w:rsidRPr="00A64C9D">
                        <w:rPr>
                          <w:rFonts w:cs="Arial"/>
                          <w:sz w:val="15"/>
                          <w:szCs w:val="15"/>
                        </w:rPr>
                        <w:t xml:space="preserve">Ability - Newsletter of the Irish Association for Spina Bifida and Hydrocephalus, Tel:  01 4572329, E-mail:  </w:t>
                      </w:r>
                      <w:hyperlink r:id="rId37" w:history="1">
                        <w:r w:rsidRPr="00A64C9D">
                          <w:rPr>
                            <w:rStyle w:val="Hyperlink"/>
                            <w:rFonts w:cs="Arial"/>
                            <w:sz w:val="15"/>
                            <w:szCs w:val="15"/>
                          </w:rPr>
                          <w:t>info@iasbah.ie</w:t>
                        </w:r>
                      </w:hyperlink>
                    </w:p>
                    <w:p w:rsidR="001F37B8" w:rsidRPr="00A64C9D" w:rsidRDefault="001F37B8" w:rsidP="005433B1">
                      <w:pPr>
                        <w:rPr>
                          <w:rFonts w:cs="Arial"/>
                          <w:bCs/>
                          <w:sz w:val="15"/>
                          <w:szCs w:val="15"/>
                        </w:rPr>
                      </w:pPr>
                      <w:r w:rsidRPr="00A64C9D">
                        <w:rPr>
                          <w:rFonts w:cs="Arial"/>
                          <w:sz w:val="15"/>
                          <w:szCs w:val="15"/>
                        </w:rPr>
                        <w:t xml:space="preserve">Acquired Brain Injury Ireland Newsletter, Tel 01 2804164 email: </w:t>
                      </w:r>
                      <w:hyperlink r:id="rId38" w:history="1">
                        <w:r w:rsidRPr="00A64C9D">
                          <w:rPr>
                            <w:rStyle w:val="Hyperlink"/>
                            <w:rFonts w:cs="Arial"/>
                            <w:sz w:val="15"/>
                            <w:szCs w:val="15"/>
                          </w:rPr>
                          <w:t>cbrack@abiireland.ie</w:t>
                        </w:r>
                      </w:hyperlink>
                      <w:r>
                        <w:rPr>
                          <w:rFonts w:cs="Arial"/>
                          <w:bCs/>
                          <w:sz w:val="15"/>
                          <w:szCs w:val="15"/>
                        </w:rPr>
                        <w:t xml:space="preserve">, </w:t>
                      </w:r>
                    </w:p>
                    <w:p w:rsidR="001F37B8" w:rsidRPr="00A64C9D" w:rsidRDefault="001F37B8" w:rsidP="005433B1">
                      <w:pPr>
                        <w:rPr>
                          <w:rFonts w:cs="Arial"/>
                          <w:bCs/>
                          <w:sz w:val="15"/>
                          <w:szCs w:val="15"/>
                        </w:rPr>
                      </w:pPr>
                      <w:r w:rsidRPr="00A64C9D">
                        <w:rPr>
                          <w:rFonts w:cs="Arial"/>
                          <w:sz w:val="15"/>
                          <w:szCs w:val="15"/>
                        </w:rPr>
                        <w:t>Arthritis Ireland</w:t>
                      </w:r>
                      <w:r>
                        <w:rPr>
                          <w:rFonts w:cs="Arial"/>
                          <w:sz w:val="15"/>
                          <w:szCs w:val="15"/>
                        </w:rPr>
                        <w:t xml:space="preserve"> - Newsletter—Tel: 01 661 8188 , </w:t>
                      </w:r>
                      <w:r w:rsidRPr="00A64C9D">
                        <w:rPr>
                          <w:rFonts w:cs="Arial"/>
                          <w:sz w:val="15"/>
                          <w:szCs w:val="15"/>
                        </w:rPr>
                        <w:t xml:space="preserve">E-mail: </w:t>
                      </w:r>
                      <w:hyperlink r:id="rId39" w:history="1">
                        <w:r w:rsidRPr="00A64C9D">
                          <w:rPr>
                            <w:rStyle w:val="Hyperlink"/>
                            <w:rFonts w:cs="Arial"/>
                            <w:sz w:val="15"/>
                            <w:szCs w:val="15"/>
                          </w:rPr>
                          <w:t>info@arthritisireland.ie</w:t>
                        </w:r>
                      </w:hyperlink>
                    </w:p>
                    <w:p w:rsidR="001F37B8" w:rsidRPr="00A64C9D" w:rsidRDefault="001F37B8" w:rsidP="005433B1">
                      <w:pPr>
                        <w:rPr>
                          <w:rFonts w:cs="Arial"/>
                          <w:bCs/>
                          <w:sz w:val="15"/>
                          <w:szCs w:val="15"/>
                        </w:rPr>
                      </w:pPr>
                      <w:r w:rsidRPr="00A64C9D">
                        <w:rPr>
                          <w:rFonts w:cs="Arial"/>
                          <w:sz w:val="15"/>
                          <w:szCs w:val="15"/>
                        </w:rPr>
                        <w:t xml:space="preserve">Aspire - Asperger Syndrome Association of Ireland.  01-8780027/9,    </w:t>
                      </w:r>
                      <w:r>
                        <w:rPr>
                          <w:rFonts w:cs="Arial"/>
                          <w:sz w:val="15"/>
                          <w:szCs w:val="15"/>
                        </w:rPr>
                        <w:t xml:space="preserve">             </w:t>
                      </w:r>
                      <w:r w:rsidRPr="00A64C9D">
                        <w:rPr>
                          <w:rFonts w:cs="Arial"/>
                          <w:sz w:val="15"/>
                          <w:szCs w:val="15"/>
                        </w:rPr>
                        <w:t>E-mail:admin@aspire-irl.org</w:t>
                      </w:r>
                    </w:p>
                    <w:p w:rsidR="001F37B8" w:rsidRPr="00A64C9D" w:rsidRDefault="001F37B8" w:rsidP="005433B1">
                      <w:pPr>
                        <w:spacing w:after="0"/>
                        <w:rPr>
                          <w:rFonts w:cs="Arial"/>
                          <w:bCs/>
                          <w:sz w:val="15"/>
                          <w:szCs w:val="15"/>
                        </w:rPr>
                      </w:pPr>
                      <w:r w:rsidRPr="00A64C9D">
                        <w:rPr>
                          <w:rFonts w:cs="Arial"/>
                          <w:sz w:val="15"/>
                          <w:szCs w:val="15"/>
                        </w:rPr>
                        <w:t xml:space="preserve">Asthma Society News - Tel: 01-8788511, </w:t>
                      </w:r>
                    </w:p>
                    <w:p w:rsidR="001F37B8" w:rsidRDefault="001F37B8" w:rsidP="005433B1">
                      <w:pPr>
                        <w:spacing w:after="0"/>
                        <w:rPr>
                          <w:rStyle w:val="Hyperlink"/>
                          <w:rFonts w:cs="Arial"/>
                          <w:sz w:val="15"/>
                          <w:szCs w:val="15"/>
                        </w:rPr>
                      </w:pPr>
                      <w:r w:rsidRPr="00A64C9D">
                        <w:rPr>
                          <w:rFonts w:cs="Arial"/>
                          <w:sz w:val="15"/>
                          <w:szCs w:val="15"/>
                        </w:rPr>
                        <w:t xml:space="preserve">E-mail: </w:t>
                      </w:r>
                      <w:hyperlink r:id="rId40" w:history="1">
                        <w:r w:rsidRPr="00A64C9D">
                          <w:rPr>
                            <w:rStyle w:val="Hyperlink"/>
                            <w:rFonts w:cs="Arial"/>
                            <w:sz w:val="15"/>
                            <w:szCs w:val="15"/>
                          </w:rPr>
                          <w:t>office@asthmasociety.ie</w:t>
                        </w:r>
                      </w:hyperlink>
                    </w:p>
                    <w:p w:rsidR="001F37B8" w:rsidRDefault="001F37B8" w:rsidP="005433B1">
                      <w:pPr>
                        <w:rPr>
                          <w:rFonts w:cs="Arial"/>
                          <w:bCs/>
                          <w:sz w:val="15"/>
                          <w:szCs w:val="15"/>
                        </w:rPr>
                      </w:pPr>
                    </w:p>
                    <w:p w:rsidR="001F37B8" w:rsidRPr="00A64C9D" w:rsidRDefault="001F37B8" w:rsidP="005433B1">
                      <w:pPr>
                        <w:rPr>
                          <w:rFonts w:cs="Arial"/>
                          <w:bCs/>
                          <w:sz w:val="15"/>
                          <w:szCs w:val="15"/>
                        </w:rPr>
                      </w:pPr>
                      <w:r w:rsidRPr="00A64C9D">
                        <w:rPr>
                          <w:rFonts w:cs="Arial"/>
                          <w:sz w:val="15"/>
                          <w:szCs w:val="15"/>
                        </w:rPr>
                        <w:t xml:space="preserve">Brainstorm - Migraine Association of Ireland, Tel: 01-8064121,   E-mail: </w:t>
                      </w:r>
                      <w:hyperlink r:id="rId41" w:history="1">
                        <w:r w:rsidRPr="00A64C9D">
                          <w:rPr>
                            <w:rStyle w:val="Hyperlink"/>
                            <w:rFonts w:cs="Arial"/>
                            <w:sz w:val="15"/>
                            <w:szCs w:val="15"/>
                          </w:rPr>
                          <w:t>info@migraine.ie</w:t>
                        </w:r>
                      </w:hyperlink>
                    </w:p>
                    <w:p w:rsidR="001F37B8" w:rsidRPr="00A64C9D" w:rsidRDefault="001F37B8" w:rsidP="005433B1">
                      <w:pPr>
                        <w:rPr>
                          <w:rFonts w:cs="Arial"/>
                          <w:bCs/>
                          <w:sz w:val="15"/>
                          <w:szCs w:val="15"/>
                        </w:rPr>
                      </w:pPr>
                      <w:r w:rsidRPr="00A64C9D">
                        <w:rPr>
                          <w:rFonts w:cs="Arial"/>
                          <w:sz w:val="15"/>
                          <w:szCs w:val="15"/>
                        </w:rPr>
                        <w:t xml:space="preserve">Brainwave - Quarterly Newsletter, Tel:  01 4557500, E-mail:  </w:t>
                      </w:r>
                      <w:hyperlink r:id="rId42" w:history="1">
                        <w:r w:rsidRPr="00A64C9D">
                          <w:rPr>
                            <w:rStyle w:val="Hyperlink"/>
                            <w:rFonts w:cs="Arial"/>
                            <w:sz w:val="15"/>
                            <w:szCs w:val="15"/>
                          </w:rPr>
                          <w:t>info@epilepsy.ie</w:t>
                        </w:r>
                      </w:hyperlink>
                      <w:r w:rsidRPr="00A64C9D">
                        <w:rPr>
                          <w:rFonts w:cs="Arial"/>
                          <w:sz w:val="15"/>
                          <w:szCs w:val="15"/>
                        </w:rPr>
                        <w:t xml:space="preserve">                                   </w:t>
                      </w:r>
                    </w:p>
                    <w:p w:rsidR="001F37B8" w:rsidRPr="00A64C9D" w:rsidRDefault="001F37B8" w:rsidP="005433B1">
                      <w:pPr>
                        <w:rPr>
                          <w:rFonts w:cs="Arial"/>
                          <w:bCs/>
                          <w:sz w:val="15"/>
                          <w:szCs w:val="15"/>
                        </w:rPr>
                      </w:pPr>
                      <w:r w:rsidRPr="00A64C9D">
                        <w:rPr>
                          <w:rFonts w:cs="Arial"/>
                          <w:sz w:val="15"/>
                          <w:szCs w:val="15"/>
                        </w:rPr>
                        <w:t xml:space="preserve">Care Alliance Ireland - E-mail: </w:t>
                      </w:r>
                      <w:hyperlink r:id="rId43" w:history="1">
                        <w:r w:rsidRPr="00A64C9D">
                          <w:rPr>
                            <w:rStyle w:val="Hyperlink"/>
                            <w:rFonts w:cs="Arial"/>
                            <w:sz w:val="15"/>
                            <w:szCs w:val="15"/>
                          </w:rPr>
                          <w:t>ndo@carealliance.ie</w:t>
                        </w:r>
                      </w:hyperlink>
                    </w:p>
                    <w:p w:rsidR="001F37B8" w:rsidRDefault="001F37B8" w:rsidP="005433B1">
                      <w:pPr>
                        <w:spacing w:after="0"/>
                        <w:rPr>
                          <w:rFonts w:cs="Arial"/>
                          <w:color w:val="0000FF"/>
                          <w:sz w:val="15"/>
                          <w:szCs w:val="15"/>
                          <w:u w:val="single"/>
                        </w:rPr>
                      </w:pPr>
                      <w:proofErr w:type="spellStart"/>
                      <w:r w:rsidRPr="00A64C9D">
                        <w:rPr>
                          <w:rFonts w:cs="Arial"/>
                          <w:sz w:val="15"/>
                          <w:szCs w:val="15"/>
                        </w:rPr>
                        <w:t>Clar</w:t>
                      </w:r>
                      <w:proofErr w:type="spellEnd"/>
                      <w:r w:rsidRPr="00A64C9D">
                        <w:rPr>
                          <w:rFonts w:cs="Arial"/>
                          <w:sz w:val="15"/>
                          <w:szCs w:val="15"/>
                        </w:rPr>
                        <w:t xml:space="preserve"> </w:t>
                      </w:r>
                      <w:proofErr w:type="spellStart"/>
                      <w:r w:rsidRPr="00A64C9D">
                        <w:rPr>
                          <w:rFonts w:cs="Arial"/>
                          <w:sz w:val="15"/>
                          <w:szCs w:val="15"/>
                        </w:rPr>
                        <w:t>na</w:t>
                      </w:r>
                      <w:proofErr w:type="spellEnd"/>
                      <w:r w:rsidRPr="00A64C9D">
                        <w:rPr>
                          <w:rFonts w:cs="Arial"/>
                          <w:sz w:val="15"/>
                          <w:szCs w:val="15"/>
                        </w:rPr>
                        <w:t xml:space="preserve"> </w:t>
                      </w:r>
                      <w:proofErr w:type="spellStart"/>
                      <w:r w:rsidRPr="00A64C9D">
                        <w:rPr>
                          <w:rFonts w:cs="Arial"/>
                          <w:sz w:val="15"/>
                          <w:szCs w:val="15"/>
                        </w:rPr>
                        <w:t>nÓg</w:t>
                      </w:r>
                      <w:proofErr w:type="spellEnd"/>
                      <w:r w:rsidRPr="00A64C9D">
                        <w:rPr>
                          <w:rFonts w:cs="Arial"/>
                          <w:sz w:val="15"/>
                          <w:szCs w:val="15"/>
                        </w:rPr>
                        <w:t xml:space="preserve"> - National Youth Council of Ireland Tel: 01-4784122 E-mail:  </w:t>
                      </w:r>
                      <w:hyperlink r:id="rId44" w:history="1">
                        <w:r w:rsidRPr="00A64C9D">
                          <w:rPr>
                            <w:rFonts w:cs="Arial"/>
                            <w:color w:val="0000FF"/>
                            <w:sz w:val="15"/>
                            <w:szCs w:val="15"/>
                            <w:u w:val="single"/>
                          </w:rPr>
                          <w:t>info@nyci.ie</w:t>
                        </w:r>
                      </w:hyperlink>
                    </w:p>
                    <w:p w:rsidR="001F37B8" w:rsidRPr="00A64C9D" w:rsidRDefault="001F37B8" w:rsidP="005433B1">
                      <w:pPr>
                        <w:spacing w:after="0"/>
                        <w:rPr>
                          <w:rFonts w:cs="Arial"/>
                          <w:bCs/>
                          <w:sz w:val="15"/>
                          <w:szCs w:val="15"/>
                        </w:rPr>
                      </w:pPr>
                    </w:p>
                    <w:p w:rsidR="001F37B8" w:rsidRPr="00A64C9D" w:rsidRDefault="001F37B8" w:rsidP="005433B1">
                      <w:pPr>
                        <w:spacing w:after="0"/>
                        <w:rPr>
                          <w:rFonts w:cs="Arial"/>
                          <w:bCs/>
                          <w:sz w:val="15"/>
                          <w:szCs w:val="15"/>
                        </w:rPr>
                      </w:pPr>
                      <w:r w:rsidRPr="00A64C9D">
                        <w:rPr>
                          <w:rFonts w:cs="Arial"/>
                          <w:sz w:val="15"/>
                          <w:szCs w:val="15"/>
                        </w:rPr>
                        <w:t xml:space="preserve">Cleft Lip and Palate Association of Ireland - www.cleft.ie/newsletter/index.htm, Tel: (01) 2848227, </w:t>
                      </w:r>
                    </w:p>
                    <w:p w:rsidR="001F37B8" w:rsidRPr="005433B1" w:rsidRDefault="001F37B8" w:rsidP="005433B1">
                      <w:pPr>
                        <w:rPr>
                          <w:rFonts w:cs="Arial"/>
                          <w:color w:val="0000FF"/>
                          <w:sz w:val="15"/>
                          <w:szCs w:val="15"/>
                          <w:u w:val="single"/>
                        </w:rPr>
                      </w:pPr>
                      <w:r w:rsidRPr="00A64C9D">
                        <w:rPr>
                          <w:rFonts w:cs="Arial"/>
                          <w:sz w:val="15"/>
                          <w:szCs w:val="15"/>
                        </w:rPr>
                        <w:t xml:space="preserve">E-mail: </w:t>
                      </w:r>
                      <w:hyperlink r:id="rId45" w:history="1">
                        <w:r w:rsidRPr="00A64C9D">
                          <w:rPr>
                            <w:rStyle w:val="Hyperlink"/>
                            <w:rFonts w:cs="Arial"/>
                            <w:sz w:val="15"/>
                            <w:szCs w:val="15"/>
                          </w:rPr>
                          <w:t>georginawade@cleft.ie</w:t>
                        </w:r>
                      </w:hyperlink>
                    </w:p>
                    <w:p w:rsidR="001F37B8" w:rsidRPr="00A64C9D" w:rsidRDefault="001F37B8" w:rsidP="005433B1">
                      <w:pPr>
                        <w:rPr>
                          <w:rFonts w:cs="Arial"/>
                          <w:bCs/>
                          <w:sz w:val="15"/>
                          <w:szCs w:val="15"/>
                        </w:rPr>
                      </w:pPr>
                      <w:r w:rsidRPr="00A64C9D">
                        <w:rPr>
                          <w:rFonts w:cs="Arial"/>
                          <w:sz w:val="15"/>
                          <w:szCs w:val="15"/>
                        </w:rPr>
                        <w:t xml:space="preserve">Connect - Irish Motor Neuron Disease Association.  E-mail: </w:t>
                      </w:r>
                      <w:hyperlink r:id="rId46" w:history="1">
                        <w:r w:rsidRPr="00A64C9D">
                          <w:rPr>
                            <w:rStyle w:val="Hyperlink"/>
                            <w:rFonts w:cs="Arial"/>
                            <w:sz w:val="15"/>
                            <w:szCs w:val="15"/>
                          </w:rPr>
                          <w:t>info@imnda.ie</w:t>
                        </w:r>
                      </w:hyperlink>
                      <w:r w:rsidRPr="00A64C9D">
                        <w:rPr>
                          <w:rFonts w:cs="Arial"/>
                          <w:sz w:val="15"/>
                          <w:szCs w:val="15"/>
                        </w:rPr>
                        <w:t xml:space="preserve"> </w:t>
                      </w:r>
                      <w:proofErr w:type="spellStart"/>
                      <w:r w:rsidRPr="00A64C9D">
                        <w:rPr>
                          <w:rFonts w:cs="Arial"/>
                          <w:sz w:val="15"/>
                          <w:szCs w:val="15"/>
                        </w:rPr>
                        <w:t>Freefone</w:t>
                      </w:r>
                      <w:proofErr w:type="spellEnd"/>
                      <w:r w:rsidRPr="00A64C9D">
                        <w:rPr>
                          <w:rFonts w:cs="Arial"/>
                          <w:sz w:val="15"/>
                          <w:szCs w:val="15"/>
                        </w:rPr>
                        <w:t xml:space="preserve"> 1800 403 403</w:t>
                      </w:r>
                    </w:p>
                    <w:p w:rsidR="001F37B8" w:rsidRPr="00A64C9D" w:rsidRDefault="001F37B8" w:rsidP="005433B1">
                      <w:pPr>
                        <w:rPr>
                          <w:rFonts w:cs="Arial"/>
                          <w:bCs/>
                          <w:sz w:val="15"/>
                          <w:szCs w:val="15"/>
                        </w:rPr>
                      </w:pPr>
                      <w:r w:rsidRPr="00A64C9D">
                        <w:rPr>
                          <w:rFonts w:cs="Arial"/>
                          <w:sz w:val="15"/>
                          <w:szCs w:val="15"/>
                        </w:rPr>
                        <w:t xml:space="preserve">Community Workers’ Co-operative – Community Work News. E-mail:  </w:t>
                      </w:r>
                      <w:hyperlink r:id="rId47" w:history="1">
                        <w:r w:rsidRPr="00A64C9D">
                          <w:rPr>
                            <w:rStyle w:val="Hyperlink"/>
                            <w:rFonts w:cs="Arial"/>
                            <w:sz w:val="15"/>
                            <w:szCs w:val="15"/>
                          </w:rPr>
                          <w:t>info@cwc.ie</w:t>
                        </w:r>
                      </w:hyperlink>
                      <w:r w:rsidRPr="00A64C9D">
                        <w:rPr>
                          <w:rFonts w:cs="Arial"/>
                          <w:sz w:val="15"/>
                          <w:szCs w:val="15"/>
                        </w:rPr>
                        <w:t xml:space="preserve"> Tel: +353 (0) 91 779 030 </w:t>
                      </w:r>
                    </w:p>
                    <w:p w:rsidR="001F37B8" w:rsidRPr="00A64C9D" w:rsidRDefault="001F37B8" w:rsidP="005433B1">
                      <w:pPr>
                        <w:rPr>
                          <w:rFonts w:cs="Arial"/>
                          <w:bCs/>
                          <w:sz w:val="15"/>
                          <w:szCs w:val="15"/>
                        </w:rPr>
                      </w:pPr>
                      <w:r w:rsidRPr="00A64C9D">
                        <w:rPr>
                          <w:rFonts w:cs="Arial"/>
                          <w:sz w:val="15"/>
                          <w:szCs w:val="15"/>
                        </w:rPr>
                        <w:t xml:space="preserve">Debra Ireland Newsletter, Tel: 01 678 5044, E-mail: </w:t>
                      </w:r>
                      <w:hyperlink r:id="rId48" w:history="1">
                        <w:r w:rsidRPr="00A64C9D">
                          <w:rPr>
                            <w:rStyle w:val="Hyperlink"/>
                            <w:rFonts w:cs="Arial"/>
                            <w:sz w:val="15"/>
                            <w:szCs w:val="15"/>
                          </w:rPr>
                          <w:t>info@debraireland.org</w:t>
                        </w:r>
                      </w:hyperlink>
                    </w:p>
                    <w:p w:rsidR="001F37B8" w:rsidRPr="00A64C9D" w:rsidRDefault="001F37B8" w:rsidP="005433B1">
                      <w:pPr>
                        <w:rPr>
                          <w:rFonts w:cs="Arial"/>
                          <w:bCs/>
                          <w:sz w:val="15"/>
                          <w:szCs w:val="15"/>
                        </w:rPr>
                      </w:pPr>
                      <w:r w:rsidRPr="00A64C9D">
                        <w:rPr>
                          <w:rFonts w:cs="Arial"/>
                          <w:sz w:val="15"/>
                          <w:szCs w:val="15"/>
                        </w:rPr>
                        <w:t xml:space="preserve">Down Syndrome Ireland - Tel:  01-8730999, E-mail:  </w:t>
                      </w:r>
                      <w:hyperlink r:id="rId49" w:history="1">
                        <w:r w:rsidRPr="00A64C9D">
                          <w:rPr>
                            <w:rStyle w:val="Hyperlink"/>
                            <w:rFonts w:cs="Arial"/>
                            <w:sz w:val="15"/>
                            <w:szCs w:val="15"/>
                          </w:rPr>
                          <w:t>info@downsyndrome.ie</w:t>
                        </w:r>
                      </w:hyperlink>
                    </w:p>
                    <w:p w:rsidR="001F37B8" w:rsidRPr="00A64C9D" w:rsidRDefault="001F37B8" w:rsidP="005433B1">
                      <w:pPr>
                        <w:spacing w:after="0"/>
                        <w:rPr>
                          <w:rFonts w:cs="Arial"/>
                          <w:bCs/>
                          <w:sz w:val="15"/>
                          <w:szCs w:val="15"/>
                        </w:rPr>
                      </w:pPr>
                      <w:r w:rsidRPr="00A64C9D">
                        <w:rPr>
                          <w:rFonts w:cs="Arial"/>
                          <w:sz w:val="15"/>
                          <w:szCs w:val="15"/>
                        </w:rPr>
                        <w:t>Enable Ireland - Newsletter—Tel: 1850 204 304  E-mail:</w:t>
                      </w:r>
                    </w:p>
                    <w:p w:rsidR="001F37B8" w:rsidRPr="005433B1" w:rsidRDefault="001F37B8" w:rsidP="005433B1">
                      <w:pPr>
                        <w:rPr>
                          <w:rFonts w:cs="Arial"/>
                          <w:bCs/>
                          <w:sz w:val="15"/>
                          <w:szCs w:val="15"/>
                        </w:rPr>
                      </w:pPr>
                      <w:hyperlink r:id="rId50" w:history="1">
                        <w:r w:rsidRPr="00A64C9D">
                          <w:rPr>
                            <w:rStyle w:val="Hyperlink"/>
                            <w:rFonts w:cs="Arial"/>
                            <w:sz w:val="15"/>
                            <w:szCs w:val="15"/>
                          </w:rPr>
                          <w:t>communications@enableireland.ie</w:t>
                        </w:r>
                      </w:hyperlink>
                    </w:p>
                    <w:p w:rsidR="001F37B8" w:rsidRPr="00A64C9D" w:rsidRDefault="001F37B8" w:rsidP="005433B1">
                      <w:pPr>
                        <w:rPr>
                          <w:rFonts w:cs="Arial"/>
                          <w:bCs/>
                          <w:sz w:val="15"/>
                          <w:szCs w:val="15"/>
                        </w:rPr>
                      </w:pPr>
                      <w:proofErr w:type="spellStart"/>
                      <w:r w:rsidRPr="00A64C9D">
                        <w:rPr>
                          <w:rFonts w:cs="Arial"/>
                          <w:sz w:val="15"/>
                          <w:szCs w:val="15"/>
                        </w:rPr>
                        <w:t>Féach</w:t>
                      </w:r>
                      <w:proofErr w:type="spellEnd"/>
                      <w:r w:rsidRPr="00A64C9D">
                        <w:rPr>
                          <w:rFonts w:cs="Arial"/>
                          <w:sz w:val="15"/>
                          <w:szCs w:val="15"/>
                        </w:rPr>
                        <w:t xml:space="preserve"> - Support to parents of blind and visually impaired children.   Tel: 01 493 1896, E-mail: </w:t>
                      </w:r>
                      <w:hyperlink r:id="rId51" w:history="1">
                        <w:r w:rsidRPr="00A64C9D">
                          <w:rPr>
                            <w:rStyle w:val="Hyperlink"/>
                            <w:rFonts w:cs="Arial"/>
                            <w:sz w:val="15"/>
                            <w:szCs w:val="15"/>
                          </w:rPr>
                          <w:t>info@feach.ie</w:t>
                        </w:r>
                      </w:hyperlink>
                    </w:p>
                    <w:p w:rsidR="001F37B8" w:rsidRPr="00A64C9D" w:rsidRDefault="001F37B8" w:rsidP="005433B1">
                      <w:pPr>
                        <w:rPr>
                          <w:rFonts w:cs="Arial"/>
                          <w:bCs/>
                          <w:sz w:val="15"/>
                          <w:szCs w:val="15"/>
                        </w:rPr>
                      </w:pPr>
                      <w:r w:rsidRPr="00A64C9D">
                        <w:rPr>
                          <w:rFonts w:cs="Arial"/>
                          <w:sz w:val="15"/>
                          <w:szCs w:val="15"/>
                        </w:rPr>
                        <w:t xml:space="preserve">Fighting Blindness - Tel:  01 7093050, E-mail: </w:t>
                      </w:r>
                      <w:hyperlink r:id="rId52" w:history="1">
                        <w:r w:rsidRPr="00A64C9D">
                          <w:rPr>
                            <w:rStyle w:val="Hyperlink"/>
                            <w:rFonts w:cs="Arial"/>
                            <w:sz w:val="15"/>
                            <w:szCs w:val="15"/>
                          </w:rPr>
                          <w:t>avril.daly@fightingblindness.ie</w:t>
                        </w:r>
                      </w:hyperlink>
                    </w:p>
                    <w:p w:rsidR="001F37B8" w:rsidRPr="00A64C9D" w:rsidRDefault="001F37B8" w:rsidP="005433B1">
                      <w:pPr>
                        <w:rPr>
                          <w:rFonts w:cs="Arial"/>
                          <w:bCs/>
                          <w:sz w:val="15"/>
                          <w:szCs w:val="15"/>
                        </w:rPr>
                      </w:pPr>
                      <w:r w:rsidRPr="00A64C9D">
                        <w:rPr>
                          <w:rFonts w:cs="Arial"/>
                          <w:sz w:val="15"/>
                          <w:szCs w:val="15"/>
                        </w:rPr>
                        <w:t xml:space="preserve">Frontline of Learning Disability -Tel:  01-2862649. E-mail:  </w:t>
                      </w:r>
                      <w:hyperlink r:id="rId53" w:history="1">
                        <w:r w:rsidRPr="00A64C9D">
                          <w:rPr>
                            <w:rStyle w:val="Hyperlink"/>
                            <w:rFonts w:cs="Arial"/>
                            <w:sz w:val="15"/>
                            <w:szCs w:val="15"/>
                          </w:rPr>
                          <w:t>frontline@indigo.ie</w:t>
                        </w:r>
                      </w:hyperlink>
                      <w:r w:rsidRPr="00A64C9D">
                        <w:rPr>
                          <w:rFonts w:cs="Arial"/>
                          <w:sz w:val="15"/>
                          <w:szCs w:val="15"/>
                        </w:rPr>
                        <w:t xml:space="preserve">     </w:t>
                      </w:r>
                    </w:p>
                    <w:p w:rsidR="001F37B8" w:rsidRDefault="001F37B8" w:rsidP="005433B1">
                      <w:pPr>
                        <w:spacing w:after="0"/>
                        <w:rPr>
                          <w:rFonts w:cs="Arial"/>
                          <w:sz w:val="15"/>
                          <w:szCs w:val="15"/>
                        </w:rPr>
                      </w:pPr>
                      <w:proofErr w:type="spellStart"/>
                      <w:r w:rsidRPr="00A64C9D">
                        <w:rPr>
                          <w:rFonts w:cs="Arial"/>
                          <w:sz w:val="15"/>
                          <w:szCs w:val="15"/>
                        </w:rPr>
                        <w:t>GROWing</w:t>
                      </w:r>
                      <w:proofErr w:type="spellEnd"/>
                      <w:r w:rsidRPr="00A64C9D">
                        <w:rPr>
                          <w:rFonts w:cs="Arial"/>
                          <w:sz w:val="15"/>
                          <w:szCs w:val="15"/>
                        </w:rPr>
                        <w:t xml:space="preserve"> - Information on Mental Health, Tel: 1890 474 474, E-mail: </w:t>
                      </w:r>
                      <w:hyperlink r:id="rId54" w:history="1">
                        <w:r w:rsidRPr="00A64C9D">
                          <w:rPr>
                            <w:rStyle w:val="Hyperlink"/>
                            <w:rFonts w:cs="Arial"/>
                            <w:sz w:val="15"/>
                            <w:szCs w:val="15"/>
                          </w:rPr>
                          <w:t>info@grow.ie</w:t>
                        </w:r>
                      </w:hyperlink>
                      <w:r w:rsidRPr="00A64C9D">
                        <w:rPr>
                          <w:rFonts w:cs="Arial"/>
                          <w:sz w:val="15"/>
                          <w:szCs w:val="15"/>
                        </w:rPr>
                        <w:t xml:space="preserve">         </w:t>
                      </w:r>
                    </w:p>
                    <w:p w:rsidR="001F37B8" w:rsidRPr="00A64C9D" w:rsidRDefault="001F37B8" w:rsidP="005433B1">
                      <w:pPr>
                        <w:spacing w:after="0"/>
                        <w:rPr>
                          <w:rFonts w:cs="Arial"/>
                          <w:bCs/>
                          <w:sz w:val="15"/>
                          <w:szCs w:val="15"/>
                        </w:rPr>
                      </w:pPr>
                      <w:r w:rsidRPr="00A64C9D">
                        <w:rPr>
                          <w:rFonts w:cs="Arial"/>
                          <w:sz w:val="15"/>
                          <w:szCs w:val="15"/>
                        </w:rPr>
                        <w:t xml:space="preserve"> </w:t>
                      </w:r>
                    </w:p>
                    <w:p w:rsidR="001F37B8" w:rsidRPr="00A64C9D" w:rsidRDefault="001F37B8" w:rsidP="005433B1">
                      <w:pPr>
                        <w:rPr>
                          <w:rFonts w:cs="Arial"/>
                          <w:bCs/>
                          <w:sz w:val="15"/>
                          <w:szCs w:val="15"/>
                        </w:rPr>
                      </w:pPr>
                      <w:r w:rsidRPr="00A64C9D">
                        <w:rPr>
                          <w:rFonts w:cs="Arial"/>
                          <w:sz w:val="15"/>
                          <w:szCs w:val="15"/>
                        </w:rPr>
                        <w:t xml:space="preserve">Guidelines - Irish Guide Dogs Association. Tel: 021 4878200   E-mail: </w:t>
                      </w:r>
                      <w:hyperlink r:id="rId55" w:history="1">
                        <w:r w:rsidRPr="00A64C9D">
                          <w:rPr>
                            <w:rStyle w:val="Hyperlink"/>
                            <w:rFonts w:cs="Arial"/>
                            <w:sz w:val="15"/>
                            <w:szCs w:val="15"/>
                          </w:rPr>
                          <w:t>info@guidedogs.ie</w:t>
                        </w:r>
                      </w:hyperlink>
                    </w:p>
                    <w:p w:rsidR="001F37B8" w:rsidRPr="00A64C9D" w:rsidRDefault="001F37B8" w:rsidP="005433B1">
                      <w:pPr>
                        <w:rPr>
                          <w:rFonts w:cs="Arial"/>
                          <w:bCs/>
                          <w:sz w:val="15"/>
                          <w:szCs w:val="15"/>
                        </w:rPr>
                      </w:pPr>
                      <w:r w:rsidRPr="00A64C9D">
                        <w:rPr>
                          <w:rFonts w:cs="Arial"/>
                          <w:sz w:val="15"/>
                          <w:szCs w:val="15"/>
                        </w:rPr>
                        <w:t xml:space="preserve">Headway Ireland - National Association for Acquired Brain Injury -‘Making Headway’, Tel: 01-8102066, E-mail:  </w:t>
                      </w:r>
                      <w:hyperlink r:id="rId56" w:history="1">
                        <w:r w:rsidRPr="00A64C9D">
                          <w:rPr>
                            <w:rStyle w:val="Hyperlink"/>
                            <w:rFonts w:cs="Arial"/>
                            <w:sz w:val="15"/>
                            <w:szCs w:val="15"/>
                          </w:rPr>
                          <w:t>info@headway.ie</w:t>
                        </w:r>
                      </w:hyperlink>
                    </w:p>
                    <w:p w:rsidR="001F37B8" w:rsidRPr="00882A8B" w:rsidRDefault="001F37B8" w:rsidP="005433B1">
                      <w:pPr>
                        <w:rPr>
                          <w:sz w:val="16"/>
                        </w:rPr>
                      </w:pPr>
                    </w:p>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p w:rsidR="001F37B8" w:rsidRDefault="001F37B8" w:rsidP="005433B1"/>
                  </w:txbxContent>
                </v:textbox>
              </v:shape>
            </w:pict>
          </mc:Fallback>
        </mc:AlternateContent>
      </w:r>
      <w:r>
        <w:rPr>
          <w:noProof/>
          <w:lang w:eastAsia="en-IE"/>
        </w:rPr>
        <mc:AlternateContent>
          <mc:Choice Requires="wps">
            <w:drawing>
              <wp:anchor distT="0" distB="0" distL="114300" distR="114300" simplePos="0" relativeHeight="251743232" behindDoc="0" locked="0" layoutInCell="1" allowOverlap="1" wp14:anchorId="1F0F9BCE" wp14:editId="34D8E369">
                <wp:simplePos x="0" y="0"/>
                <wp:positionH relativeFrom="column">
                  <wp:posOffset>3402330</wp:posOffset>
                </wp:positionH>
                <wp:positionV relativeFrom="paragraph">
                  <wp:posOffset>281940</wp:posOffset>
                </wp:positionV>
                <wp:extent cx="2814955" cy="8353425"/>
                <wp:effectExtent l="0" t="0" r="0" b="9525"/>
                <wp:wrapNone/>
                <wp:docPr id="302"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8353425"/>
                        </a:xfrm>
                        <a:prstGeom prst="rect">
                          <a:avLst/>
                        </a:prstGeom>
                        <a:noFill/>
                        <a:ln>
                          <a:noFill/>
                        </a:ln>
                        <a:extLst/>
                      </wps:spPr>
                      <wps:txbx>
                        <w:txbxContent>
                          <w:p w:rsidR="001F37B8" w:rsidRDefault="001F37B8" w:rsidP="005433B1">
                            <w:pPr>
                              <w:spacing w:after="0"/>
                              <w:rPr>
                                <w:rStyle w:val="Hyperlink"/>
                                <w:rFonts w:cs="Arial"/>
                                <w:sz w:val="15"/>
                                <w:szCs w:val="15"/>
                              </w:rPr>
                            </w:pPr>
                            <w:r w:rsidRPr="00A64C9D">
                              <w:rPr>
                                <w:rFonts w:cs="Arial"/>
                                <w:sz w:val="15"/>
                                <w:szCs w:val="15"/>
                              </w:rPr>
                              <w:t xml:space="preserve">Heart News: - Newsletter of Irish Heart Foundation. Tel: 01 668 5001 E-mail: </w:t>
                            </w:r>
                            <w:hyperlink r:id="rId57" w:history="1">
                              <w:r w:rsidRPr="00A64C9D">
                                <w:rPr>
                                  <w:rStyle w:val="Hyperlink"/>
                                  <w:rFonts w:cs="Arial"/>
                                  <w:sz w:val="15"/>
                                  <w:szCs w:val="15"/>
                                </w:rPr>
                                <w:t>info@irishheart.ie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Heartstrings - Newsletter of Heart Children Ireland, published quarterly, Tel: 1850 217017    </w:t>
                            </w:r>
                          </w:p>
                          <w:p w:rsidR="001F37B8" w:rsidRDefault="001F37B8" w:rsidP="005433B1">
                            <w:pPr>
                              <w:spacing w:after="0"/>
                              <w:rPr>
                                <w:rStyle w:val="Hyperlink"/>
                                <w:rFonts w:cs="Arial"/>
                                <w:sz w:val="15"/>
                                <w:szCs w:val="15"/>
                              </w:rPr>
                            </w:pPr>
                            <w:r w:rsidRPr="00A64C9D">
                              <w:rPr>
                                <w:rFonts w:cs="Arial"/>
                                <w:sz w:val="15"/>
                                <w:szCs w:val="15"/>
                              </w:rPr>
                              <w:t xml:space="preserve">E-mail: </w:t>
                            </w:r>
                            <w:hyperlink r:id="rId58" w:history="1">
                              <w:r w:rsidRPr="00A64C9D">
                                <w:rPr>
                                  <w:rStyle w:val="Hyperlink"/>
                                  <w:rFonts w:cs="Arial"/>
                                  <w:sz w:val="15"/>
                                  <w:szCs w:val="15"/>
                                </w:rPr>
                                <w:t>heartchildren@eircom.net</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proofErr w:type="spellStart"/>
                            <w:r w:rsidRPr="00A64C9D">
                              <w:rPr>
                                <w:rFonts w:cs="Arial"/>
                                <w:sz w:val="15"/>
                                <w:szCs w:val="15"/>
                              </w:rPr>
                              <w:t>Heatwave</w:t>
                            </w:r>
                            <w:proofErr w:type="spellEnd"/>
                            <w:r w:rsidRPr="00A64C9D">
                              <w:rPr>
                                <w:rFonts w:cs="Arial"/>
                                <w:sz w:val="15"/>
                                <w:szCs w:val="15"/>
                              </w:rPr>
                              <w:t xml:space="preserve"> - Irish </w:t>
                            </w:r>
                            <w:proofErr w:type="spellStart"/>
                            <w:r w:rsidRPr="00A64C9D">
                              <w:rPr>
                                <w:rFonts w:cs="Arial"/>
                                <w:sz w:val="15"/>
                                <w:szCs w:val="15"/>
                              </w:rPr>
                              <w:t>Raynauds</w:t>
                            </w:r>
                            <w:proofErr w:type="spellEnd"/>
                            <w:r w:rsidRPr="00A64C9D">
                              <w:rPr>
                                <w:rFonts w:cs="Arial"/>
                                <w:sz w:val="15"/>
                                <w:szCs w:val="15"/>
                              </w:rPr>
                              <w:t xml:space="preserve"> Scleroderma Society,  E-mail: </w:t>
                            </w:r>
                            <w:hyperlink r:id="rId59" w:history="1">
                              <w:r w:rsidRPr="00A64C9D">
                                <w:rPr>
                                  <w:rStyle w:val="Hyperlink"/>
                                  <w:rFonts w:cs="Arial"/>
                                  <w:sz w:val="15"/>
                                  <w:szCs w:val="15"/>
                                </w:rPr>
                                <w:t>info@irishraynauds.com</w:t>
                              </w:r>
                            </w:hyperlink>
                            <w:r w:rsidRPr="00A64C9D">
                              <w:rPr>
                                <w:rFonts w:cs="Arial"/>
                                <w:sz w:val="15"/>
                                <w:szCs w:val="15"/>
                              </w:rPr>
                              <w:t xml:space="preserve"> Tel: 01 2020184</w:t>
                            </w:r>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HOPE - Huntington’s Disease Association of Ireland.  Tel:  01-872 1303, E-mail:  </w:t>
                            </w:r>
                            <w:hyperlink r:id="rId60" w:history="1">
                              <w:r w:rsidRPr="00A64C9D">
                                <w:rPr>
                                  <w:rStyle w:val="Hyperlink"/>
                                  <w:rFonts w:cs="Arial"/>
                                  <w:sz w:val="15"/>
                                  <w:szCs w:val="15"/>
                                </w:rPr>
                                <w:t>hdai@indigo.ie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Inclusion Ireland - Tel: 01 8559891, </w:t>
                            </w:r>
                          </w:p>
                          <w:p w:rsidR="001F37B8" w:rsidRDefault="001F37B8" w:rsidP="005433B1">
                            <w:pPr>
                              <w:spacing w:after="0"/>
                              <w:rPr>
                                <w:rFonts w:cs="Arial"/>
                                <w:sz w:val="15"/>
                                <w:szCs w:val="15"/>
                              </w:rPr>
                            </w:pPr>
                            <w:r w:rsidRPr="00A64C9D">
                              <w:rPr>
                                <w:rFonts w:cs="Arial"/>
                                <w:sz w:val="15"/>
                                <w:szCs w:val="15"/>
                              </w:rPr>
                              <w:t xml:space="preserve">E-mail: </w:t>
                            </w:r>
                            <w:hyperlink r:id="rId61" w:history="1">
                              <w:r w:rsidRPr="00A64C9D">
                                <w:rPr>
                                  <w:rStyle w:val="Hyperlink"/>
                                  <w:rFonts w:cs="Arial"/>
                                  <w:sz w:val="15"/>
                                  <w:szCs w:val="15"/>
                                </w:rPr>
                                <w:t>info@inclusionireland.ie</w:t>
                              </w:r>
                            </w:hyperlink>
                            <w:r w:rsidRPr="00A64C9D">
                              <w:rPr>
                                <w:rFonts w:cs="Arial"/>
                                <w:sz w:val="15"/>
                                <w:szCs w:val="15"/>
                              </w:rPr>
                              <w:t xml:space="preserve"> </w:t>
                            </w:r>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Irish Deaf News - Irish Deaf Society.  </w:t>
                            </w:r>
                            <w:proofErr w:type="spellStart"/>
                            <w:r w:rsidRPr="00A64C9D">
                              <w:rPr>
                                <w:rFonts w:cs="Arial"/>
                                <w:sz w:val="15"/>
                                <w:szCs w:val="15"/>
                              </w:rPr>
                              <w:t>Minicom</w:t>
                            </w:r>
                            <w:proofErr w:type="spellEnd"/>
                            <w:r w:rsidRPr="00A64C9D">
                              <w:rPr>
                                <w:rFonts w:cs="Arial"/>
                                <w:sz w:val="15"/>
                                <w:szCs w:val="15"/>
                              </w:rPr>
                              <w:t xml:space="preserve">: 01-8601910; 01-8601878; E-mail:  </w:t>
                            </w:r>
                            <w:hyperlink r:id="rId62" w:history="1">
                              <w:r w:rsidRPr="00A64C9D">
                                <w:rPr>
                                  <w:rStyle w:val="Hyperlink"/>
                                  <w:rFonts w:cs="Arial"/>
                                  <w:sz w:val="15"/>
                                  <w:szCs w:val="15"/>
                                </w:rPr>
                                <w:t>info@irishdeafsociety.ie</w:t>
                              </w:r>
                            </w:hyperlink>
                            <w:r w:rsidRPr="00A64C9D">
                              <w:rPr>
                                <w:rFonts w:cs="Arial"/>
                                <w:sz w:val="15"/>
                                <w:szCs w:val="15"/>
                              </w:rPr>
                              <w:t xml:space="preserve">           </w:t>
                            </w:r>
                          </w:p>
                          <w:p w:rsidR="001F37B8" w:rsidRPr="00A64C9D" w:rsidRDefault="001F37B8" w:rsidP="005433B1">
                            <w:pPr>
                              <w:spacing w:after="0"/>
                              <w:rPr>
                                <w:rFonts w:cs="Arial"/>
                                <w:sz w:val="15"/>
                                <w:szCs w:val="15"/>
                              </w:rPr>
                            </w:pPr>
                            <w:r w:rsidRPr="00A64C9D">
                              <w:rPr>
                                <w:rFonts w:cs="Arial"/>
                                <w:sz w:val="15"/>
                                <w:szCs w:val="15"/>
                              </w:rPr>
                              <w:t xml:space="preserve">  </w:t>
                            </w:r>
                          </w:p>
                          <w:p w:rsidR="001F37B8" w:rsidRDefault="001F37B8" w:rsidP="005433B1">
                            <w:pPr>
                              <w:spacing w:after="0"/>
                              <w:rPr>
                                <w:rFonts w:cs="Arial"/>
                                <w:sz w:val="15"/>
                                <w:szCs w:val="15"/>
                              </w:rPr>
                            </w:pPr>
                            <w:r w:rsidRPr="00A64C9D">
                              <w:rPr>
                                <w:rFonts w:cs="Arial"/>
                                <w:sz w:val="15"/>
                                <w:szCs w:val="15"/>
                              </w:rPr>
                              <w:t>Irish Wheelchair Association - ‘</w:t>
                            </w:r>
                            <w:proofErr w:type="spellStart"/>
                            <w:r w:rsidRPr="00A64C9D">
                              <w:rPr>
                                <w:rFonts w:cs="Arial"/>
                                <w:sz w:val="15"/>
                                <w:szCs w:val="15"/>
                              </w:rPr>
                              <w:t>Spokeout</w:t>
                            </w:r>
                            <w:proofErr w:type="spellEnd"/>
                            <w:r w:rsidRPr="00A64C9D">
                              <w:rPr>
                                <w:rFonts w:cs="Arial"/>
                                <w:sz w:val="15"/>
                                <w:szCs w:val="15"/>
                              </w:rPr>
                              <w:t xml:space="preserve">’, Tel:  01-8186 400, E-mail:  </w:t>
                            </w:r>
                            <w:hyperlink r:id="rId63" w:history="1">
                              <w:r w:rsidRPr="00A64C9D">
                                <w:rPr>
                                  <w:rStyle w:val="Hyperlink"/>
                                  <w:rFonts w:cs="Arial"/>
                                  <w:sz w:val="15"/>
                                  <w:szCs w:val="15"/>
                                </w:rPr>
                                <w:t>Joanna.marsden@iwa.ie</w:t>
                              </w:r>
                            </w:hyperlink>
                            <w:r w:rsidRPr="00A64C9D">
                              <w:rPr>
                                <w:rFonts w:cs="Arial"/>
                                <w:sz w:val="15"/>
                                <w:szCs w:val="15"/>
                              </w:rPr>
                              <w:t xml:space="preserve">   </w:t>
                            </w:r>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Kerry Network of People with Disabilities - Network News 066-7180611, E-mail:  </w:t>
                            </w:r>
                            <w:hyperlink r:id="rId64" w:history="1">
                              <w:r w:rsidRPr="00A64C9D">
                                <w:rPr>
                                  <w:rStyle w:val="Hyperlink"/>
                                  <w:rFonts w:cs="Arial"/>
                                  <w:sz w:val="15"/>
                                  <w:szCs w:val="15"/>
                                </w:rPr>
                                <w:t>kerrypwdi@eircom.net</w:t>
                              </w:r>
                            </w:hyperlink>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MS News—Newsletter of MS Ireland.  Tel:  01 6781600, E-mail: </w:t>
                            </w:r>
                            <w:hyperlink r:id="rId65" w:history="1">
                              <w:r w:rsidRPr="00A64C9D">
                                <w:rPr>
                                  <w:rStyle w:val="Hyperlink"/>
                                  <w:rFonts w:cs="Arial"/>
                                  <w:sz w:val="15"/>
                                  <w:szCs w:val="15"/>
                                </w:rPr>
                                <w:t>info@ms-society.ie</w:t>
                              </w:r>
                            </w:hyperlink>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Muscular Dystrophy Ireland - MDI News Update   Tel:  01-6236414, or 01- 6236415</w:t>
                            </w:r>
                            <w:r w:rsidRPr="00A64C9D">
                              <w:rPr>
                                <w:rStyle w:val="Strong"/>
                                <w:rFonts w:cs="Arial"/>
                                <w:sz w:val="15"/>
                                <w:szCs w:val="15"/>
                              </w:rPr>
                              <w:t xml:space="preserve"> </w:t>
                            </w:r>
                            <w:r w:rsidRPr="00A64C9D">
                              <w:rPr>
                                <w:rFonts w:cs="Arial"/>
                                <w:sz w:val="15"/>
                                <w:szCs w:val="15"/>
                              </w:rPr>
                              <w:t xml:space="preserve">E-mail:  </w:t>
                            </w:r>
                            <w:hyperlink r:id="rId66" w:history="1">
                              <w:r w:rsidRPr="00A64C9D">
                                <w:rPr>
                                  <w:rStyle w:val="Hyperlink"/>
                                  <w:rFonts w:cs="Arial"/>
                                  <w:sz w:val="15"/>
                                  <w:szCs w:val="15"/>
                                </w:rPr>
                                <w:t>info@mdi.ie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DeafHear.ie - Link Magazine - Tel: 01 8723800, E-mail: </w:t>
                            </w:r>
                            <w:hyperlink r:id="rId67" w:history="1">
                              <w:r w:rsidRPr="00A64C9D">
                                <w:rPr>
                                  <w:rStyle w:val="Hyperlink"/>
                                  <w:rFonts w:cs="Arial"/>
                                  <w:sz w:val="15"/>
                                  <w:szCs w:val="15"/>
                                </w:rPr>
                                <w:t>info@deafhear.ie</w:t>
                              </w:r>
                            </w:hyperlink>
                            <w:r w:rsidRPr="00A64C9D">
                              <w:rPr>
                                <w:rFonts w:cs="Arial"/>
                                <w:sz w:val="15"/>
                                <w:szCs w:val="15"/>
                              </w:rPr>
                              <w:t xml:space="preserve"> </w:t>
                            </w:r>
                            <w:proofErr w:type="spellStart"/>
                            <w:r w:rsidRPr="00A64C9D">
                              <w:rPr>
                                <w:rFonts w:cs="Arial"/>
                                <w:sz w:val="15"/>
                                <w:szCs w:val="15"/>
                              </w:rPr>
                              <w:t>Minicom</w:t>
                            </w:r>
                            <w:proofErr w:type="spellEnd"/>
                            <w:r w:rsidRPr="00A64C9D">
                              <w:rPr>
                                <w:rFonts w:cs="Arial"/>
                                <w:sz w:val="15"/>
                                <w:szCs w:val="15"/>
                              </w:rPr>
                              <w:t>: (01) 817 5777</w:t>
                            </w:r>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NCBI News - Newsletter of the National Council for the Blind of Ireland, Tel: 01 8307033, E-mail: </w:t>
                            </w:r>
                            <w:hyperlink r:id="rId68" w:history="1">
                              <w:r w:rsidRPr="00A64C9D">
                                <w:rPr>
                                  <w:rStyle w:val="Hyperlink"/>
                                  <w:rFonts w:cs="Arial"/>
                                  <w:sz w:val="15"/>
                                  <w:szCs w:val="15"/>
                                </w:rPr>
                                <w:t>press@ncbi.ie</w:t>
                              </w:r>
                            </w:hyperlink>
                            <w:r w:rsidRPr="00A64C9D">
                              <w:rPr>
                                <w:rStyle w:val="Hyperlink"/>
                                <w:rFonts w:cs="Arial"/>
                                <w:sz w:val="15"/>
                                <w:szCs w:val="15"/>
                              </w:rPr>
                              <w:t xml:space="preserve"> </w:t>
                            </w:r>
                            <w:r w:rsidRPr="00A64C9D">
                              <w:rPr>
                                <w:rFonts w:cs="Arial"/>
                                <w:sz w:val="15"/>
                                <w:szCs w:val="15"/>
                              </w:rPr>
                              <w:t xml:space="preserve"> </w:t>
                            </w:r>
                            <w:hyperlink r:id="rId69" w:history="1">
                              <w:r w:rsidRPr="00A64C9D">
                                <w:rPr>
                                  <w:rStyle w:val="Hyperlink"/>
                                  <w:rFonts w:cs="Arial"/>
                                  <w:sz w:val="15"/>
                                  <w:szCs w:val="15"/>
                                </w:rPr>
                                <w:t>www.ncbi.ie</w:t>
                              </w:r>
                            </w:hyperlink>
                          </w:p>
                          <w:p w:rsidR="001F37B8" w:rsidRPr="00A64C9D" w:rsidRDefault="001F37B8" w:rsidP="005433B1">
                            <w:pPr>
                              <w:spacing w:after="0"/>
                              <w:rPr>
                                <w:rFonts w:cs="Arial"/>
                                <w:color w:val="0000FF"/>
                                <w:sz w:val="15"/>
                                <w:szCs w:val="15"/>
                                <w:u w:val="single"/>
                              </w:rPr>
                            </w:pPr>
                          </w:p>
                          <w:p w:rsidR="001F37B8" w:rsidRDefault="001F37B8" w:rsidP="005433B1">
                            <w:pPr>
                              <w:spacing w:after="0"/>
                              <w:rPr>
                                <w:rStyle w:val="Hyperlink"/>
                                <w:rFonts w:cs="Arial"/>
                                <w:sz w:val="15"/>
                                <w:szCs w:val="15"/>
                              </w:rPr>
                            </w:pPr>
                            <w:proofErr w:type="spellStart"/>
                            <w:r w:rsidRPr="00A64C9D">
                              <w:rPr>
                                <w:rFonts w:cs="Arial"/>
                                <w:sz w:val="15"/>
                                <w:szCs w:val="15"/>
                              </w:rPr>
                              <w:t>Neuro</w:t>
                            </w:r>
                            <w:proofErr w:type="spellEnd"/>
                            <w:r w:rsidRPr="00A64C9D">
                              <w:rPr>
                                <w:rFonts w:cs="Arial"/>
                                <w:sz w:val="15"/>
                                <w:szCs w:val="15"/>
                              </w:rPr>
                              <w:t xml:space="preserve"> News - Neurofibromatosis Association of Ireland, Tel:   01-8726338, E-mail: </w:t>
                            </w:r>
                            <w:hyperlink r:id="rId70" w:history="1">
                              <w:r w:rsidRPr="00A64C9D">
                                <w:rPr>
                                  <w:rStyle w:val="Hyperlink"/>
                                  <w:rFonts w:cs="Arial"/>
                                  <w:sz w:val="15"/>
                                  <w:szCs w:val="15"/>
                                </w:rPr>
                                <w:t>nfaireland@eircom.net</w:t>
                              </w:r>
                            </w:hyperlink>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People First - Central Remedial Clinic  Tel: 01-8057400 E-mail: </w:t>
                            </w:r>
                            <w:hyperlink r:id="rId71" w:history="1">
                              <w:r w:rsidRPr="00A64C9D">
                                <w:rPr>
                                  <w:rStyle w:val="Hyperlink"/>
                                  <w:rFonts w:cs="Arial"/>
                                  <w:sz w:val="15"/>
                                  <w:szCs w:val="15"/>
                                </w:rPr>
                                <w:t>vmmcutch@crc.ie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Post Polio Support Group - Newsletter, Tel:  071 64791 E-mail:  </w:t>
                            </w:r>
                            <w:hyperlink r:id="rId72" w:history="1">
                              <w:r w:rsidRPr="00A64C9D">
                                <w:rPr>
                                  <w:rStyle w:val="Hyperlink"/>
                                  <w:rFonts w:cs="Arial"/>
                                  <w:sz w:val="15"/>
                                  <w:szCs w:val="15"/>
                                </w:rPr>
                                <w:t>newsletter@ppsg.ie</w:t>
                              </w:r>
                            </w:hyperlink>
                            <w:r w:rsidRPr="00A64C9D">
                              <w:rPr>
                                <w:rFonts w:cs="Arial"/>
                                <w:sz w:val="15"/>
                                <w:szCs w:val="15"/>
                              </w:rPr>
                              <w:t xml:space="preserve">    </w:t>
                            </w:r>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Poverty Today - Combat Poverty Agency.  Tel:01-670 6746</w:t>
                            </w:r>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Rehab News -Tel: 01-2057200  E-mail:  </w:t>
                            </w:r>
                            <w:hyperlink r:id="rId73" w:history="1">
                              <w:r w:rsidRPr="00A64C9D">
                                <w:rPr>
                                  <w:rStyle w:val="Hyperlink"/>
                                  <w:rFonts w:cs="Arial"/>
                                  <w:sz w:val="15"/>
                                  <w:szCs w:val="15"/>
                                </w:rPr>
                                <w:t>dara.duffy@rehab.ie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Social Housing - Irish Council for Social Housing   Tel: 01-6618334; </w:t>
                            </w:r>
                          </w:p>
                          <w:p w:rsidR="001F37B8" w:rsidRDefault="001F37B8" w:rsidP="005433B1">
                            <w:pPr>
                              <w:spacing w:after="0"/>
                              <w:rPr>
                                <w:rStyle w:val="Hyperlink"/>
                                <w:rFonts w:cs="Arial"/>
                                <w:sz w:val="15"/>
                                <w:szCs w:val="15"/>
                              </w:rPr>
                            </w:pPr>
                            <w:r w:rsidRPr="00A64C9D">
                              <w:rPr>
                                <w:rFonts w:cs="Arial"/>
                                <w:sz w:val="15"/>
                                <w:szCs w:val="15"/>
                              </w:rPr>
                              <w:t xml:space="preserve">E-mail:  </w:t>
                            </w:r>
                            <w:hyperlink r:id="rId74" w:history="1">
                              <w:r w:rsidRPr="00A64C9D">
                                <w:rPr>
                                  <w:rStyle w:val="Hyperlink"/>
                                  <w:rFonts w:cs="Arial"/>
                                  <w:sz w:val="15"/>
                                  <w:szCs w:val="15"/>
                                </w:rPr>
                                <w:t>info@icsh.ie</w:t>
                              </w:r>
                            </w:hyperlink>
                          </w:p>
                          <w:p w:rsidR="001F37B8" w:rsidRPr="00A64C9D" w:rsidRDefault="001F37B8" w:rsidP="005433B1">
                            <w:pPr>
                              <w:spacing w:after="0"/>
                              <w:rPr>
                                <w:rFonts w:cs="Arial"/>
                                <w:color w:val="0000FF"/>
                                <w:sz w:val="15"/>
                                <w:szCs w:val="15"/>
                                <w:u w:val="single"/>
                              </w:rPr>
                            </w:pPr>
                          </w:p>
                          <w:p w:rsidR="001F37B8" w:rsidRDefault="001F37B8" w:rsidP="005433B1">
                            <w:pPr>
                              <w:spacing w:after="0"/>
                              <w:rPr>
                                <w:rFonts w:cs="Arial"/>
                                <w:sz w:val="15"/>
                                <w:szCs w:val="15"/>
                              </w:rPr>
                            </w:pPr>
                            <w:proofErr w:type="spellStart"/>
                            <w:r w:rsidRPr="00A64C9D">
                              <w:rPr>
                                <w:rFonts w:cs="Arial"/>
                                <w:sz w:val="15"/>
                                <w:szCs w:val="15"/>
                              </w:rPr>
                              <w:t>Sonas</w:t>
                            </w:r>
                            <w:proofErr w:type="spellEnd"/>
                            <w:r w:rsidRPr="00A64C9D">
                              <w:rPr>
                                <w:rFonts w:cs="Arial"/>
                                <w:sz w:val="15"/>
                                <w:szCs w:val="15"/>
                              </w:rPr>
                              <w:t xml:space="preserve"> </w:t>
                            </w:r>
                            <w:proofErr w:type="spellStart"/>
                            <w:r w:rsidRPr="00A64C9D">
                              <w:rPr>
                                <w:rFonts w:cs="Arial"/>
                                <w:sz w:val="15"/>
                                <w:szCs w:val="15"/>
                              </w:rPr>
                              <w:t>aPc</w:t>
                            </w:r>
                            <w:proofErr w:type="spellEnd"/>
                            <w:r w:rsidRPr="00A64C9D">
                              <w:rPr>
                                <w:rFonts w:cs="Arial"/>
                                <w:sz w:val="15"/>
                                <w:szCs w:val="15"/>
                              </w:rPr>
                              <w:t xml:space="preserve">  – Tel  (01) 2608138. </w:t>
                            </w:r>
                            <w:hyperlink r:id="rId75" w:history="1">
                              <w:r w:rsidRPr="00A64C9D">
                                <w:rPr>
                                  <w:rStyle w:val="Hyperlink"/>
                                  <w:rFonts w:cs="Arial"/>
                                  <w:sz w:val="15"/>
                                  <w:szCs w:val="15"/>
                                </w:rPr>
                                <w:t>www.sonasapc.ie</w:t>
                              </w:r>
                            </w:hyperlink>
                            <w:r w:rsidRPr="00A64C9D">
                              <w:rPr>
                                <w:rFonts w:cs="Arial"/>
                                <w:sz w:val="15"/>
                                <w:szCs w:val="15"/>
                              </w:rPr>
                              <w:t>.</w:t>
                            </w:r>
                          </w:p>
                          <w:p w:rsidR="001F37B8" w:rsidRPr="00A64C9D" w:rsidRDefault="001F37B8" w:rsidP="005433B1">
                            <w:pPr>
                              <w:spacing w:after="0"/>
                              <w:rPr>
                                <w:rFonts w:cs="Arial"/>
                                <w:sz w:val="15"/>
                                <w:szCs w:val="15"/>
                              </w:rPr>
                            </w:pPr>
                          </w:p>
                          <w:p w:rsidR="001F37B8" w:rsidRPr="00A64C9D" w:rsidRDefault="001F37B8" w:rsidP="005433B1">
                            <w:pPr>
                              <w:spacing w:after="0"/>
                              <w:rPr>
                                <w:rFonts w:cs="Arial"/>
                                <w:color w:val="0000FF"/>
                                <w:sz w:val="15"/>
                                <w:szCs w:val="15"/>
                                <w:u w:val="single"/>
                                <w:lang w:val="en-GB"/>
                              </w:rPr>
                            </w:pPr>
                            <w:r w:rsidRPr="00A64C9D">
                              <w:rPr>
                                <w:rFonts w:cs="Arial"/>
                                <w:sz w:val="15"/>
                                <w:szCs w:val="15"/>
                              </w:rPr>
                              <w:t xml:space="preserve">Speaking up for Advocacy – Citizens Information Board Newsletter on advocacy.  Tel:  01 6059035, E-mail: </w:t>
                            </w:r>
                            <w:hyperlink r:id="rId76" w:history="1">
                              <w:r w:rsidRPr="00A64C9D">
                                <w:rPr>
                                  <w:rStyle w:val="Hyperlink"/>
                                  <w:rFonts w:cs="Arial"/>
                                  <w:sz w:val="15"/>
                                  <w:szCs w:val="15"/>
                                  <w:lang w:val="en-GB"/>
                                </w:rPr>
                                <w:t>mairide.woods@ciboard.ie</w:t>
                              </w:r>
                            </w:hyperlink>
                          </w:p>
                          <w:p w:rsidR="001F37B8"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Wheel E-Bulletin  Tel:01- 454 8727, </w:t>
                            </w:r>
                          </w:p>
                          <w:p w:rsidR="001F37B8" w:rsidRPr="00A64C9D" w:rsidRDefault="001F37B8" w:rsidP="005433B1">
                            <w:pPr>
                              <w:spacing w:after="0"/>
                              <w:rPr>
                                <w:rFonts w:cs="Arial"/>
                                <w:sz w:val="15"/>
                                <w:szCs w:val="15"/>
                              </w:rPr>
                            </w:pPr>
                            <w:r w:rsidRPr="00A64C9D">
                              <w:rPr>
                                <w:rFonts w:cs="Arial"/>
                                <w:sz w:val="15"/>
                                <w:szCs w:val="15"/>
                              </w:rPr>
                              <w:t xml:space="preserve">E-mail: </w:t>
                            </w:r>
                            <w:hyperlink r:id="rId77" w:history="1">
                              <w:r w:rsidRPr="00A64C9D">
                                <w:rPr>
                                  <w:rStyle w:val="Hyperlink"/>
                                  <w:rFonts w:cs="Arial"/>
                                  <w:sz w:val="15"/>
                                  <w:szCs w:val="15"/>
                                </w:rPr>
                                <w:t>info@wheel.ie</w:t>
                              </w:r>
                            </w:hyperlink>
                          </w:p>
                          <w:p w:rsidR="001F37B8" w:rsidRPr="00A64C9D" w:rsidRDefault="001F37B8" w:rsidP="005433B1">
                            <w:pPr>
                              <w:rPr>
                                <w:sz w:val="15"/>
                                <w:szCs w:val="15"/>
                              </w:rPr>
                            </w:pPr>
                          </w:p>
                          <w:p w:rsidR="001F37B8" w:rsidRPr="00A64C9D" w:rsidRDefault="001F37B8" w:rsidP="005433B1">
                            <w:pPr>
                              <w:rPr>
                                <w:sz w:val="15"/>
                                <w:szCs w:val="15"/>
                              </w:rPr>
                            </w:pPr>
                            <w:r w:rsidRPr="00840B42">
                              <w:rPr>
                                <w:rFonts w:cs="Arial"/>
                                <w:b/>
                                <w:noProof/>
                                <w:sz w:val="16"/>
                                <w:lang w:eastAsia="en-IE"/>
                              </w:rPr>
                              <w:drawing>
                                <wp:inline distT="0" distB="0" distL="0" distR="0" wp14:anchorId="0206D455" wp14:editId="5B0C6B70">
                                  <wp:extent cx="485775" cy="514350"/>
                                  <wp:effectExtent l="19050" t="0" r="9525" b="0"/>
                                  <wp:docPr id="303"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78"/>
                                          <a:srcRect/>
                                          <a:stretch>
                                            <a:fillRect/>
                                          </a:stretch>
                                        </pic:blipFill>
                                        <pic:spPr bwMode="auto">
                                          <a:xfrm>
                                            <a:off x="0" y="0"/>
                                            <a:ext cx="485775" cy="5143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61" type="#_x0000_t202" alt="Blue tissue paper" style="position:absolute;margin-left:267.9pt;margin-top:22.2pt;width:221.65pt;height:65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" filled="f" stroked="f">
                <v:textbox>
                  <w:txbxContent>
                    <w:p w:rsidR="001F37B8" w:rsidRDefault="001F37B8" w:rsidP="005433B1">
                      <w:pPr>
                        <w:spacing w:after="0"/>
                        <w:rPr>
                          <w:rStyle w:val="Hyperlink"/>
                          <w:rFonts w:cs="Arial"/>
                          <w:sz w:val="15"/>
                          <w:szCs w:val="15"/>
                        </w:rPr>
                      </w:pPr>
                      <w:r w:rsidRPr="00A64C9D">
                        <w:rPr>
                          <w:rFonts w:cs="Arial"/>
                          <w:sz w:val="15"/>
                          <w:szCs w:val="15"/>
                        </w:rPr>
                        <w:t xml:space="preserve">Heart News: - Newsletter of Irish Heart Foundation. Tel: 01 668 5001 E-mail: </w:t>
                      </w:r>
                      <w:hyperlink r:id="rId79" w:history="1">
                        <w:r w:rsidRPr="00A64C9D">
                          <w:rPr>
                            <w:rStyle w:val="Hyperlink"/>
                            <w:rFonts w:cs="Arial"/>
                            <w:sz w:val="15"/>
                            <w:szCs w:val="15"/>
                          </w:rPr>
                          <w:t>info@irishheart.ie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Heartstrings - Newsletter of Heart Children Ireland, published quarterly, Tel: 1850 217017    </w:t>
                      </w:r>
                    </w:p>
                    <w:p w:rsidR="001F37B8" w:rsidRDefault="001F37B8" w:rsidP="005433B1">
                      <w:pPr>
                        <w:spacing w:after="0"/>
                        <w:rPr>
                          <w:rStyle w:val="Hyperlink"/>
                          <w:rFonts w:cs="Arial"/>
                          <w:sz w:val="15"/>
                          <w:szCs w:val="15"/>
                        </w:rPr>
                      </w:pPr>
                      <w:r w:rsidRPr="00A64C9D">
                        <w:rPr>
                          <w:rFonts w:cs="Arial"/>
                          <w:sz w:val="15"/>
                          <w:szCs w:val="15"/>
                        </w:rPr>
                        <w:t xml:space="preserve">E-mail: </w:t>
                      </w:r>
                      <w:hyperlink r:id="rId80" w:history="1">
                        <w:r w:rsidRPr="00A64C9D">
                          <w:rPr>
                            <w:rStyle w:val="Hyperlink"/>
                            <w:rFonts w:cs="Arial"/>
                            <w:sz w:val="15"/>
                            <w:szCs w:val="15"/>
                          </w:rPr>
                          <w:t>heartchildren@eircom.net</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proofErr w:type="spellStart"/>
                      <w:r w:rsidRPr="00A64C9D">
                        <w:rPr>
                          <w:rFonts w:cs="Arial"/>
                          <w:sz w:val="15"/>
                          <w:szCs w:val="15"/>
                        </w:rPr>
                        <w:t>Heatwave</w:t>
                      </w:r>
                      <w:proofErr w:type="spellEnd"/>
                      <w:r w:rsidRPr="00A64C9D">
                        <w:rPr>
                          <w:rFonts w:cs="Arial"/>
                          <w:sz w:val="15"/>
                          <w:szCs w:val="15"/>
                        </w:rPr>
                        <w:t xml:space="preserve"> - Irish </w:t>
                      </w:r>
                      <w:proofErr w:type="spellStart"/>
                      <w:r w:rsidRPr="00A64C9D">
                        <w:rPr>
                          <w:rFonts w:cs="Arial"/>
                          <w:sz w:val="15"/>
                          <w:szCs w:val="15"/>
                        </w:rPr>
                        <w:t>Raynauds</w:t>
                      </w:r>
                      <w:proofErr w:type="spellEnd"/>
                      <w:r w:rsidRPr="00A64C9D">
                        <w:rPr>
                          <w:rFonts w:cs="Arial"/>
                          <w:sz w:val="15"/>
                          <w:szCs w:val="15"/>
                        </w:rPr>
                        <w:t xml:space="preserve"> Scleroderma Society,  E-mail: </w:t>
                      </w:r>
                      <w:hyperlink r:id="rId81" w:history="1">
                        <w:r w:rsidRPr="00A64C9D">
                          <w:rPr>
                            <w:rStyle w:val="Hyperlink"/>
                            <w:rFonts w:cs="Arial"/>
                            <w:sz w:val="15"/>
                            <w:szCs w:val="15"/>
                          </w:rPr>
                          <w:t>info@irishraynauds.com</w:t>
                        </w:r>
                      </w:hyperlink>
                      <w:r w:rsidRPr="00A64C9D">
                        <w:rPr>
                          <w:rFonts w:cs="Arial"/>
                          <w:sz w:val="15"/>
                          <w:szCs w:val="15"/>
                        </w:rPr>
                        <w:t xml:space="preserve"> Tel: 01 2020184</w:t>
                      </w:r>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HOPE - Huntington’s Disease Association of Ireland.  Tel:  01-872 1303, E-mail:  </w:t>
                      </w:r>
                      <w:hyperlink r:id="rId82" w:history="1">
                        <w:r w:rsidRPr="00A64C9D">
                          <w:rPr>
                            <w:rStyle w:val="Hyperlink"/>
                            <w:rFonts w:cs="Arial"/>
                            <w:sz w:val="15"/>
                            <w:szCs w:val="15"/>
                          </w:rPr>
                          <w:t>hdai@indigo.ie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Inclusion Ireland - Tel: 01 8559891, </w:t>
                      </w:r>
                    </w:p>
                    <w:p w:rsidR="001F37B8" w:rsidRDefault="001F37B8" w:rsidP="005433B1">
                      <w:pPr>
                        <w:spacing w:after="0"/>
                        <w:rPr>
                          <w:rFonts w:cs="Arial"/>
                          <w:sz w:val="15"/>
                          <w:szCs w:val="15"/>
                        </w:rPr>
                      </w:pPr>
                      <w:r w:rsidRPr="00A64C9D">
                        <w:rPr>
                          <w:rFonts w:cs="Arial"/>
                          <w:sz w:val="15"/>
                          <w:szCs w:val="15"/>
                        </w:rPr>
                        <w:t xml:space="preserve">E-mail: </w:t>
                      </w:r>
                      <w:hyperlink r:id="rId83" w:history="1">
                        <w:r w:rsidRPr="00A64C9D">
                          <w:rPr>
                            <w:rStyle w:val="Hyperlink"/>
                            <w:rFonts w:cs="Arial"/>
                            <w:sz w:val="15"/>
                            <w:szCs w:val="15"/>
                          </w:rPr>
                          <w:t>info@inclusionireland.ie</w:t>
                        </w:r>
                      </w:hyperlink>
                      <w:r w:rsidRPr="00A64C9D">
                        <w:rPr>
                          <w:rFonts w:cs="Arial"/>
                          <w:sz w:val="15"/>
                          <w:szCs w:val="15"/>
                        </w:rPr>
                        <w:t xml:space="preserve"> </w:t>
                      </w:r>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Irish Deaf News - Irish Deaf Society.  </w:t>
                      </w:r>
                      <w:proofErr w:type="spellStart"/>
                      <w:r w:rsidRPr="00A64C9D">
                        <w:rPr>
                          <w:rFonts w:cs="Arial"/>
                          <w:sz w:val="15"/>
                          <w:szCs w:val="15"/>
                        </w:rPr>
                        <w:t>Minicom</w:t>
                      </w:r>
                      <w:proofErr w:type="spellEnd"/>
                      <w:r w:rsidRPr="00A64C9D">
                        <w:rPr>
                          <w:rFonts w:cs="Arial"/>
                          <w:sz w:val="15"/>
                          <w:szCs w:val="15"/>
                        </w:rPr>
                        <w:t xml:space="preserve">: 01-8601910; 01-8601878; E-mail:  </w:t>
                      </w:r>
                      <w:hyperlink r:id="rId84" w:history="1">
                        <w:r w:rsidRPr="00A64C9D">
                          <w:rPr>
                            <w:rStyle w:val="Hyperlink"/>
                            <w:rFonts w:cs="Arial"/>
                            <w:sz w:val="15"/>
                            <w:szCs w:val="15"/>
                          </w:rPr>
                          <w:t>info@irishdeafsociety.ie</w:t>
                        </w:r>
                      </w:hyperlink>
                      <w:r w:rsidRPr="00A64C9D">
                        <w:rPr>
                          <w:rFonts w:cs="Arial"/>
                          <w:sz w:val="15"/>
                          <w:szCs w:val="15"/>
                        </w:rPr>
                        <w:t xml:space="preserve">           </w:t>
                      </w:r>
                    </w:p>
                    <w:p w:rsidR="001F37B8" w:rsidRPr="00A64C9D" w:rsidRDefault="001F37B8" w:rsidP="005433B1">
                      <w:pPr>
                        <w:spacing w:after="0"/>
                        <w:rPr>
                          <w:rFonts w:cs="Arial"/>
                          <w:sz w:val="15"/>
                          <w:szCs w:val="15"/>
                        </w:rPr>
                      </w:pPr>
                      <w:r w:rsidRPr="00A64C9D">
                        <w:rPr>
                          <w:rFonts w:cs="Arial"/>
                          <w:sz w:val="15"/>
                          <w:szCs w:val="15"/>
                        </w:rPr>
                        <w:t xml:space="preserve">  </w:t>
                      </w:r>
                    </w:p>
                    <w:p w:rsidR="001F37B8" w:rsidRDefault="001F37B8" w:rsidP="005433B1">
                      <w:pPr>
                        <w:spacing w:after="0"/>
                        <w:rPr>
                          <w:rFonts w:cs="Arial"/>
                          <w:sz w:val="15"/>
                          <w:szCs w:val="15"/>
                        </w:rPr>
                      </w:pPr>
                      <w:r w:rsidRPr="00A64C9D">
                        <w:rPr>
                          <w:rFonts w:cs="Arial"/>
                          <w:sz w:val="15"/>
                          <w:szCs w:val="15"/>
                        </w:rPr>
                        <w:t>Irish Wheelchair Association - ‘</w:t>
                      </w:r>
                      <w:proofErr w:type="spellStart"/>
                      <w:r w:rsidRPr="00A64C9D">
                        <w:rPr>
                          <w:rFonts w:cs="Arial"/>
                          <w:sz w:val="15"/>
                          <w:szCs w:val="15"/>
                        </w:rPr>
                        <w:t>Spokeout</w:t>
                      </w:r>
                      <w:proofErr w:type="spellEnd"/>
                      <w:r w:rsidRPr="00A64C9D">
                        <w:rPr>
                          <w:rFonts w:cs="Arial"/>
                          <w:sz w:val="15"/>
                          <w:szCs w:val="15"/>
                        </w:rPr>
                        <w:t xml:space="preserve">’, Tel:  01-8186 400, E-mail:  </w:t>
                      </w:r>
                      <w:hyperlink r:id="rId85" w:history="1">
                        <w:r w:rsidRPr="00A64C9D">
                          <w:rPr>
                            <w:rStyle w:val="Hyperlink"/>
                            <w:rFonts w:cs="Arial"/>
                            <w:sz w:val="15"/>
                            <w:szCs w:val="15"/>
                          </w:rPr>
                          <w:t>Joanna.marsden@iwa.ie</w:t>
                        </w:r>
                      </w:hyperlink>
                      <w:r w:rsidRPr="00A64C9D">
                        <w:rPr>
                          <w:rFonts w:cs="Arial"/>
                          <w:sz w:val="15"/>
                          <w:szCs w:val="15"/>
                        </w:rPr>
                        <w:t xml:space="preserve">   </w:t>
                      </w:r>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Kerry Network of People with Disabilities - Network News 066-7180611, E-mail:  </w:t>
                      </w:r>
                      <w:hyperlink r:id="rId86" w:history="1">
                        <w:r w:rsidRPr="00A64C9D">
                          <w:rPr>
                            <w:rStyle w:val="Hyperlink"/>
                            <w:rFonts w:cs="Arial"/>
                            <w:sz w:val="15"/>
                            <w:szCs w:val="15"/>
                          </w:rPr>
                          <w:t>kerrypwdi@eircom.net</w:t>
                        </w:r>
                      </w:hyperlink>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MS News—Newsletter of MS Ireland.  Tel:  01 6781600, E-mail: </w:t>
                      </w:r>
                      <w:hyperlink r:id="rId87" w:history="1">
                        <w:r w:rsidRPr="00A64C9D">
                          <w:rPr>
                            <w:rStyle w:val="Hyperlink"/>
                            <w:rFonts w:cs="Arial"/>
                            <w:sz w:val="15"/>
                            <w:szCs w:val="15"/>
                          </w:rPr>
                          <w:t>info@ms-society.ie</w:t>
                        </w:r>
                      </w:hyperlink>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Muscular Dystrophy Ireland - MDI News Update   Tel:  01-6236414, or 01- 6236415</w:t>
                      </w:r>
                      <w:r w:rsidRPr="00A64C9D">
                        <w:rPr>
                          <w:rStyle w:val="Strong"/>
                          <w:rFonts w:cs="Arial"/>
                          <w:sz w:val="15"/>
                          <w:szCs w:val="15"/>
                        </w:rPr>
                        <w:t xml:space="preserve"> </w:t>
                      </w:r>
                      <w:r w:rsidRPr="00A64C9D">
                        <w:rPr>
                          <w:rFonts w:cs="Arial"/>
                          <w:sz w:val="15"/>
                          <w:szCs w:val="15"/>
                        </w:rPr>
                        <w:t xml:space="preserve">E-mail:  </w:t>
                      </w:r>
                      <w:hyperlink r:id="rId88" w:history="1">
                        <w:r w:rsidRPr="00A64C9D">
                          <w:rPr>
                            <w:rStyle w:val="Hyperlink"/>
                            <w:rFonts w:cs="Arial"/>
                            <w:sz w:val="15"/>
                            <w:szCs w:val="15"/>
                          </w:rPr>
                          <w:t>info@mdi.ie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DeafHear.ie - Link Magazine - Tel: 01 8723800, E-mail: </w:t>
                      </w:r>
                      <w:hyperlink r:id="rId89" w:history="1">
                        <w:r w:rsidRPr="00A64C9D">
                          <w:rPr>
                            <w:rStyle w:val="Hyperlink"/>
                            <w:rFonts w:cs="Arial"/>
                            <w:sz w:val="15"/>
                            <w:szCs w:val="15"/>
                          </w:rPr>
                          <w:t>info@deafhear.ie</w:t>
                        </w:r>
                      </w:hyperlink>
                      <w:r w:rsidRPr="00A64C9D">
                        <w:rPr>
                          <w:rFonts w:cs="Arial"/>
                          <w:sz w:val="15"/>
                          <w:szCs w:val="15"/>
                        </w:rPr>
                        <w:t xml:space="preserve"> </w:t>
                      </w:r>
                      <w:proofErr w:type="spellStart"/>
                      <w:r w:rsidRPr="00A64C9D">
                        <w:rPr>
                          <w:rFonts w:cs="Arial"/>
                          <w:sz w:val="15"/>
                          <w:szCs w:val="15"/>
                        </w:rPr>
                        <w:t>Minicom</w:t>
                      </w:r>
                      <w:proofErr w:type="spellEnd"/>
                      <w:r w:rsidRPr="00A64C9D">
                        <w:rPr>
                          <w:rFonts w:cs="Arial"/>
                          <w:sz w:val="15"/>
                          <w:szCs w:val="15"/>
                        </w:rPr>
                        <w:t>: (01) 817 5777</w:t>
                      </w:r>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NCBI News - Newsletter of the National Council for the Blind of Ireland, Tel: 01 8307033, E-mail: </w:t>
                      </w:r>
                      <w:hyperlink r:id="rId90" w:history="1">
                        <w:r w:rsidRPr="00A64C9D">
                          <w:rPr>
                            <w:rStyle w:val="Hyperlink"/>
                            <w:rFonts w:cs="Arial"/>
                            <w:sz w:val="15"/>
                            <w:szCs w:val="15"/>
                          </w:rPr>
                          <w:t>press@ncbi.ie</w:t>
                        </w:r>
                      </w:hyperlink>
                      <w:r w:rsidRPr="00A64C9D">
                        <w:rPr>
                          <w:rStyle w:val="Hyperlink"/>
                          <w:rFonts w:cs="Arial"/>
                          <w:sz w:val="15"/>
                          <w:szCs w:val="15"/>
                        </w:rPr>
                        <w:t xml:space="preserve"> </w:t>
                      </w:r>
                      <w:r w:rsidRPr="00A64C9D">
                        <w:rPr>
                          <w:rFonts w:cs="Arial"/>
                          <w:sz w:val="15"/>
                          <w:szCs w:val="15"/>
                        </w:rPr>
                        <w:t xml:space="preserve"> </w:t>
                      </w:r>
                      <w:hyperlink r:id="rId91" w:history="1">
                        <w:r w:rsidRPr="00A64C9D">
                          <w:rPr>
                            <w:rStyle w:val="Hyperlink"/>
                            <w:rFonts w:cs="Arial"/>
                            <w:sz w:val="15"/>
                            <w:szCs w:val="15"/>
                          </w:rPr>
                          <w:t>www.ncbi.ie</w:t>
                        </w:r>
                      </w:hyperlink>
                    </w:p>
                    <w:p w:rsidR="001F37B8" w:rsidRPr="00A64C9D" w:rsidRDefault="001F37B8" w:rsidP="005433B1">
                      <w:pPr>
                        <w:spacing w:after="0"/>
                        <w:rPr>
                          <w:rFonts w:cs="Arial"/>
                          <w:color w:val="0000FF"/>
                          <w:sz w:val="15"/>
                          <w:szCs w:val="15"/>
                          <w:u w:val="single"/>
                        </w:rPr>
                      </w:pPr>
                    </w:p>
                    <w:p w:rsidR="001F37B8" w:rsidRDefault="001F37B8" w:rsidP="005433B1">
                      <w:pPr>
                        <w:spacing w:after="0"/>
                        <w:rPr>
                          <w:rStyle w:val="Hyperlink"/>
                          <w:rFonts w:cs="Arial"/>
                          <w:sz w:val="15"/>
                          <w:szCs w:val="15"/>
                        </w:rPr>
                      </w:pPr>
                      <w:proofErr w:type="spellStart"/>
                      <w:r w:rsidRPr="00A64C9D">
                        <w:rPr>
                          <w:rFonts w:cs="Arial"/>
                          <w:sz w:val="15"/>
                          <w:szCs w:val="15"/>
                        </w:rPr>
                        <w:t>Neuro</w:t>
                      </w:r>
                      <w:proofErr w:type="spellEnd"/>
                      <w:r w:rsidRPr="00A64C9D">
                        <w:rPr>
                          <w:rFonts w:cs="Arial"/>
                          <w:sz w:val="15"/>
                          <w:szCs w:val="15"/>
                        </w:rPr>
                        <w:t xml:space="preserve"> News - Neurofibromatosis Association of Ireland, Tel:   01-8726338, E-mail: </w:t>
                      </w:r>
                      <w:hyperlink r:id="rId92" w:history="1">
                        <w:r w:rsidRPr="00A64C9D">
                          <w:rPr>
                            <w:rStyle w:val="Hyperlink"/>
                            <w:rFonts w:cs="Arial"/>
                            <w:sz w:val="15"/>
                            <w:szCs w:val="15"/>
                          </w:rPr>
                          <w:t>nfaireland@eircom.net</w:t>
                        </w:r>
                      </w:hyperlink>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People First - Central Remedial Clinic  Tel: 01-8057400 E-mail: </w:t>
                      </w:r>
                      <w:hyperlink r:id="rId93" w:history="1">
                        <w:r w:rsidRPr="00A64C9D">
                          <w:rPr>
                            <w:rStyle w:val="Hyperlink"/>
                            <w:rFonts w:cs="Arial"/>
                            <w:sz w:val="15"/>
                            <w:szCs w:val="15"/>
                          </w:rPr>
                          <w:t>vmmcutch@crc.ie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Post Polio Support Group - Newsletter, Tel:  071 64791 E-mail:  </w:t>
                      </w:r>
                      <w:hyperlink r:id="rId94" w:history="1">
                        <w:r w:rsidRPr="00A64C9D">
                          <w:rPr>
                            <w:rStyle w:val="Hyperlink"/>
                            <w:rFonts w:cs="Arial"/>
                            <w:sz w:val="15"/>
                            <w:szCs w:val="15"/>
                          </w:rPr>
                          <w:t>newsletter@ppsg.ie</w:t>
                        </w:r>
                      </w:hyperlink>
                      <w:r w:rsidRPr="00A64C9D">
                        <w:rPr>
                          <w:rFonts w:cs="Arial"/>
                          <w:sz w:val="15"/>
                          <w:szCs w:val="15"/>
                        </w:rPr>
                        <w:t xml:space="preserve">    </w:t>
                      </w:r>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Poverty Today - Combat Poverty Agency.  Tel:01-670 6746</w:t>
                      </w:r>
                    </w:p>
                    <w:p w:rsidR="001F37B8" w:rsidRPr="00A64C9D" w:rsidRDefault="001F37B8" w:rsidP="005433B1">
                      <w:pPr>
                        <w:spacing w:after="0"/>
                        <w:rPr>
                          <w:rFonts w:cs="Arial"/>
                          <w:sz w:val="15"/>
                          <w:szCs w:val="15"/>
                        </w:rPr>
                      </w:pPr>
                    </w:p>
                    <w:p w:rsidR="001F37B8" w:rsidRDefault="001F37B8" w:rsidP="005433B1">
                      <w:pPr>
                        <w:spacing w:after="0"/>
                        <w:rPr>
                          <w:rStyle w:val="Hyperlink"/>
                          <w:rFonts w:cs="Arial"/>
                          <w:sz w:val="15"/>
                          <w:szCs w:val="15"/>
                        </w:rPr>
                      </w:pPr>
                      <w:r w:rsidRPr="00A64C9D">
                        <w:rPr>
                          <w:rFonts w:cs="Arial"/>
                          <w:sz w:val="15"/>
                          <w:szCs w:val="15"/>
                        </w:rPr>
                        <w:t xml:space="preserve">Rehab News -Tel: 01-2057200  E-mail:  </w:t>
                      </w:r>
                      <w:hyperlink r:id="rId95" w:history="1">
                        <w:r w:rsidRPr="00A64C9D">
                          <w:rPr>
                            <w:rStyle w:val="Hyperlink"/>
                            <w:rFonts w:cs="Arial"/>
                            <w:sz w:val="15"/>
                            <w:szCs w:val="15"/>
                          </w:rPr>
                          <w:t>dara.duffy@rehab.ie</w:t>
                        </w:r>
                      </w:hyperlink>
                    </w:p>
                    <w:p w:rsidR="001F37B8" w:rsidRPr="00A64C9D"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Social Housing - Irish Council for Social Housing   Tel: 01-6618334; </w:t>
                      </w:r>
                    </w:p>
                    <w:p w:rsidR="001F37B8" w:rsidRDefault="001F37B8" w:rsidP="005433B1">
                      <w:pPr>
                        <w:spacing w:after="0"/>
                        <w:rPr>
                          <w:rStyle w:val="Hyperlink"/>
                          <w:rFonts w:cs="Arial"/>
                          <w:sz w:val="15"/>
                          <w:szCs w:val="15"/>
                        </w:rPr>
                      </w:pPr>
                      <w:r w:rsidRPr="00A64C9D">
                        <w:rPr>
                          <w:rFonts w:cs="Arial"/>
                          <w:sz w:val="15"/>
                          <w:szCs w:val="15"/>
                        </w:rPr>
                        <w:t xml:space="preserve">E-mail:  </w:t>
                      </w:r>
                      <w:hyperlink r:id="rId96" w:history="1">
                        <w:r w:rsidRPr="00A64C9D">
                          <w:rPr>
                            <w:rStyle w:val="Hyperlink"/>
                            <w:rFonts w:cs="Arial"/>
                            <w:sz w:val="15"/>
                            <w:szCs w:val="15"/>
                          </w:rPr>
                          <w:t>info@icsh.ie</w:t>
                        </w:r>
                      </w:hyperlink>
                    </w:p>
                    <w:p w:rsidR="001F37B8" w:rsidRPr="00A64C9D" w:rsidRDefault="001F37B8" w:rsidP="005433B1">
                      <w:pPr>
                        <w:spacing w:after="0"/>
                        <w:rPr>
                          <w:rFonts w:cs="Arial"/>
                          <w:color w:val="0000FF"/>
                          <w:sz w:val="15"/>
                          <w:szCs w:val="15"/>
                          <w:u w:val="single"/>
                        </w:rPr>
                      </w:pPr>
                    </w:p>
                    <w:p w:rsidR="001F37B8" w:rsidRDefault="001F37B8" w:rsidP="005433B1">
                      <w:pPr>
                        <w:spacing w:after="0"/>
                        <w:rPr>
                          <w:rFonts w:cs="Arial"/>
                          <w:sz w:val="15"/>
                          <w:szCs w:val="15"/>
                        </w:rPr>
                      </w:pPr>
                      <w:proofErr w:type="spellStart"/>
                      <w:r w:rsidRPr="00A64C9D">
                        <w:rPr>
                          <w:rFonts w:cs="Arial"/>
                          <w:sz w:val="15"/>
                          <w:szCs w:val="15"/>
                        </w:rPr>
                        <w:t>Sonas</w:t>
                      </w:r>
                      <w:proofErr w:type="spellEnd"/>
                      <w:r w:rsidRPr="00A64C9D">
                        <w:rPr>
                          <w:rFonts w:cs="Arial"/>
                          <w:sz w:val="15"/>
                          <w:szCs w:val="15"/>
                        </w:rPr>
                        <w:t xml:space="preserve"> </w:t>
                      </w:r>
                      <w:proofErr w:type="spellStart"/>
                      <w:r w:rsidRPr="00A64C9D">
                        <w:rPr>
                          <w:rFonts w:cs="Arial"/>
                          <w:sz w:val="15"/>
                          <w:szCs w:val="15"/>
                        </w:rPr>
                        <w:t>aPc</w:t>
                      </w:r>
                      <w:proofErr w:type="spellEnd"/>
                      <w:r w:rsidRPr="00A64C9D">
                        <w:rPr>
                          <w:rFonts w:cs="Arial"/>
                          <w:sz w:val="15"/>
                          <w:szCs w:val="15"/>
                        </w:rPr>
                        <w:t xml:space="preserve">  – Tel  (01) 2608138. </w:t>
                      </w:r>
                      <w:hyperlink r:id="rId97" w:history="1">
                        <w:r w:rsidRPr="00A64C9D">
                          <w:rPr>
                            <w:rStyle w:val="Hyperlink"/>
                            <w:rFonts w:cs="Arial"/>
                            <w:sz w:val="15"/>
                            <w:szCs w:val="15"/>
                          </w:rPr>
                          <w:t>www.sonasapc.ie</w:t>
                        </w:r>
                      </w:hyperlink>
                      <w:r w:rsidRPr="00A64C9D">
                        <w:rPr>
                          <w:rFonts w:cs="Arial"/>
                          <w:sz w:val="15"/>
                          <w:szCs w:val="15"/>
                        </w:rPr>
                        <w:t>.</w:t>
                      </w:r>
                    </w:p>
                    <w:p w:rsidR="001F37B8" w:rsidRPr="00A64C9D" w:rsidRDefault="001F37B8" w:rsidP="005433B1">
                      <w:pPr>
                        <w:spacing w:after="0"/>
                        <w:rPr>
                          <w:rFonts w:cs="Arial"/>
                          <w:sz w:val="15"/>
                          <w:szCs w:val="15"/>
                        </w:rPr>
                      </w:pPr>
                    </w:p>
                    <w:p w:rsidR="001F37B8" w:rsidRPr="00A64C9D" w:rsidRDefault="001F37B8" w:rsidP="005433B1">
                      <w:pPr>
                        <w:spacing w:after="0"/>
                        <w:rPr>
                          <w:rFonts w:cs="Arial"/>
                          <w:color w:val="0000FF"/>
                          <w:sz w:val="15"/>
                          <w:szCs w:val="15"/>
                          <w:u w:val="single"/>
                          <w:lang w:val="en-GB"/>
                        </w:rPr>
                      </w:pPr>
                      <w:r w:rsidRPr="00A64C9D">
                        <w:rPr>
                          <w:rFonts w:cs="Arial"/>
                          <w:sz w:val="15"/>
                          <w:szCs w:val="15"/>
                        </w:rPr>
                        <w:t xml:space="preserve">Speaking up for Advocacy – Citizens Information Board Newsletter on advocacy.  Tel:  01 6059035, E-mail: </w:t>
                      </w:r>
                      <w:hyperlink r:id="rId98" w:history="1">
                        <w:r w:rsidRPr="00A64C9D">
                          <w:rPr>
                            <w:rStyle w:val="Hyperlink"/>
                            <w:rFonts w:cs="Arial"/>
                            <w:sz w:val="15"/>
                            <w:szCs w:val="15"/>
                            <w:lang w:val="en-GB"/>
                          </w:rPr>
                          <w:t>mairide.woods@ciboard.ie</w:t>
                        </w:r>
                      </w:hyperlink>
                    </w:p>
                    <w:p w:rsidR="001F37B8" w:rsidRDefault="001F37B8" w:rsidP="005433B1">
                      <w:pPr>
                        <w:spacing w:after="0"/>
                        <w:rPr>
                          <w:rFonts w:cs="Arial"/>
                          <w:sz w:val="15"/>
                          <w:szCs w:val="15"/>
                        </w:rPr>
                      </w:pPr>
                    </w:p>
                    <w:p w:rsidR="001F37B8" w:rsidRDefault="001F37B8" w:rsidP="005433B1">
                      <w:pPr>
                        <w:spacing w:after="0"/>
                        <w:rPr>
                          <w:rFonts w:cs="Arial"/>
                          <w:sz w:val="15"/>
                          <w:szCs w:val="15"/>
                        </w:rPr>
                      </w:pPr>
                      <w:r w:rsidRPr="00A64C9D">
                        <w:rPr>
                          <w:rFonts w:cs="Arial"/>
                          <w:sz w:val="15"/>
                          <w:szCs w:val="15"/>
                        </w:rPr>
                        <w:t xml:space="preserve">Wheel E-Bulletin  Tel:01- 454 8727, </w:t>
                      </w:r>
                    </w:p>
                    <w:p w:rsidR="001F37B8" w:rsidRPr="00A64C9D" w:rsidRDefault="001F37B8" w:rsidP="005433B1">
                      <w:pPr>
                        <w:spacing w:after="0"/>
                        <w:rPr>
                          <w:rFonts w:cs="Arial"/>
                          <w:sz w:val="15"/>
                          <w:szCs w:val="15"/>
                        </w:rPr>
                      </w:pPr>
                      <w:r w:rsidRPr="00A64C9D">
                        <w:rPr>
                          <w:rFonts w:cs="Arial"/>
                          <w:sz w:val="15"/>
                          <w:szCs w:val="15"/>
                        </w:rPr>
                        <w:t xml:space="preserve">E-mail: </w:t>
                      </w:r>
                      <w:hyperlink r:id="rId99" w:history="1">
                        <w:r w:rsidRPr="00A64C9D">
                          <w:rPr>
                            <w:rStyle w:val="Hyperlink"/>
                            <w:rFonts w:cs="Arial"/>
                            <w:sz w:val="15"/>
                            <w:szCs w:val="15"/>
                          </w:rPr>
                          <w:t>info@wheel.ie</w:t>
                        </w:r>
                      </w:hyperlink>
                    </w:p>
                    <w:p w:rsidR="001F37B8" w:rsidRPr="00A64C9D" w:rsidRDefault="001F37B8" w:rsidP="005433B1">
                      <w:pPr>
                        <w:rPr>
                          <w:sz w:val="15"/>
                          <w:szCs w:val="15"/>
                        </w:rPr>
                      </w:pPr>
                    </w:p>
                    <w:p w:rsidR="001F37B8" w:rsidRPr="00A64C9D" w:rsidRDefault="001F37B8" w:rsidP="005433B1">
                      <w:pPr>
                        <w:rPr>
                          <w:sz w:val="15"/>
                          <w:szCs w:val="15"/>
                        </w:rPr>
                      </w:pPr>
                      <w:r w:rsidRPr="00840B42">
                        <w:rPr>
                          <w:rFonts w:cs="Arial"/>
                          <w:b/>
                          <w:noProof/>
                          <w:sz w:val="16"/>
                          <w:lang w:eastAsia="en-IE"/>
                        </w:rPr>
                        <w:drawing>
                          <wp:inline distT="0" distB="0" distL="0" distR="0" wp14:anchorId="0206D455" wp14:editId="5B0C6B70">
                            <wp:extent cx="485775" cy="514350"/>
                            <wp:effectExtent l="19050" t="0" r="9525" b="0"/>
                            <wp:docPr id="303"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78"/>
                                    <a:srcRect/>
                                    <a:stretch>
                                      <a:fillRect/>
                                    </a:stretch>
                                  </pic:blipFill>
                                  <pic:spPr bwMode="auto">
                                    <a:xfrm>
                                      <a:off x="0" y="0"/>
                                      <a:ext cx="485775" cy="514350"/>
                                    </a:xfrm>
                                    <a:prstGeom prst="rect">
                                      <a:avLst/>
                                    </a:prstGeom>
                                    <a:noFill/>
                                    <a:ln w="9525">
                                      <a:noFill/>
                                      <a:miter lim="800000"/>
                                      <a:headEnd/>
                                      <a:tailEnd/>
                                    </a:ln>
                                  </pic:spPr>
                                </pic:pic>
                              </a:graphicData>
                            </a:graphic>
                          </wp:inline>
                        </w:drawing>
                      </w:r>
                    </w:p>
                  </w:txbxContent>
                </v:textbox>
              </v:shape>
            </w:pict>
          </mc:Fallback>
        </mc:AlternateContent>
      </w:r>
      <w:r w:rsidRPr="00E676BA">
        <w:rPr>
          <w:rFonts w:ascii="Ebrima" w:hAnsi="Ebrima"/>
          <w:b/>
          <w:color w:val="006666"/>
          <w:sz w:val="28"/>
          <w:szCs w:val="32"/>
        </w:rPr>
        <w:t>For information, please contact the relevant organisation directly.</w:t>
      </w:r>
    </w:p>
    <w:p w:rsidR="005433B1" w:rsidRDefault="005433B1">
      <w:pPr>
        <w:rPr>
          <w:rFonts w:ascii="Ebrima" w:hAnsi="Ebrima"/>
          <w:b/>
          <w:color w:val="006666"/>
          <w:sz w:val="28"/>
          <w:szCs w:val="32"/>
        </w:rPr>
      </w:pPr>
      <w:r>
        <w:rPr>
          <w:rFonts w:ascii="Ebrima" w:hAnsi="Ebrima"/>
          <w:b/>
          <w:color w:val="006666"/>
          <w:sz w:val="28"/>
          <w:szCs w:val="32"/>
        </w:rPr>
        <w:br w:type="page"/>
      </w:r>
    </w:p>
    <w:p w:rsidR="005433B1" w:rsidRPr="00E676BA" w:rsidRDefault="005433B1" w:rsidP="00E82AD6">
      <w:pPr>
        <w:spacing w:before="240" w:line="360" w:lineRule="auto"/>
        <w:rPr>
          <w:rFonts w:ascii="Ebrima" w:hAnsi="Ebrima"/>
          <w:b/>
          <w:color w:val="008080"/>
          <w:sz w:val="32"/>
          <w:szCs w:val="28"/>
          <w:lang w:val="en-GB"/>
        </w:rPr>
      </w:pPr>
      <w:r w:rsidRPr="00E676BA">
        <w:rPr>
          <w:rFonts w:ascii="Ebrima" w:hAnsi="Ebrima"/>
          <w:b/>
          <w:color w:val="008080"/>
          <w:sz w:val="32"/>
          <w:szCs w:val="28"/>
          <w:lang w:val="en-GB"/>
        </w:rPr>
        <w:lastRenderedPageBreak/>
        <w:t xml:space="preserve">DFI SUPPORT OFFICERS </w:t>
      </w:r>
      <w:r w:rsidRPr="00E676BA">
        <w:rPr>
          <w:rFonts w:ascii="Ebrima" w:hAnsi="Ebrima" w:cs="Arial"/>
          <w:b/>
          <w:color w:val="008080"/>
          <w:sz w:val="32"/>
          <w:szCs w:val="28"/>
          <w:lang w:val="en-GB"/>
        </w:rPr>
        <w:t>|</w:t>
      </w:r>
      <w:r w:rsidRPr="00E676BA">
        <w:rPr>
          <w:rFonts w:ascii="Ebrima" w:hAnsi="Ebrima"/>
          <w:b/>
          <w:color w:val="008080"/>
          <w:sz w:val="32"/>
          <w:szCs w:val="28"/>
          <w:lang w:val="en-GB"/>
        </w:rPr>
        <w:t xml:space="preserve"> CONTACT DETAILS</w:t>
      </w:r>
    </w:p>
    <w:p w:rsidR="00B92682" w:rsidRDefault="00B92682" w:rsidP="005433B1">
      <w:pPr>
        <w:pStyle w:val="NoSpacing"/>
        <w:rPr>
          <w:b/>
          <w:szCs w:val="19"/>
        </w:rPr>
        <w:sectPr w:rsidR="00B92682" w:rsidSect="00A71DE9">
          <w:footerReference w:type="default" r:id="rId100"/>
          <w:pgSz w:w="11906" w:h="16838"/>
          <w:pgMar w:top="1440" w:right="1080" w:bottom="1440" w:left="1080" w:header="708" w:footer="708" w:gutter="0"/>
          <w:cols w:space="708"/>
          <w:titlePg/>
          <w:docGrid w:linePitch="360"/>
        </w:sectPr>
      </w:pPr>
    </w:p>
    <w:p w:rsidR="005433B1" w:rsidRPr="009005D0" w:rsidRDefault="005433B1" w:rsidP="005433B1">
      <w:pPr>
        <w:pStyle w:val="NoSpacing"/>
        <w:rPr>
          <w:b/>
          <w:color w:val="008080"/>
          <w:sz w:val="24"/>
          <w:szCs w:val="19"/>
        </w:rPr>
      </w:pPr>
      <w:r w:rsidRPr="009005D0">
        <w:rPr>
          <w:b/>
          <w:color w:val="008080"/>
          <w:sz w:val="24"/>
          <w:szCs w:val="19"/>
        </w:rPr>
        <w:lastRenderedPageBreak/>
        <w:t>National Office</w:t>
      </w:r>
    </w:p>
    <w:p w:rsidR="005433B1" w:rsidRPr="009005D0" w:rsidRDefault="005433B1" w:rsidP="005433B1">
      <w:pPr>
        <w:pStyle w:val="NoSpacing"/>
        <w:rPr>
          <w:sz w:val="24"/>
          <w:szCs w:val="19"/>
        </w:rPr>
      </w:pPr>
      <w:proofErr w:type="spellStart"/>
      <w:r w:rsidRPr="009005D0">
        <w:rPr>
          <w:sz w:val="24"/>
          <w:szCs w:val="19"/>
        </w:rPr>
        <w:t>Fumbally</w:t>
      </w:r>
      <w:proofErr w:type="spellEnd"/>
      <w:r w:rsidRPr="009005D0">
        <w:rPr>
          <w:sz w:val="24"/>
          <w:szCs w:val="19"/>
        </w:rPr>
        <w:t xml:space="preserve"> Court </w:t>
      </w:r>
      <w:proofErr w:type="spellStart"/>
      <w:r w:rsidRPr="009005D0">
        <w:rPr>
          <w:sz w:val="24"/>
          <w:szCs w:val="19"/>
        </w:rPr>
        <w:t>Fumbally</w:t>
      </w:r>
      <w:proofErr w:type="spellEnd"/>
      <w:r w:rsidRPr="009005D0">
        <w:rPr>
          <w:sz w:val="24"/>
          <w:szCs w:val="19"/>
        </w:rPr>
        <w:t xml:space="preserve"> Lane, Dublin 8</w:t>
      </w:r>
    </w:p>
    <w:p w:rsidR="005433B1" w:rsidRPr="009005D0" w:rsidRDefault="005433B1" w:rsidP="005433B1">
      <w:pPr>
        <w:pStyle w:val="NoSpacing"/>
        <w:rPr>
          <w:sz w:val="24"/>
          <w:szCs w:val="19"/>
        </w:rPr>
      </w:pPr>
      <w:r w:rsidRPr="009005D0">
        <w:rPr>
          <w:sz w:val="24"/>
          <w:szCs w:val="19"/>
        </w:rPr>
        <w:t xml:space="preserve">Tel: 01 454 7978 Fax: 01 494 7981 </w:t>
      </w:r>
    </w:p>
    <w:p w:rsidR="005433B1" w:rsidRPr="009005D0" w:rsidRDefault="005433B1" w:rsidP="005433B1">
      <w:pPr>
        <w:pStyle w:val="NoSpacing"/>
        <w:rPr>
          <w:rStyle w:val="Hyperlink"/>
          <w:rFonts w:cs="Arial"/>
          <w:sz w:val="24"/>
          <w:szCs w:val="19"/>
        </w:rPr>
      </w:pPr>
      <w:r w:rsidRPr="009005D0">
        <w:rPr>
          <w:sz w:val="24"/>
          <w:szCs w:val="19"/>
        </w:rPr>
        <w:t xml:space="preserve">E: </w:t>
      </w:r>
      <w:hyperlink r:id="rId101" w:history="1">
        <w:r w:rsidRPr="009005D0">
          <w:rPr>
            <w:rStyle w:val="Hyperlink"/>
            <w:rFonts w:cs="Arial"/>
            <w:sz w:val="24"/>
            <w:szCs w:val="19"/>
          </w:rPr>
          <w:t>info@disability-federation.ie</w:t>
        </w:r>
      </w:hyperlink>
    </w:p>
    <w:p w:rsidR="005433B1" w:rsidRPr="00E676BA" w:rsidRDefault="005433B1" w:rsidP="005433B1">
      <w:pPr>
        <w:pStyle w:val="NoSpacing"/>
        <w:rPr>
          <w:szCs w:val="19"/>
        </w:rPr>
      </w:pPr>
    </w:p>
    <w:p w:rsidR="005433B1" w:rsidRPr="00E676BA" w:rsidRDefault="005433B1" w:rsidP="005433B1">
      <w:pPr>
        <w:pStyle w:val="NoSpacing"/>
        <w:rPr>
          <w:b/>
          <w:szCs w:val="19"/>
        </w:rPr>
      </w:pPr>
    </w:p>
    <w:p w:rsidR="005433B1" w:rsidRPr="009005D0" w:rsidRDefault="005433B1" w:rsidP="005433B1">
      <w:pPr>
        <w:pStyle w:val="NoSpacing"/>
        <w:rPr>
          <w:b/>
          <w:color w:val="008080"/>
          <w:szCs w:val="19"/>
        </w:rPr>
      </w:pPr>
      <w:r w:rsidRPr="009005D0">
        <w:rPr>
          <w:b/>
          <w:color w:val="008080"/>
          <w:szCs w:val="19"/>
        </w:rPr>
        <w:t>Dublin Mid-</w:t>
      </w:r>
      <w:proofErr w:type="spellStart"/>
      <w:r w:rsidRPr="009005D0">
        <w:rPr>
          <w:b/>
          <w:color w:val="008080"/>
          <w:szCs w:val="19"/>
        </w:rPr>
        <w:t>Leinster</w:t>
      </w:r>
      <w:proofErr w:type="spellEnd"/>
    </w:p>
    <w:p w:rsidR="005433B1" w:rsidRPr="00E676BA" w:rsidRDefault="005433B1" w:rsidP="005433B1">
      <w:pPr>
        <w:pStyle w:val="NoSpacing"/>
        <w:rPr>
          <w:szCs w:val="19"/>
        </w:rPr>
      </w:pPr>
      <w:r w:rsidRPr="00E676BA">
        <w:rPr>
          <w:szCs w:val="19"/>
        </w:rPr>
        <w:t>Anthony Carrick</w:t>
      </w:r>
    </w:p>
    <w:p w:rsidR="005433B1" w:rsidRPr="00E676BA" w:rsidRDefault="005433B1" w:rsidP="005433B1">
      <w:pPr>
        <w:pStyle w:val="NoSpacing"/>
        <w:rPr>
          <w:szCs w:val="19"/>
        </w:rPr>
      </w:pPr>
      <w:r w:rsidRPr="00E676BA">
        <w:rPr>
          <w:szCs w:val="19"/>
        </w:rPr>
        <w:t>Dun Laoghaire, Dublin South East, Wicklow (Dublin Office),</w:t>
      </w:r>
    </w:p>
    <w:p w:rsidR="005433B1" w:rsidRPr="00E676BA" w:rsidRDefault="005433B1" w:rsidP="005433B1">
      <w:pPr>
        <w:pStyle w:val="NoSpacing"/>
        <w:rPr>
          <w:szCs w:val="19"/>
          <w:lang w:val="da-DK"/>
        </w:rPr>
      </w:pPr>
      <w:r w:rsidRPr="00E676BA">
        <w:rPr>
          <w:szCs w:val="19"/>
          <w:lang w:val="da-DK"/>
        </w:rPr>
        <w:t>Mobile: 086 8206736</w:t>
      </w:r>
    </w:p>
    <w:p w:rsidR="005433B1" w:rsidRPr="00E676BA" w:rsidRDefault="005433B1" w:rsidP="005433B1">
      <w:pPr>
        <w:pStyle w:val="NoSpacing"/>
        <w:rPr>
          <w:szCs w:val="19"/>
          <w:lang w:val="da-DK"/>
        </w:rPr>
      </w:pPr>
      <w:r w:rsidRPr="00E676BA">
        <w:rPr>
          <w:szCs w:val="19"/>
          <w:lang w:val="da-DK"/>
        </w:rPr>
        <w:t xml:space="preserve">E: </w:t>
      </w:r>
      <w:hyperlink r:id="rId102" w:history="1">
        <w:r w:rsidRPr="00E676BA">
          <w:rPr>
            <w:rStyle w:val="Hyperlink"/>
            <w:rFonts w:cs="Arial"/>
            <w:szCs w:val="19"/>
            <w:lang w:val="da-DK"/>
          </w:rPr>
          <w:t>anthonycarrick@disability-federation.ie</w:t>
        </w:r>
      </w:hyperlink>
      <w:r w:rsidRPr="00E676BA">
        <w:rPr>
          <w:szCs w:val="19"/>
          <w:lang w:val="da-DK"/>
        </w:rPr>
        <w:t xml:space="preserve"> </w:t>
      </w:r>
    </w:p>
    <w:p w:rsidR="005433B1" w:rsidRPr="00E676BA" w:rsidRDefault="005433B1" w:rsidP="005433B1">
      <w:pPr>
        <w:pStyle w:val="NoSpacing"/>
        <w:rPr>
          <w:szCs w:val="19"/>
          <w:lang w:val="da-DK"/>
        </w:rPr>
      </w:pPr>
    </w:p>
    <w:p w:rsidR="005433B1" w:rsidRPr="00E676BA" w:rsidRDefault="005433B1" w:rsidP="005433B1">
      <w:pPr>
        <w:pStyle w:val="NoSpacing"/>
        <w:rPr>
          <w:szCs w:val="19"/>
        </w:rPr>
      </w:pPr>
      <w:r w:rsidRPr="00E676BA">
        <w:rPr>
          <w:szCs w:val="19"/>
        </w:rPr>
        <w:t>Louise McCann</w:t>
      </w:r>
      <w:r>
        <w:rPr>
          <w:szCs w:val="19"/>
        </w:rPr>
        <w:t xml:space="preserve"> (currently on leave),</w:t>
      </w:r>
    </w:p>
    <w:p w:rsidR="005433B1" w:rsidRPr="00E676BA" w:rsidRDefault="005433B1" w:rsidP="005433B1">
      <w:pPr>
        <w:pStyle w:val="NoSpacing"/>
        <w:rPr>
          <w:szCs w:val="19"/>
        </w:rPr>
      </w:pPr>
      <w:r w:rsidRPr="00E676BA">
        <w:rPr>
          <w:szCs w:val="19"/>
        </w:rPr>
        <w:t>Dublin South City, Dublin South West, Dublin West, Kildare, West Wicklow (Dublin Office)</w:t>
      </w:r>
    </w:p>
    <w:p w:rsidR="005433B1" w:rsidRPr="00E676BA" w:rsidRDefault="005433B1" w:rsidP="005433B1">
      <w:pPr>
        <w:pStyle w:val="NoSpacing"/>
        <w:rPr>
          <w:szCs w:val="19"/>
          <w:lang w:val="da-DK"/>
        </w:rPr>
      </w:pPr>
      <w:r w:rsidRPr="00E676BA">
        <w:rPr>
          <w:szCs w:val="19"/>
          <w:lang w:val="da-DK"/>
        </w:rPr>
        <w:t>Mobile: 086 9189750</w:t>
      </w:r>
    </w:p>
    <w:p w:rsidR="0054415D" w:rsidRDefault="005433B1" w:rsidP="005433B1">
      <w:pPr>
        <w:rPr>
          <w:rStyle w:val="Hyperlink"/>
          <w:rFonts w:cs="Arial"/>
          <w:szCs w:val="19"/>
          <w:lang w:val="da-DK"/>
        </w:rPr>
      </w:pPr>
      <w:r w:rsidRPr="00E676BA">
        <w:rPr>
          <w:szCs w:val="19"/>
          <w:lang w:val="da-DK"/>
        </w:rPr>
        <w:t xml:space="preserve">E: </w:t>
      </w:r>
      <w:hyperlink r:id="rId103" w:history="1">
        <w:r w:rsidRPr="00E676BA">
          <w:rPr>
            <w:rStyle w:val="Hyperlink"/>
            <w:rFonts w:cs="Arial"/>
            <w:szCs w:val="19"/>
            <w:lang w:val="da-DK"/>
          </w:rPr>
          <w:t>louisemccann@disability-federation.ie</w:t>
        </w:r>
      </w:hyperlink>
    </w:p>
    <w:p w:rsidR="005433B1" w:rsidRPr="00E676BA" w:rsidRDefault="005433B1" w:rsidP="005433B1">
      <w:pPr>
        <w:pStyle w:val="NoSpacing"/>
        <w:rPr>
          <w:szCs w:val="19"/>
        </w:rPr>
      </w:pPr>
      <w:r w:rsidRPr="00E676BA">
        <w:rPr>
          <w:szCs w:val="19"/>
        </w:rPr>
        <w:t>Jacqueline Grogan (Dublin Office)</w:t>
      </w:r>
    </w:p>
    <w:p w:rsidR="005433B1" w:rsidRPr="00E676BA" w:rsidRDefault="005433B1" w:rsidP="005433B1">
      <w:pPr>
        <w:pStyle w:val="NoSpacing"/>
        <w:rPr>
          <w:szCs w:val="19"/>
        </w:rPr>
      </w:pPr>
      <w:r w:rsidRPr="00E676BA">
        <w:rPr>
          <w:szCs w:val="19"/>
        </w:rPr>
        <w:t xml:space="preserve">Laois, Offaly, Longford, Westmeath </w:t>
      </w:r>
    </w:p>
    <w:p w:rsidR="005433B1" w:rsidRPr="00E676BA" w:rsidRDefault="005433B1" w:rsidP="005433B1">
      <w:pPr>
        <w:pStyle w:val="NoSpacing"/>
        <w:rPr>
          <w:szCs w:val="19"/>
        </w:rPr>
      </w:pPr>
      <w:r w:rsidRPr="00E676BA">
        <w:rPr>
          <w:szCs w:val="19"/>
        </w:rPr>
        <w:t xml:space="preserve">Tel: 01 </w:t>
      </w:r>
      <w:r>
        <w:rPr>
          <w:szCs w:val="19"/>
        </w:rPr>
        <w:t xml:space="preserve">708 0108 </w:t>
      </w:r>
    </w:p>
    <w:p w:rsidR="005433B1" w:rsidRPr="00E676BA" w:rsidRDefault="005433B1" w:rsidP="005433B1">
      <w:pPr>
        <w:pStyle w:val="NoSpacing"/>
        <w:rPr>
          <w:szCs w:val="19"/>
        </w:rPr>
      </w:pPr>
      <w:r w:rsidRPr="00E676BA">
        <w:rPr>
          <w:szCs w:val="19"/>
        </w:rPr>
        <w:t xml:space="preserve">E: </w:t>
      </w:r>
      <w:hyperlink r:id="rId104" w:history="1">
        <w:r w:rsidRPr="00E676BA">
          <w:rPr>
            <w:rStyle w:val="Hyperlink"/>
            <w:rFonts w:cs="Arial"/>
            <w:szCs w:val="19"/>
          </w:rPr>
          <w:t>jacquelinegrogan@disability-federation.ie</w:t>
        </w:r>
      </w:hyperlink>
    </w:p>
    <w:p w:rsidR="005433B1" w:rsidRPr="00E676BA" w:rsidRDefault="005433B1" w:rsidP="005433B1">
      <w:pPr>
        <w:pStyle w:val="NoSpacing"/>
        <w:rPr>
          <w:szCs w:val="19"/>
        </w:rPr>
      </w:pPr>
    </w:p>
    <w:p w:rsidR="005433B1" w:rsidRPr="00E676BA" w:rsidRDefault="005433B1" w:rsidP="005433B1">
      <w:pPr>
        <w:pStyle w:val="NoSpacing"/>
        <w:rPr>
          <w:szCs w:val="19"/>
          <w:lang w:val="en-GB"/>
        </w:rPr>
      </w:pPr>
      <w:r w:rsidRPr="00E676BA">
        <w:rPr>
          <w:szCs w:val="19"/>
          <w:lang w:val="en-GB"/>
        </w:rPr>
        <w:t>Joan O’Connor</w:t>
      </w:r>
    </w:p>
    <w:p w:rsidR="005433B1" w:rsidRPr="00E676BA" w:rsidRDefault="005433B1" w:rsidP="005433B1">
      <w:pPr>
        <w:pStyle w:val="NoSpacing"/>
        <w:rPr>
          <w:szCs w:val="19"/>
          <w:lang w:val="en-GB"/>
        </w:rPr>
      </w:pPr>
      <w:r w:rsidRPr="00E676BA">
        <w:rPr>
          <w:szCs w:val="19"/>
          <w:lang w:val="en-GB"/>
        </w:rPr>
        <w:t>Policy and Research Assistant,</w:t>
      </w:r>
    </w:p>
    <w:p w:rsidR="005433B1" w:rsidRPr="00E676BA" w:rsidRDefault="005433B1" w:rsidP="005433B1">
      <w:pPr>
        <w:pStyle w:val="NoSpacing"/>
        <w:rPr>
          <w:szCs w:val="19"/>
          <w:lang w:val="en-GB"/>
        </w:rPr>
      </w:pPr>
      <w:proofErr w:type="spellStart"/>
      <w:r w:rsidRPr="00E676BA">
        <w:rPr>
          <w:szCs w:val="19"/>
          <w:lang w:val="en-GB"/>
        </w:rPr>
        <w:t>Fumbally</w:t>
      </w:r>
      <w:proofErr w:type="spellEnd"/>
      <w:r w:rsidRPr="00E676BA">
        <w:rPr>
          <w:szCs w:val="19"/>
          <w:lang w:val="en-GB"/>
        </w:rPr>
        <w:t xml:space="preserve"> Lane, Dublin 8</w:t>
      </w:r>
    </w:p>
    <w:p w:rsidR="005433B1" w:rsidRPr="00E676BA" w:rsidRDefault="005433B1" w:rsidP="005433B1">
      <w:pPr>
        <w:pStyle w:val="NoSpacing"/>
        <w:rPr>
          <w:szCs w:val="19"/>
          <w:lang w:val="en-GB"/>
        </w:rPr>
      </w:pPr>
      <w:r w:rsidRPr="00E676BA">
        <w:rPr>
          <w:szCs w:val="19"/>
          <w:lang w:val="en-GB"/>
        </w:rPr>
        <w:t>Tel: 01</w:t>
      </w:r>
      <w:r>
        <w:rPr>
          <w:szCs w:val="19"/>
          <w:lang w:val="en-GB"/>
        </w:rPr>
        <w:t xml:space="preserve"> 425 0121</w:t>
      </w:r>
    </w:p>
    <w:p w:rsidR="005433B1" w:rsidRPr="00E676BA" w:rsidRDefault="005433B1" w:rsidP="005433B1">
      <w:pPr>
        <w:pStyle w:val="NoSpacing"/>
        <w:rPr>
          <w:szCs w:val="19"/>
          <w:lang w:val="en-GB"/>
        </w:rPr>
      </w:pPr>
      <w:r w:rsidRPr="00E676BA">
        <w:rPr>
          <w:szCs w:val="19"/>
          <w:lang w:val="en-GB"/>
        </w:rPr>
        <w:t xml:space="preserve">E: </w:t>
      </w:r>
      <w:hyperlink r:id="rId105" w:history="1">
        <w:r w:rsidRPr="00E676BA">
          <w:rPr>
            <w:rStyle w:val="Hyperlink"/>
            <w:rFonts w:cs="Arial"/>
            <w:szCs w:val="19"/>
            <w:lang w:val="en-GB"/>
          </w:rPr>
          <w:t>joanoconnor@disability-federation.ie</w:t>
        </w:r>
      </w:hyperlink>
    </w:p>
    <w:p w:rsidR="005433B1" w:rsidRPr="00E676BA" w:rsidRDefault="005433B1" w:rsidP="005433B1">
      <w:pPr>
        <w:pStyle w:val="NoSpacing"/>
        <w:rPr>
          <w:szCs w:val="19"/>
          <w:lang w:val="en-GB"/>
        </w:rPr>
      </w:pPr>
    </w:p>
    <w:p w:rsidR="005433B1" w:rsidRPr="00E676BA" w:rsidRDefault="005433B1" w:rsidP="005433B1">
      <w:pPr>
        <w:pStyle w:val="NoSpacing"/>
        <w:rPr>
          <w:szCs w:val="19"/>
          <w:lang w:val="en-US"/>
        </w:rPr>
      </w:pPr>
      <w:r w:rsidRPr="00E676BA">
        <w:rPr>
          <w:szCs w:val="19"/>
          <w:lang w:val="en-US"/>
        </w:rPr>
        <w:t>Dermot O’Donnell</w:t>
      </w:r>
    </w:p>
    <w:p w:rsidR="005433B1" w:rsidRPr="00E676BA" w:rsidRDefault="005433B1" w:rsidP="005433B1">
      <w:pPr>
        <w:pStyle w:val="NoSpacing"/>
        <w:rPr>
          <w:szCs w:val="19"/>
          <w:lang w:val="en-US"/>
        </w:rPr>
      </w:pPr>
      <w:r w:rsidRPr="00E676BA">
        <w:rPr>
          <w:szCs w:val="19"/>
          <w:lang w:val="en-US"/>
        </w:rPr>
        <w:t xml:space="preserve">Support Officer – Support for Organisations (Dublin Office) </w:t>
      </w:r>
    </w:p>
    <w:p w:rsidR="005433B1" w:rsidRPr="00E676BA" w:rsidRDefault="005433B1" w:rsidP="005433B1">
      <w:pPr>
        <w:pStyle w:val="NoSpacing"/>
        <w:rPr>
          <w:szCs w:val="19"/>
          <w:lang w:val="en-US"/>
        </w:rPr>
      </w:pPr>
      <w:r>
        <w:rPr>
          <w:szCs w:val="19"/>
          <w:lang w:val="en-US"/>
        </w:rPr>
        <w:t xml:space="preserve">Tel: 01 </w:t>
      </w:r>
      <w:r w:rsidRPr="00E676BA">
        <w:rPr>
          <w:szCs w:val="19"/>
          <w:lang w:val="en-US"/>
        </w:rPr>
        <w:t>425</w:t>
      </w:r>
      <w:r>
        <w:rPr>
          <w:szCs w:val="19"/>
          <w:lang w:val="en-US"/>
        </w:rPr>
        <w:t xml:space="preserve"> </w:t>
      </w:r>
      <w:r w:rsidRPr="00E676BA">
        <w:rPr>
          <w:szCs w:val="19"/>
          <w:lang w:val="en-US"/>
        </w:rPr>
        <w:t>0125</w:t>
      </w:r>
    </w:p>
    <w:p w:rsidR="005433B1" w:rsidRPr="00E676BA" w:rsidRDefault="005433B1" w:rsidP="005433B1">
      <w:pPr>
        <w:pStyle w:val="NoSpacing"/>
        <w:rPr>
          <w:rStyle w:val="Hyperlink"/>
          <w:rFonts w:cs="Arial"/>
          <w:szCs w:val="19"/>
        </w:rPr>
      </w:pPr>
      <w:r w:rsidRPr="00E676BA">
        <w:rPr>
          <w:szCs w:val="19"/>
          <w:lang w:val="en-US"/>
        </w:rPr>
        <w:t xml:space="preserve">E: </w:t>
      </w:r>
      <w:hyperlink r:id="rId106" w:history="1">
        <w:r w:rsidRPr="00E676BA">
          <w:rPr>
            <w:rStyle w:val="Hyperlink"/>
            <w:rFonts w:cs="Arial"/>
            <w:szCs w:val="19"/>
          </w:rPr>
          <w:t>dermotodonnell@disability-federation.ie</w:t>
        </w:r>
      </w:hyperlink>
    </w:p>
    <w:p w:rsidR="005433B1" w:rsidRPr="00E676BA" w:rsidRDefault="005433B1" w:rsidP="005433B1">
      <w:pPr>
        <w:pStyle w:val="NoSpacing"/>
        <w:rPr>
          <w:b/>
          <w:szCs w:val="19"/>
        </w:rPr>
      </w:pPr>
    </w:p>
    <w:p w:rsidR="005433B1" w:rsidRPr="009005D0" w:rsidRDefault="005433B1" w:rsidP="005433B1">
      <w:pPr>
        <w:pStyle w:val="NoSpacing"/>
        <w:rPr>
          <w:b/>
          <w:color w:val="008080"/>
          <w:szCs w:val="19"/>
        </w:rPr>
      </w:pPr>
      <w:r w:rsidRPr="009005D0">
        <w:rPr>
          <w:b/>
          <w:color w:val="008080"/>
          <w:szCs w:val="19"/>
        </w:rPr>
        <w:t>Dublin North-East</w:t>
      </w:r>
    </w:p>
    <w:p w:rsidR="005433B1" w:rsidRPr="00E676BA" w:rsidRDefault="005433B1" w:rsidP="005433B1">
      <w:pPr>
        <w:pStyle w:val="NoSpacing"/>
        <w:rPr>
          <w:szCs w:val="19"/>
        </w:rPr>
      </w:pPr>
      <w:r w:rsidRPr="00E676BA">
        <w:rPr>
          <w:szCs w:val="19"/>
        </w:rPr>
        <w:t>Joan O’Donnell</w:t>
      </w:r>
    </w:p>
    <w:p w:rsidR="005433B1" w:rsidRPr="00E676BA" w:rsidRDefault="005433B1" w:rsidP="005433B1">
      <w:pPr>
        <w:pStyle w:val="NoSpacing"/>
        <w:rPr>
          <w:szCs w:val="19"/>
        </w:rPr>
      </w:pPr>
      <w:r w:rsidRPr="00E676BA">
        <w:rPr>
          <w:szCs w:val="19"/>
        </w:rPr>
        <w:t>Meath, Louth, Cavan, Monaghan (Dublin Office)</w:t>
      </w:r>
    </w:p>
    <w:p w:rsidR="005433B1" w:rsidRPr="00E676BA" w:rsidRDefault="005433B1" w:rsidP="005433B1">
      <w:pPr>
        <w:pStyle w:val="NoSpacing"/>
        <w:rPr>
          <w:szCs w:val="19"/>
          <w:lang w:val="da-DK"/>
        </w:rPr>
      </w:pPr>
      <w:r w:rsidRPr="00E676BA">
        <w:rPr>
          <w:szCs w:val="19"/>
          <w:lang w:val="da-DK"/>
        </w:rPr>
        <w:t>Mobile: 086 3834587</w:t>
      </w:r>
    </w:p>
    <w:p w:rsidR="005433B1" w:rsidRPr="00E676BA" w:rsidRDefault="005433B1" w:rsidP="005433B1">
      <w:pPr>
        <w:pStyle w:val="NoSpacing"/>
        <w:rPr>
          <w:szCs w:val="19"/>
          <w:lang w:val="da-DK"/>
        </w:rPr>
      </w:pPr>
      <w:r w:rsidRPr="00E676BA">
        <w:rPr>
          <w:szCs w:val="19"/>
          <w:lang w:val="da-DK"/>
        </w:rPr>
        <w:t xml:space="preserve">E: </w:t>
      </w:r>
      <w:hyperlink r:id="rId107" w:history="1">
        <w:r w:rsidRPr="00E676BA">
          <w:rPr>
            <w:rStyle w:val="Hyperlink"/>
            <w:rFonts w:cs="Arial"/>
            <w:szCs w:val="19"/>
            <w:lang w:val="da-DK"/>
          </w:rPr>
          <w:t>joanodonnell@disability-federation.ie</w:t>
        </w:r>
      </w:hyperlink>
    </w:p>
    <w:p w:rsidR="005433B1" w:rsidRDefault="005433B1" w:rsidP="005433B1">
      <w:pPr>
        <w:rPr>
          <w:rFonts w:cs="Arial"/>
          <w:sz w:val="24"/>
          <w:szCs w:val="24"/>
          <w:lang w:val="en"/>
        </w:rPr>
      </w:pPr>
    </w:p>
    <w:p w:rsidR="00B92682" w:rsidRDefault="00B92682" w:rsidP="005433B1">
      <w:pPr>
        <w:pStyle w:val="NoSpacing"/>
        <w:rPr>
          <w:szCs w:val="19"/>
        </w:rPr>
      </w:pPr>
    </w:p>
    <w:p w:rsidR="00B92682" w:rsidRDefault="00B92682" w:rsidP="005433B1">
      <w:pPr>
        <w:pStyle w:val="NoSpacing"/>
        <w:rPr>
          <w:szCs w:val="19"/>
        </w:rPr>
      </w:pPr>
    </w:p>
    <w:p w:rsidR="005433B1" w:rsidRPr="00E676BA" w:rsidRDefault="005433B1" w:rsidP="005433B1">
      <w:pPr>
        <w:pStyle w:val="NoSpacing"/>
        <w:rPr>
          <w:szCs w:val="19"/>
        </w:rPr>
      </w:pPr>
      <w:r w:rsidRPr="00E676BA">
        <w:rPr>
          <w:szCs w:val="19"/>
        </w:rPr>
        <w:t>Martin Naughton</w:t>
      </w:r>
    </w:p>
    <w:p w:rsidR="005433B1" w:rsidRPr="00E676BA" w:rsidRDefault="005433B1" w:rsidP="005433B1">
      <w:pPr>
        <w:pStyle w:val="NoSpacing"/>
        <w:rPr>
          <w:szCs w:val="19"/>
        </w:rPr>
      </w:pPr>
      <w:r w:rsidRPr="00E676BA">
        <w:rPr>
          <w:szCs w:val="19"/>
        </w:rPr>
        <w:t xml:space="preserve">Dublin North Central, Dublin North, Dublin West                                                                                </w:t>
      </w:r>
    </w:p>
    <w:p w:rsidR="005433B1" w:rsidRPr="00E676BA" w:rsidRDefault="005433B1" w:rsidP="005433B1">
      <w:pPr>
        <w:pStyle w:val="NoSpacing"/>
        <w:rPr>
          <w:szCs w:val="19"/>
        </w:rPr>
      </w:pPr>
      <w:r w:rsidRPr="00E676BA">
        <w:rPr>
          <w:szCs w:val="19"/>
        </w:rPr>
        <w:t>Mobile:  086 8207196</w:t>
      </w:r>
    </w:p>
    <w:p w:rsidR="005433B1" w:rsidRPr="00E676BA" w:rsidRDefault="005433B1" w:rsidP="005433B1">
      <w:pPr>
        <w:pStyle w:val="NoSpacing"/>
        <w:rPr>
          <w:szCs w:val="19"/>
          <w:lang w:val="da-DK"/>
        </w:rPr>
      </w:pPr>
      <w:r w:rsidRPr="00E676BA">
        <w:rPr>
          <w:szCs w:val="19"/>
          <w:lang w:val="da-DK"/>
        </w:rPr>
        <w:t xml:space="preserve">E: </w:t>
      </w:r>
      <w:r>
        <w:rPr>
          <w:rFonts w:cs="Times New Roman"/>
          <w:sz w:val="24"/>
          <w:szCs w:val="24"/>
        </w:rPr>
        <w:fldChar w:fldCharType="begin"/>
      </w:r>
      <w:r>
        <w:instrText xml:space="preserve"> HYPERLINK "mailto:martinnaughton@disability-federation.ie" </w:instrText>
      </w:r>
      <w:r>
        <w:rPr>
          <w:rFonts w:cs="Times New Roman"/>
          <w:sz w:val="24"/>
          <w:szCs w:val="24"/>
        </w:rPr>
        <w:fldChar w:fldCharType="separate"/>
      </w:r>
      <w:r w:rsidRPr="00E676BA">
        <w:rPr>
          <w:rStyle w:val="Hyperlink"/>
          <w:rFonts w:cs="Arial"/>
          <w:szCs w:val="19"/>
          <w:lang w:val="da-DK"/>
        </w:rPr>
        <w:t>martinnaughton@disability-federation.ie</w:t>
      </w:r>
      <w:r>
        <w:rPr>
          <w:rStyle w:val="Hyperlink"/>
          <w:rFonts w:cs="Arial"/>
          <w:szCs w:val="19"/>
          <w:lang w:val="da-DK"/>
        </w:rPr>
        <w:fldChar w:fldCharType="end"/>
      </w:r>
    </w:p>
    <w:p w:rsidR="005433B1" w:rsidRPr="00E676BA" w:rsidRDefault="005433B1" w:rsidP="005433B1">
      <w:pPr>
        <w:pStyle w:val="NoSpacing"/>
        <w:rPr>
          <w:b/>
          <w:szCs w:val="19"/>
        </w:rPr>
      </w:pPr>
    </w:p>
    <w:p w:rsidR="005433B1" w:rsidRPr="009005D0" w:rsidRDefault="005433B1" w:rsidP="005433B1">
      <w:pPr>
        <w:pStyle w:val="NoSpacing"/>
        <w:rPr>
          <w:b/>
          <w:color w:val="008080"/>
          <w:szCs w:val="19"/>
        </w:rPr>
      </w:pPr>
      <w:r w:rsidRPr="009005D0">
        <w:rPr>
          <w:b/>
          <w:color w:val="008080"/>
          <w:szCs w:val="19"/>
        </w:rPr>
        <w:t>West</w:t>
      </w:r>
    </w:p>
    <w:p w:rsidR="005433B1" w:rsidRPr="00E676BA" w:rsidRDefault="005433B1" w:rsidP="005433B1">
      <w:pPr>
        <w:pStyle w:val="NoSpacing"/>
        <w:rPr>
          <w:szCs w:val="19"/>
        </w:rPr>
      </w:pPr>
      <w:r w:rsidRPr="00E676BA">
        <w:rPr>
          <w:szCs w:val="19"/>
        </w:rPr>
        <w:t>Michael Corbett,</w:t>
      </w:r>
    </w:p>
    <w:p w:rsidR="005433B1" w:rsidRPr="00E676BA" w:rsidRDefault="005433B1" w:rsidP="005433B1">
      <w:pPr>
        <w:pStyle w:val="NoSpacing"/>
        <w:rPr>
          <w:szCs w:val="19"/>
        </w:rPr>
      </w:pPr>
      <w:r w:rsidRPr="00E676BA">
        <w:rPr>
          <w:szCs w:val="19"/>
        </w:rPr>
        <w:t>Galway, Mayo, Roscommon</w:t>
      </w:r>
    </w:p>
    <w:p w:rsidR="005433B1" w:rsidRPr="00E676BA" w:rsidRDefault="005433B1" w:rsidP="005433B1">
      <w:pPr>
        <w:pStyle w:val="NoSpacing"/>
        <w:rPr>
          <w:szCs w:val="19"/>
        </w:rPr>
      </w:pPr>
      <w:r w:rsidRPr="00E676BA">
        <w:rPr>
          <w:szCs w:val="19"/>
        </w:rPr>
        <w:t>C/O DFI, 8 Acres Grove, Newport, Co. Mayo,</w:t>
      </w:r>
    </w:p>
    <w:p w:rsidR="005433B1" w:rsidRPr="00E676BA" w:rsidRDefault="005433B1" w:rsidP="005433B1">
      <w:pPr>
        <w:pStyle w:val="NoSpacing"/>
        <w:rPr>
          <w:szCs w:val="19"/>
        </w:rPr>
      </w:pPr>
      <w:r w:rsidRPr="00E676BA">
        <w:rPr>
          <w:szCs w:val="19"/>
        </w:rPr>
        <w:t>Tel: 098 41919,</w:t>
      </w:r>
    </w:p>
    <w:p w:rsidR="005433B1" w:rsidRPr="00E676BA" w:rsidRDefault="005433B1" w:rsidP="005433B1">
      <w:pPr>
        <w:pStyle w:val="NoSpacing"/>
        <w:rPr>
          <w:szCs w:val="19"/>
        </w:rPr>
      </w:pPr>
      <w:r w:rsidRPr="00E676BA">
        <w:rPr>
          <w:szCs w:val="19"/>
        </w:rPr>
        <w:t>Mobile: 086 3804750,</w:t>
      </w:r>
    </w:p>
    <w:p w:rsidR="005433B1" w:rsidRPr="00E676BA" w:rsidRDefault="005433B1" w:rsidP="005433B1">
      <w:pPr>
        <w:pStyle w:val="NoSpacing"/>
        <w:rPr>
          <w:szCs w:val="19"/>
        </w:rPr>
      </w:pPr>
      <w:r w:rsidRPr="00E676BA">
        <w:rPr>
          <w:szCs w:val="19"/>
        </w:rPr>
        <w:t>Fax: 098 41065,</w:t>
      </w:r>
    </w:p>
    <w:p w:rsidR="005433B1" w:rsidRPr="00E676BA" w:rsidRDefault="005433B1" w:rsidP="005433B1">
      <w:pPr>
        <w:pStyle w:val="NoSpacing"/>
        <w:rPr>
          <w:szCs w:val="19"/>
        </w:rPr>
      </w:pPr>
      <w:r w:rsidRPr="00E676BA">
        <w:rPr>
          <w:szCs w:val="19"/>
        </w:rPr>
        <w:t xml:space="preserve">E: </w:t>
      </w:r>
      <w:hyperlink r:id="rId108" w:history="1">
        <w:r w:rsidRPr="00E676BA">
          <w:rPr>
            <w:rStyle w:val="Hyperlink"/>
            <w:rFonts w:cs="Arial"/>
            <w:szCs w:val="19"/>
          </w:rPr>
          <w:t>michaelcorbett@disability-federation.ie</w:t>
        </w:r>
      </w:hyperlink>
    </w:p>
    <w:p w:rsidR="005433B1" w:rsidRPr="00E676BA" w:rsidRDefault="005433B1" w:rsidP="005433B1">
      <w:pPr>
        <w:pStyle w:val="NoSpacing"/>
        <w:rPr>
          <w:szCs w:val="19"/>
        </w:rPr>
      </w:pPr>
    </w:p>
    <w:p w:rsidR="009005D0" w:rsidRPr="009005D0" w:rsidRDefault="005433B1" w:rsidP="005433B1">
      <w:pPr>
        <w:pStyle w:val="NoSpacing"/>
        <w:rPr>
          <w:b/>
          <w:color w:val="008080"/>
          <w:szCs w:val="19"/>
        </w:rPr>
      </w:pPr>
      <w:r w:rsidRPr="009005D0">
        <w:rPr>
          <w:b/>
          <w:color w:val="008080"/>
          <w:szCs w:val="19"/>
        </w:rPr>
        <w:t xml:space="preserve">North-West                                               </w:t>
      </w:r>
    </w:p>
    <w:p w:rsidR="005433B1" w:rsidRPr="00E676BA" w:rsidRDefault="005433B1" w:rsidP="005433B1">
      <w:pPr>
        <w:pStyle w:val="NoSpacing"/>
        <w:rPr>
          <w:szCs w:val="19"/>
        </w:rPr>
      </w:pPr>
      <w:r w:rsidRPr="00E676BA">
        <w:rPr>
          <w:szCs w:val="19"/>
        </w:rPr>
        <w:t>Jennifer Van Aswegen</w:t>
      </w:r>
    </w:p>
    <w:p w:rsidR="005433B1" w:rsidRPr="00E676BA" w:rsidRDefault="005433B1" w:rsidP="005433B1">
      <w:pPr>
        <w:pStyle w:val="NoSpacing"/>
        <w:rPr>
          <w:szCs w:val="19"/>
        </w:rPr>
      </w:pPr>
      <w:r w:rsidRPr="00E676BA">
        <w:rPr>
          <w:szCs w:val="19"/>
        </w:rPr>
        <w:t>Sligo, Leitrim, Donegal</w:t>
      </w:r>
    </w:p>
    <w:p w:rsidR="005433B1" w:rsidRPr="00E676BA" w:rsidRDefault="005433B1" w:rsidP="005433B1">
      <w:pPr>
        <w:pStyle w:val="NoSpacing"/>
        <w:rPr>
          <w:szCs w:val="19"/>
        </w:rPr>
      </w:pPr>
      <w:r w:rsidRPr="00E676BA">
        <w:rPr>
          <w:szCs w:val="19"/>
        </w:rPr>
        <w:t xml:space="preserve">Disability Federation of Ireland            </w:t>
      </w:r>
    </w:p>
    <w:p w:rsidR="005433B1" w:rsidRPr="00E676BA" w:rsidRDefault="005433B1" w:rsidP="005433B1">
      <w:pPr>
        <w:pStyle w:val="NoSpacing"/>
        <w:rPr>
          <w:szCs w:val="19"/>
        </w:rPr>
      </w:pPr>
      <w:r w:rsidRPr="00E676BA">
        <w:rPr>
          <w:szCs w:val="19"/>
        </w:rPr>
        <w:t xml:space="preserve">Model </w:t>
      </w:r>
      <w:proofErr w:type="spellStart"/>
      <w:r w:rsidRPr="00E676BA">
        <w:rPr>
          <w:szCs w:val="19"/>
        </w:rPr>
        <w:t>Niland</w:t>
      </w:r>
      <w:proofErr w:type="spellEnd"/>
      <w:r w:rsidRPr="00E676BA">
        <w:rPr>
          <w:szCs w:val="19"/>
        </w:rPr>
        <w:t>, The Mall, Sligo</w:t>
      </w:r>
    </w:p>
    <w:p w:rsidR="005433B1" w:rsidRPr="00E676BA" w:rsidRDefault="005433B1" w:rsidP="005433B1">
      <w:pPr>
        <w:pStyle w:val="NoSpacing"/>
        <w:rPr>
          <w:szCs w:val="19"/>
        </w:rPr>
      </w:pPr>
      <w:r w:rsidRPr="00E676BA">
        <w:rPr>
          <w:szCs w:val="19"/>
        </w:rPr>
        <w:t>Co Sligo</w:t>
      </w:r>
    </w:p>
    <w:p w:rsidR="005433B1" w:rsidRPr="00E676BA" w:rsidRDefault="005433B1" w:rsidP="005433B1">
      <w:pPr>
        <w:pStyle w:val="NoSpacing"/>
        <w:rPr>
          <w:szCs w:val="19"/>
        </w:rPr>
      </w:pPr>
      <w:r w:rsidRPr="00E676BA">
        <w:rPr>
          <w:szCs w:val="19"/>
        </w:rPr>
        <w:t>Mob: 086 3811261</w:t>
      </w:r>
    </w:p>
    <w:p w:rsidR="005433B1" w:rsidRDefault="005433B1" w:rsidP="005433B1">
      <w:pPr>
        <w:rPr>
          <w:rFonts w:cs="Arial"/>
          <w:sz w:val="24"/>
          <w:szCs w:val="24"/>
          <w:lang w:val="en"/>
        </w:rPr>
      </w:pPr>
      <w:r w:rsidRPr="00E676BA">
        <w:rPr>
          <w:szCs w:val="19"/>
          <w:lang w:val="da-DK"/>
        </w:rPr>
        <w:t xml:space="preserve">E: </w:t>
      </w:r>
      <w:r>
        <w:rPr>
          <w:rFonts w:cs="Times New Roman"/>
          <w:sz w:val="24"/>
          <w:szCs w:val="24"/>
        </w:rPr>
        <w:fldChar w:fldCharType="begin"/>
      </w:r>
      <w:r>
        <w:instrText xml:space="preserve"> HYPERLINK "mailto:jennifervanaswegen@disability-federation.ie" </w:instrText>
      </w:r>
      <w:r>
        <w:rPr>
          <w:rFonts w:cs="Times New Roman"/>
          <w:sz w:val="24"/>
          <w:szCs w:val="24"/>
        </w:rPr>
        <w:fldChar w:fldCharType="separate"/>
      </w:r>
      <w:r w:rsidRPr="00E676BA">
        <w:rPr>
          <w:rStyle w:val="Hyperlink"/>
          <w:rFonts w:cs="Arial"/>
          <w:szCs w:val="19"/>
          <w:lang w:val="da-DK"/>
        </w:rPr>
        <w:t>jennifervanaswegen@disability-federation.ie</w:t>
      </w:r>
      <w:r>
        <w:rPr>
          <w:rStyle w:val="Hyperlink"/>
          <w:rFonts w:cs="Arial"/>
          <w:szCs w:val="19"/>
          <w:lang w:val="da-DK"/>
        </w:rPr>
        <w:fldChar w:fldCharType="end"/>
      </w:r>
      <w:r w:rsidRPr="00E676BA">
        <w:rPr>
          <w:szCs w:val="19"/>
          <w:lang w:val="da-DK"/>
        </w:rPr>
        <w:t xml:space="preserve"> </w:t>
      </w:r>
      <w:r w:rsidRPr="00E676BA">
        <w:rPr>
          <w:b/>
          <w:szCs w:val="19"/>
        </w:rPr>
        <w:t xml:space="preserve">                                                   </w:t>
      </w:r>
    </w:p>
    <w:p w:rsidR="005433B1" w:rsidRPr="00E676BA" w:rsidRDefault="005433B1" w:rsidP="005433B1">
      <w:pPr>
        <w:pStyle w:val="NoSpacing"/>
        <w:rPr>
          <w:szCs w:val="19"/>
        </w:rPr>
      </w:pPr>
      <w:r w:rsidRPr="00E676BA">
        <w:rPr>
          <w:szCs w:val="19"/>
        </w:rPr>
        <w:t>Toni Gleeson,</w:t>
      </w:r>
    </w:p>
    <w:p w:rsidR="005433B1" w:rsidRPr="00E676BA" w:rsidRDefault="005433B1" w:rsidP="005433B1">
      <w:pPr>
        <w:pStyle w:val="NoSpacing"/>
        <w:rPr>
          <w:szCs w:val="19"/>
        </w:rPr>
      </w:pPr>
      <w:r w:rsidRPr="00E676BA">
        <w:rPr>
          <w:szCs w:val="19"/>
        </w:rPr>
        <w:t>Limerick, North Tipperary, East Limerick, Clare</w:t>
      </w:r>
    </w:p>
    <w:p w:rsidR="005433B1" w:rsidRPr="00E676BA" w:rsidRDefault="005433B1" w:rsidP="005433B1">
      <w:pPr>
        <w:pStyle w:val="NoSpacing"/>
        <w:rPr>
          <w:szCs w:val="19"/>
        </w:rPr>
      </w:pPr>
      <w:r w:rsidRPr="00E676BA">
        <w:rPr>
          <w:szCs w:val="19"/>
        </w:rPr>
        <w:t xml:space="preserve">DFI, The Forge, </w:t>
      </w:r>
      <w:proofErr w:type="spellStart"/>
      <w:r w:rsidRPr="00E676BA">
        <w:rPr>
          <w:szCs w:val="19"/>
        </w:rPr>
        <w:t>Croke</w:t>
      </w:r>
      <w:proofErr w:type="spellEnd"/>
      <w:r w:rsidRPr="00E676BA">
        <w:rPr>
          <w:szCs w:val="19"/>
        </w:rPr>
        <w:t xml:space="preserve"> St.</w:t>
      </w:r>
      <w:r>
        <w:rPr>
          <w:szCs w:val="19"/>
        </w:rPr>
        <w:t>,</w:t>
      </w:r>
      <w:r w:rsidRPr="00E676BA">
        <w:rPr>
          <w:szCs w:val="19"/>
        </w:rPr>
        <w:t xml:space="preserve"> </w:t>
      </w:r>
      <w:proofErr w:type="spellStart"/>
      <w:r w:rsidRPr="00E676BA">
        <w:rPr>
          <w:szCs w:val="19"/>
        </w:rPr>
        <w:t>Thurles</w:t>
      </w:r>
      <w:proofErr w:type="spellEnd"/>
      <w:r w:rsidRPr="00E676BA">
        <w:rPr>
          <w:szCs w:val="19"/>
        </w:rPr>
        <w:t>, Co Tipperary</w:t>
      </w:r>
    </w:p>
    <w:p w:rsidR="005433B1" w:rsidRPr="00E676BA" w:rsidRDefault="005433B1" w:rsidP="005433B1">
      <w:pPr>
        <w:pStyle w:val="NoSpacing"/>
        <w:rPr>
          <w:szCs w:val="19"/>
          <w:lang w:val="da-DK"/>
        </w:rPr>
      </w:pPr>
      <w:r w:rsidRPr="00E676BA">
        <w:rPr>
          <w:szCs w:val="19"/>
          <w:lang w:val="da-DK"/>
        </w:rPr>
        <w:t>Mobile: 086 6004526</w:t>
      </w:r>
    </w:p>
    <w:p w:rsidR="005433B1" w:rsidRPr="00E676BA" w:rsidRDefault="005433B1" w:rsidP="005433B1">
      <w:pPr>
        <w:pStyle w:val="NoSpacing"/>
        <w:rPr>
          <w:szCs w:val="19"/>
          <w:lang w:val="da-DK"/>
        </w:rPr>
      </w:pPr>
      <w:r w:rsidRPr="00E676BA">
        <w:rPr>
          <w:szCs w:val="19"/>
          <w:lang w:val="da-DK"/>
        </w:rPr>
        <w:t xml:space="preserve">E: </w:t>
      </w:r>
      <w:hyperlink r:id="rId109" w:history="1">
        <w:r w:rsidRPr="00E676BA">
          <w:rPr>
            <w:rStyle w:val="Hyperlink"/>
            <w:rFonts w:cs="Arial"/>
            <w:szCs w:val="19"/>
            <w:lang w:val="da-DK"/>
          </w:rPr>
          <w:t>tonigleeson@disability-federation.ie</w:t>
        </w:r>
      </w:hyperlink>
    </w:p>
    <w:p w:rsidR="005433B1" w:rsidRPr="00E676BA" w:rsidRDefault="005433B1" w:rsidP="005433B1">
      <w:pPr>
        <w:pStyle w:val="NoSpacing"/>
        <w:rPr>
          <w:b/>
          <w:szCs w:val="19"/>
        </w:rPr>
      </w:pPr>
    </w:p>
    <w:p w:rsidR="005433B1" w:rsidRPr="009005D0" w:rsidRDefault="005433B1" w:rsidP="005433B1">
      <w:pPr>
        <w:pStyle w:val="NoSpacing"/>
        <w:rPr>
          <w:b/>
          <w:color w:val="008080"/>
          <w:szCs w:val="19"/>
        </w:rPr>
      </w:pPr>
      <w:r w:rsidRPr="009005D0">
        <w:rPr>
          <w:b/>
          <w:color w:val="008080"/>
          <w:szCs w:val="19"/>
        </w:rPr>
        <w:t>South</w:t>
      </w:r>
    </w:p>
    <w:p w:rsidR="005433B1" w:rsidRPr="00E676BA" w:rsidRDefault="005433B1" w:rsidP="005433B1">
      <w:pPr>
        <w:pStyle w:val="NoSpacing"/>
        <w:rPr>
          <w:szCs w:val="19"/>
        </w:rPr>
      </w:pPr>
      <w:r w:rsidRPr="00E676BA">
        <w:rPr>
          <w:szCs w:val="19"/>
        </w:rPr>
        <w:t>P.J. Cleere</w:t>
      </w:r>
    </w:p>
    <w:p w:rsidR="005433B1" w:rsidRPr="00E676BA" w:rsidRDefault="005433B1" w:rsidP="005433B1">
      <w:pPr>
        <w:pStyle w:val="NoSpacing"/>
        <w:rPr>
          <w:szCs w:val="19"/>
        </w:rPr>
      </w:pPr>
      <w:r w:rsidRPr="00E676BA">
        <w:rPr>
          <w:szCs w:val="19"/>
        </w:rPr>
        <w:t>Carlow, Kilkenny, South Tipperary, Waterford, Wexford</w:t>
      </w:r>
    </w:p>
    <w:p w:rsidR="005433B1" w:rsidRPr="00E676BA" w:rsidRDefault="005433B1" w:rsidP="005433B1">
      <w:pPr>
        <w:pStyle w:val="NoSpacing"/>
        <w:rPr>
          <w:szCs w:val="19"/>
        </w:rPr>
      </w:pPr>
      <w:r w:rsidRPr="00E676BA">
        <w:rPr>
          <w:szCs w:val="19"/>
        </w:rPr>
        <w:t xml:space="preserve">DFI, </w:t>
      </w:r>
      <w:proofErr w:type="spellStart"/>
      <w:r w:rsidRPr="00E676BA">
        <w:rPr>
          <w:szCs w:val="19"/>
        </w:rPr>
        <w:t>Tinryland</w:t>
      </w:r>
      <w:proofErr w:type="spellEnd"/>
      <w:r w:rsidRPr="00E676BA">
        <w:rPr>
          <w:szCs w:val="19"/>
        </w:rPr>
        <w:t>, Carlow</w:t>
      </w:r>
    </w:p>
    <w:p w:rsidR="005433B1" w:rsidRPr="00E676BA" w:rsidRDefault="005433B1" w:rsidP="005433B1">
      <w:pPr>
        <w:pStyle w:val="NoSpacing"/>
        <w:rPr>
          <w:szCs w:val="19"/>
        </w:rPr>
      </w:pPr>
      <w:r w:rsidRPr="00E676BA">
        <w:rPr>
          <w:szCs w:val="19"/>
        </w:rPr>
        <w:t xml:space="preserve">Tel: </w:t>
      </w:r>
      <w:r w:rsidRPr="00E676BA">
        <w:rPr>
          <w:szCs w:val="19"/>
          <w:lang w:val="en-GB"/>
        </w:rPr>
        <w:t>059 9179431</w:t>
      </w:r>
    </w:p>
    <w:p w:rsidR="005433B1" w:rsidRPr="00E676BA" w:rsidRDefault="005433B1" w:rsidP="005433B1">
      <w:pPr>
        <w:pStyle w:val="NoSpacing"/>
        <w:rPr>
          <w:szCs w:val="19"/>
        </w:rPr>
      </w:pPr>
      <w:r w:rsidRPr="00E676BA">
        <w:rPr>
          <w:szCs w:val="19"/>
        </w:rPr>
        <w:t>Mobile: 086 3811064</w:t>
      </w:r>
    </w:p>
    <w:p w:rsidR="005433B1" w:rsidRPr="00E676BA" w:rsidRDefault="005433B1" w:rsidP="005433B1">
      <w:pPr>
        <w:pStyle w:val="NoSpacing"/>
        <w:rPr>
          <w:szCs w:val="19"/>
        </w:rPr>
      </w:pPr>
      <w:r w:rsidRPr="00E676BA">
        <w:rPr>
          <w:szCs w:val="19"/>
        </w:rPr>
        <w:t xml:space="preserve">E: </w:t>
      </w:r>
      <w:hyperlink r:id="rId110" w:history="1">
        <w:r w:rsidRPr="00E676BA">
          <w:rPr>
            <w:rStyle w:val="Hyperlink"/>
            <w:rFonts w:cs="Arial"/>
            <w:szCs w:val="19"/>
          </w:rPr>
          <w:t>pjcleere@disability-federation.ie</w:t>
        </w:r>
      </w:hyperlink>
    </w:p>
    <w:p w:rsidR="009005D0" w:rsidRDefault="009005D0" w:rsidP="00B92682">
      <w:pPr>
        <w:spacing w:after="0" w:line="240" w:lineRule="auto"/>
        <w:rPr>
          <w:rFonts w:cs="Arial"/>
          <w:sz w:val="24"/>
          <w:szCs w:val="24"/>
          <w:lang w:val="en"/>
        </w:rPr>
      </w:pPr>
    </w:p>
    <w:p w:rsidR="005433B1" w:rsidRPr="00B92682" w:rsidRDefault="005433B1" w:rsidP="00B92682">
      <w:pPr>
        <w:spacing w:after="0" w:line="240" w:lineRule="auto"/>
        <w:rPr>
          <w:rFonts w:cs="Arial"/>
          <w:szCs w:val="24"/>
          <w:lang w:val="en"/>
        </w:rPr>
      </w:pPr>
      <w:r w:rsidRPr="00B92682">
        <w:rPr>
          <w:rFonts w:cs="Arial"/>
          <w:szCs w:val="24"/>
          <w:lang w:val="en"/>
        </w:rPr>
        <w:t>Alison Ryan,</w:t>
      </w:r>
    </w:p>
    <w:p w:rsidR="005433B1" w:rsidRPr="00B92682" w:rsidRDefault="005433B1" w:rsidP="00B92682">
      <w:pPr>
        <w:spacing w:after="0" w:line="240" w:lineRule="auto"/>
        <w:rPr>
          <w:rFonts w:cs="Arial"/>
          <w:szCs w:val="24"/>
          <w:lang w:val="en"/>
        </w:rPr>
      </w:pPr>
      <w:r w:rsidRPr="00B92682">
        <w:rPr>
          <w:rFonts w:cs="Arial"/>
          <w:szCs w:val="24"/>
          <w:lang w:val="en"/>
        </w:rPr>
        <w:t>Cork, Kerry.</w:t>
      </w:r>
    </w:p>
    <w:p w:rsidR="005433B1" w:rsidRPr="00B92682" w:rsidRDefault="00B92682" w:rsidP="00B92682">
      <w:pPr>
        <w:spacing w:after="0" w:line="240" w:lineRule="auto"/>
        <w:rPr>
          <w:rFonts w:cs="Arial"/>
          <w:szCs w:val="24"/>
          <w:lang w:val="en"/>
        </w:rPr>
      </w:pPr>
      <w:r w:rsidRPr="00B92682">
        <w:rPr>
          <w:rFonts w:cs="Arial"/>
          <w:szCs w:val="24"/>
          <w:lang w:val="en"/>
        </w:rPr>
        <w:t>101 North Main Street, Cork.</w:t>
      </w:r>
    </w:p>
    <w:p w:rsidR="00B92682" w:rsidRPr="00B92682" w:rsidRDefault="00B92682" w:rsidP="00B92682">
      <w:pPr>
        <w:spacing w:after="0" w:line="240" w:lineRule="auto"/>
        <w:rPr>
          <w:rFonts w:cs="Arial"/>
          <w:szCs w:val="24"/>
          <w:lang w:val="en"/>
        </w:rPr>
      </w:pPr>
      <w:r w:rsidRPr="00B92682">
        <w:rPr>
          <w:rFonts w:cs="Arial"/>
          <w:szCs w:val="24"/>
          <w:lang w:val="en"/>
        </w:rPr>
        <w:t>Tel: 021 427 1752</w:t>
      </w:r>
    </w:p>
    <w:p w:rsidR="00B92682" w:rsidRPr="00B92682" w:rsidRDefault="00B92682" w:rsidP="00B92682">
      <w:pPr>
        <w:spacing w:after="0" w:line="240" w:lineRule="auto"/>
        <w:rPr>
          <w:rFonts w:cs="Arial"/>
          <w:szCs w:val="24"/>
          <w:lang w:val="en"/>
        </w:rPr>
      </w:pPr>
      <w:r w:rsidRPr="00B92682">
        <w:rPr>
          <w:rFonts w:cs="Arial"/>
          <w:szCs w:val="24"/>
          <w:lang w:val="en"/>
        </w:rPr>
        <w:t>Mobile: 086 381 6323</w:t>
      </w:r>
    </w:p>
    <w:p w:rsidR="00B92682" w:rsidRPr="00B92682" w:rsidRDefault="00B92682" w:rsidP="00B92682">
      <w:pPr>
        <w:spacing w:line="240" w:lineRule="auto"/>
        <w:rPr>
          <w:rFonts w:cs="Arial"/>
          <w:szCs w:val="24"/>
          <w:lang w:val="en"/>
        </w:rPr>
      </w:pPr>
      <w:r w:rsidRPr="00B92682">
        <w:rPr>
          <w:rFonts w:cs="Arial"/>
          <w:szCs w:val="24"/>
          <w:lang w:val="en"/>
        </w:rPr>
        <w:t>E: a.ryan@disability-federation.ie</w:t>
      </w:r>
    </w:p>
    <w:p w:rsidR="00B92682" w:rsidRDefault="00B92682">
      <w:pPr>
        <w:rPr>
          <w:rFonts w:cs="Arial"/>
          <w:sz w:val="24"/>
          <w:szCs w:val="24"/>
          <w:lang w:val="en"/>
        </w:rPr>
        <w:sectPr w:rsidR="00B92682" w:rsidSect="00B92682">
          <w:type w:val="continuous"/>
          <w:pgSz w:w="11906" w:h="16838"/>
          <w:pgMar w:top="1440" w:right="1080" w:bottom="1440" w:left="1080" w:header="708" w:footer="708" w:gutter="0"/>
          <w:cols w:num="2" w:space="708"/>
          <w:titlePg/>
          <w:docGrid w:linePitch="360"/>
        </w:sectPr>
      </w:pPr>
    </w:p>
    <w:p w:rsidR="0054415D" w:rsidRDefault="0054415D">
      <w:pPr>
        <w:rPr>
          <w:rFonts w:cs="Arial"/>
          <w:sz w:val="24"/>
          <w:szCs w:val="24"/>
          <w:lang w:val="en"/>
        </w:rPr>
      </w:pPr>
    </w:p>
    <w:p w:rsidR="00D365DC" w:rsidRDefault="00D365DC">
      <w:pPr>
        <w:rPr>
          <w:rFonts w:cs="Arial"/>
          <w:sz w:val="24"/>
          <w:szCs w:val="24"/>
          <w:lang w:val="en"/>
        </w:rPr>
      </w:pPr>
    </w:p>
    <w:p w:rsidR="00B502F4" w:rsidRDefault="00B502F4" w:rsidP="00B502F4">
      <w:pPr>
        <w:spacing w:before="240" w:line="360" w:lineRule="auto"/>
        <w:rPr>
          <w:rFonts w:cs="Arial"/>
          <w:szCs w:val="24"/>
        </w:rPr>
      </w:pPr>
    </w:p>
    <w:p w:rsidR="00B502F4" w:rsidRDefault="001F37B8" w:rsidP="00B502F4">
      <w:pPr>
        <w:spacing w:before="240" w:line="360" w:lineRule="auto"/>
        <w:rPr>
          <w:rFonts w:cs="Arial"/>
          <w:szCs w:val="24"/>
        </w:rPr>
      </w:pPr>
      <w:r>
        <w:rPr>
          <w:rFonts w:cs="Arial"/>
          <w:noProof/>
          <w:szCs w:val="24"/>
          <w:lang w:eastAsia="en-IE"/>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58.05pt;margin-top:10.7pt;width:382.95pt;height:40.1pt;z-index:251748352" adj="7200" fillcolor="black">
            <v:fill r:id="rId111" o:title=""/>
            <v:stroke r:id="rId111" o:title=""/>
            <v:shadow color="#868686"/>
            <v:textpath style="font-family:&quot;Gill Sans MT&quot;;font-size:12pt;v-text-kern:t" trim="t" fitpath="t" string="  Representing the interests and expectations of people with disabilities to be fully included   &#10;Comprising organisations that represent and support people with disabilities"/>
            <w10:wrap type="square"/>
          </v:shape>
        </w:pict>
      </w:r>
    </w:p>
    <w:p w:rsidR="00B502F4" w:rsidRDefault="00B502F4" w:rsidP="00B502F4">
      <w:pPr>
        <w:spacing w:before="240" w:line="360" w:lineRule="auto"/>
        <w:rPr>
          <w:rFonts w:cs="Arial"/>
          <w:szCs w:val="24"/>
        </w:rPr>
      </w:pPr>
    </w:p>
    <w:p w:rsidR="00B502F4" w:rsidRPr="00B502F4" w:rsidRDefault="00B502F4" w:rsidP="00B502F4">
      <w:pPr>
        <w:spacing w:before="240" w:line="360" w:lineRule="auto"/>
        <w:rPr>
          <w:rFonts w:cs="Arial"/>
          <w:sz w:val="24"/>
          <w:szCs w:val="24"/>
        </w:rPr>
      </w:pPr>
      <w:r w:rsidRPr="00B502F4">
        <w:rPr>
          <w:noProof/>
          <w:sz w:val="24"/>
          <w:szCs w:val="24"/>
          <w:lang w:eastAsia="en-IE"/>
        </w:rPr>
        <w:drawing>
          <wp:anchor distT="0" distB="0" distL="114300" distR="114300" simplePos="0" relativeHeight="251747328" behindDoc="1" locked="0" layoutInCell="1" allowOverlap="1" wp14:anchorId="104481AA" wp14:editId="2F2F1194">
            <wp:simplePos x="3494405" y="1068070"/>
            <wp:positionH relativeFrom="margin">
              <wp:align>center</wp:align>
            </wp:positionH>
            <wp:positionV relativeFrom="margin">
              <wp:align>top</wp:align>
            </wp:positionV>
            <wp:extent cx="876300" cy="561340"/>
            <wp:effectExtent l="0" t="0" r="0" b="0"/>
            <wp:wrapTight wrapText="bothSides">
              <wp:wrapPolygon edited="0">
                <wp:start x="0" y="0"/>
                <wp:lineTo x="0" y="20525"/>
                <wp:lineTo x="21130" y="20525"/>
                <wp:lineTo x="21130" y="0"/>
                <wp:lineTo x="0" y="0"/>
              </wp:wrapPolygon>
            </wp:wrapTight>
            <wp:docPr id="305" name="Picture 305" descr="O:\DFI\Communications and PR\DFI Logo\DFI LOGO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FI\Communications and PR\DFI Logo\DFI LOGO (High).jp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7630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02F4">
        <w:rPr>
          <w:rFonts w:cs="Arial"/>
          <w:sz w:val="24"/>
          <w:szCs w:val="24"/>
        </w:rPr>
        <w:t>The Disability Federation of Ireland (DFI)</w:t>
      </w:r>
      <w:r w:rsidRPr="00B502F4">
        <w:rPr>
          <w:sz w:val="24"/>
          <w:szCs w:val="24"/>
        </w:rPr>
        <w:t xml:space="preserve"> </w:t>
      </w:r>
      <w:r w:rsidRPr="00B502F4">
        <w:rPr>
          <w:rFonts w:cs="Arial"/>
          <w:sz w:val="24"/>
          <w:szCs w:val="24"/>
        </w:rPr>
        <w:t xml:space="preserve">represents the interests and the expectations of people with disabilities to be fully included in Irish society.  It comprises organisations that represent and support people with disabilities and disabling conditions.   </w:t>
      </w:r>
      <w:r w:rsidRPr="00B502F4">
        <w:rPr>
          <w:rFonts w:cs="Arial"/>
          <w:sz w:val="24"/>
          <w:szCs w:val="24"/>
        </w:rPr>
        <w:tab/>
      </w:r>
    </w:p>
    <w:p w:rsidR="00B502F4" w:rsidRPr="00B502F4" w:rsidRDefault="00B502F4" w:rsidP="00B502F4">
      <w:pPr>
        <w:spacing w:before="240" w:line="360" w:lineRule="auto"/>
        <w:rPr>
          <w:rFonts w:cs="Arial"/>
          <w:sz w:val="24"/>
          <w:szCs w:val="24"/>
        </w:rPr>
      </w:pPr>
      <w:r w:rsidRPr="00B502F4">
        <w:rPr>
          <w:rFonts w:cs="Arial"/>
          <w:sz w:val="24"/>
          <w:szCs w:val="24"/>
        </w:rPr>
        <w:t xml:space="preserve">The vision of DFI is that Irish society is fully inclusive of people with disabilities and disabling conditions so that they can exercise their full civil, economic, social and human rights and that they are enabled to reach their full potential in life.  DFI’s mission is to act as an advocate for the full and equal inclusion of people with disabilities and disabling conditions in all aspects of their lives.  </w:t>
      </w:r>
    </w:p>
    <w:p w:rsidR="00B502F4" w:rsidRPr="00B502F4" w:rsidRDefault="00B502F4" w:rsidP="00B502F4">
      <w:pPr>
        <w:spacing w:before="240" w:line="360" w:lineRule="auto"/>
        <w:rPr>
          <w:rFonts w:cs="Arial"/>
          <w:sz w:val="24"/>
          <w:szCs w:val="24"/>
        </w:rPr>
      </w:pPr>
      <w:r w:rsidRPr="00B502F4">
        <w:rPr>
          <w:rFonts w:cs="Arial"/>
          <w:sz w:val="24"/>
          <w:szCs w:val="24"/>
        </w:rPr>
        <w:t>There are over 120 organisations within membership or as associates of DFI. DFI also works with a growing number of organisations and groups around the country that have a significant disability interest, mainly from the statutory and voluntary sectors. DFI provides:</w:t>
      </w:r>
    </w:p>
    <w:p w:rsidR="00B502F4" w:rsidRPr="00B502F4" w:rsidRDefault="00B502F4" w:rsidP="00B502F4">
      <w:pPr>
        <w:pStyle w:val="NoSpacing"/>
        <w:numPr>
          <w:ilvl w:val="0"/>
          <w:numId w:val="47"/>
        </w:numPr>
        <w:ind w:left="2410"/>
        <w:rPr>
          <w:sz w:val="24"/>
          <w:szCs w:val="24"/>
        </w:rPr>
      </w:pPr>
      <w:r w:rsidRPr="00B502F4">
        <w:rPr>
          <w:sz w:val="24"/>
          <w:szCs w:val="24"/>
        </w:rPr>
        <w:t>Information</w:t>
      </w:r>
    </w:p>
    <w:p w:rsidR="00B502F4" w:rsidRPr="00B502F4" w:rsidRDefault="00B502F4" w:rsidP="00B502F4">
      <w:pPr>
        <w:pStyle w:val="NoSpacing"/>
        <w:numPr>
          <w:ilvl w:val="0"/>
          <w:numId w:val="47"/>
        </w:numPr>
        <w:ind w:left="2410"/>
        <w:rPr>
          <w:sz w:val="24"/>
          <w:szCs w:val="24"/>
        </w:rPr>
      </w:pPr>
      <w:r w:rsidRPr="00B502F4">
        <w:rPr>
          <w:sz w:val="24"/>
          <w:szCs w:val="24"/>
        </w:rPr>
        <w:t>Training and Support</w:t>
      </w:r>
    </w:p>
    <w:p w:rsidR="00B502F4" w:rsidRPr="00B502F4" w:rsidRDefault="00B502F4" w:rsidP="00B502F4">
      <w:pPr>
        <w:pStyle w:val="NoSpacing"/>
        <w:numPr>
          <w:ilvl w:val="0"/>
          <w:numId w:val="47"/>
        </w:numPr>
        <w:ind w:left="2410"/>
        <w:rPr>
          <w:sz w:val="24"/>
          <w:szCs w:val="24"/>
        </w:rPr>
      </w:pPr>
      <w:r w:rsidRPr="00B502F4">
        <w:rPr>
          <w:sz w:val="24"/>
          <w:szCs w:val="24"/>
        </w:rPr>
        <w:t>Networking</w:t>
      </w:r>
    </w:p>
    <w:p w:rsidR="00B502F4" w:rsidRPr="00B502F4" w:rsidRDefault="00B502F4" w:rsidP="00B502F4">
      <w:pPr>
        <w:pStyle w:val="NoSpacing"/>
        <w:numPr>
          <w:ilvl w:val="0"/>
          <w:numId w:val="47"/>
        </w:numPr>
        <w:ind w:left="2410"/>
        <w:rPr>
          <w:sz w:val="24"/>
          <w:szCs w:val="24"/>
        </w:rPr>
      </w:pPr>
      <w:r w:rsidRPr="00B502F4">
        <w:rPr>
          <w:sz w:val="24"/>
          <w:szCs w:val="24"/>
        </w:rPr>
        <w:t>Advocacy and Representation</w:t>
      </w:r>
    </w:p>
    <w:p w:rsidR="00B502F4" w:rsidRPr="00B502F4" w:rsidRDefault="00B502F4" w:rsidP="00B502F4">
      <w:pPr>
        <w:pStyle w:val="NoSpacing"/>
        <w:numPr>
          <w:ilvl w:val="0"/>
          <w:numId w:val="47"/>
        </w:numPr>
        <w:ind w:left="2410"/>
        <w:rPr>
          <w:sz w:val="24"/>
          <w:szCs w:val="24"/>
        </w:rPr>
      </w:pPr>
      <w:r w:rsidRPr="00B502F4">
        <w:rPr>
          <w:sz w:val="24"/>
          <w:szCs w:val="24"/>
        </w:rPr>
        <w:t>Research and Policy Development / Implementation</w:t>
      </w:r>
    </w:p>
    <w:p w:rsidR="00B502F4" w:rsidRPr="00B502F4" w:rsidRDefault="00B502F4" w:rsidP="00B502F4">
      <w:pPr>
        <w:pStyle w:val="NoSpacing"/>
        <w:numPr>
          <w:ilvl w:val="0"/>
          <w:numId w:val="47"/>
        </w:numPr>
        <w:ind w:left="2410"/>
        <w:rPr>
          <w:sz w:val="24"/>
          <w:szCs w:val="24"/>
        </w:rPr>
      </w:pPr>
      <w:r w:rsidRPr="00B502F4">
        <w:rPr>
          <w:sz w:val="24"/>
          <w:szCs w:val="24"/>
        </w:rPr>
        <w:t>Organisation and Management Development</w:t>
      </w:r>
    </w:p>
    <w:p w:rsidR="00B502F4" w:rsidRPr="00B502F4" w:rsidRDefault="00B502F4" w:rsidP="00B502F4">
      <w:pPr>
        <w:spacing w:before="240" w:line="360" w:lineRule="auto"/>
        <w:rPr>
          <w:rFonts w:cs="Arial"/>
          <w:sz w:val="24"/>
          <w:szCs w:val="24"/>
        </w:rPr>
      </w:pPr>
      <w:r w:rsidRPr="00B502F4">
        <w:rPr>
          <w:rFonts w:cs="Arial"/>
          <w:sz w:val="24"/>
          <w:szCs w:val="24"/>
        </w:rPr>
        <w:t>DFI works on the basis that disability is a societal issue and so works with Government, and across the social and economic strands and interests of society.</w:t>
      </w:r>
    </w:p>
    <w:p w:rsidR="00B502F4" w:rsidRDefault="00B502F4" w:rsidP="00B502F4">
      <w:pPr>
        <w:pStyle w:val="NoSpacing"/>
        <w:spacing w:line="360" w:lineRule="auto"/>
        <w:jc w:val="center"/>
        <w:rPr>
          <w:sz w:val="24"/>
          <w:szCs w:val="24"/>
        </w:rPr>
      </w:pPr>
    </w:p>
    <w:p w:rsidR="00B502F4" w:rsidRPr="00B502F4" w:rsidRDefault="00B502F4" w:rsidP="00B502F4">
      <w:pPr>
        <w:pStyle w:val="NoSpacing"/>
        <w:spacing w:line="360" w:lineRule="auto"/>
        <w:jc w:val="center"/>
        <w:rPr>
          <w:b/>
          <w:color w:val="008080"/>
          <w:sz w:val="28"/>
          <w:szCs w:val="24"/>
        </w:rPr>
      </w:pPr>
      <w:r w:rsidRPr="00B502F4">
        <w:rPr>
          <w:b/>
          <w:color w:val="008080"/>
          <w:sz w:val="28"/>
          <w:szCs w:val="24"/>
        </w:rPr>
        <w:t xml:space="preserve">Disability Federation of Ireland, </w:t>
      </w:r>
      <w:proofErr w:type="spellStart"/>
      <w:r w:rsidRPr="00B502F4">
        <w:rPr>
          <w:b/>
          <w:color w:val="008080"/>
          <w:sz w:val="28"/>
          <w:szCs w:val="24"/>
        </w:rPr>
        <w:t>Fumbally</w:t>
      </w:r>
      <w:proofErr w:type="spellEnd"/>
      <w:r w:rsidRPr="00B502F4">
        <w:rPr>
          <w:b/>
          <w:color w:val="008080"/>
          <w:sz w:val="28"/>
          <w:szCs w:val="24"/>
        </w:rPr>
        <w:t xml:space="preserve"> Court, </w:t>
      </w:r>
      <w:proofErr w:type="spellStart"/>
      <w:r w:rsidRPr="00B502F4">
        <w:rPr>
          <w:b/>
          <w:color w:val="008080"/>
          <w:sz w:val="28"/>
          <w:szCs w:val="24"/>
        </w:rPr>
        <w:t>Fumbally</w:t>
      </w:r>
      <w:proofErr w:type="spellEnd"/>
      <w:r w:rsidRPr="00B502F4">
        <w:rPr>
          <w:b/>
          <w:color w:val="008080"/>
          <w:sz w:val="28"/>
          <w:szCs w:val="24"/>
        </w:rPr>
        <w:t xml:space="preserve"> Lane, Dublin 8</w:t>
      </w:r>
    </w:p>
    <w:p w:rsidR="00B502F4" w:rsidRPr="00B502F4" w:rsidRDefault="00B502F4" w:rsidP="00B502F4">
      <w:pPr>
        <w:pStyle w:val="NoSpacing"/>
        <w:spacing w:line="360" w:lineRule="auto"/>
        <w:jc w:val="center"/>
        <w:rPr>
          <w:sz w:val="24"/>
          <w:szCs w:val="24"/>
        </w:rPr>
      </w:pPr>
      <w:r w:rsidRPr="00B502F4">
        <w:rPr>
          <w:b/>
          <w:sz w:val="24"/>
          <w:szCs w:val="24"/>
        </w:rPr>
        <w:t>Tel:</w:t>
      </w:r>
      <w:r w:rsidRPr="00B502F4">
        <w:rPr>
          <w:sz w:val="24"/>
          <w:szCs w:val="24"/>
        </w:rPr>
        <w:t xml:space="preserve"> 01-4547978, </w:t>
      </w:r>
      <w:r w:rsidRPr="00B502F4">
        <w:rPr>
          <w:b/>
          <w:sz w:val="24"/>
          <w:szCs w:val="24"/>
        </w:rPr>
        <w:t xml:space="preserve">Fax: </w:t>
      </w:r>
      <w:r w:rsidRPr="00B502F4">
        <w:rPr>
          <w:sz w:val="24"/>
          <w:szCs w:val="24"/>
        </w:rPr>
        <w:t>01-4547981</w:t>
      </w:r>
    </w:p>
    <w:p w:rsidR="00B502F4" w:rsidRPr="00B502F4" w:rsidRDefault="00B502F4" w:rsidP="00B502F4">
      <w:pPr>
        <w:pStyle w:val="NoSpacing"/>
        <w:spacing w:line="360" w:lineRule="auto"/>
        <w:jc w:val="center"/>
        <w:rPr>
          <w:color w:val="0000FF"/>
          <w:sz w:val="24"/>
          <w:szCs w:val="24"/>
          <w:u w:val="single"/>
        </w:rPr>
      </w:pPr>
      <w:r w:rsidRPr="00B502F4">
        <w:rPr>
          <w:b/>
          <w:sz w:val="24"/>
          <w:szCs w:val="24"/>
        </w:rPr>
        <w:t>Email:</w:t>
      </w:r>
      <w:r w:rsidRPr="00B502F4">
        <w:rPr>
          <w:sz w:val="24"/>
          <w:szCs w:val="24"/>
        </w:rPr>
        <w:t xml:space="preserve"> </w:t>
      </w:r>
      <w:hyperlink r:id="rId113" w:history="1">
        <w:r w:rsidRPr="00B502F4">
          <w:rPr>
            <w:rStyle w:val="Hyperlink"/>
            <w:sz w:val="24"/>
            <w:szCs w:val="24"/>
          </w:rPr>
          <w:t>info@disability-federation.ie</w:t>
        </w:r>
      </w:hyperlink>
      <w:r w:rsidRPr="00B502F4">
        <w:rPr>
          <w:sz w:val="24"/>
          <w:szCs w:val="24"/>
        </w:rPr>
        <w:t xml:space="preserve">  </w:t>
      </w:r>
      <w:r w:rsidRPr="00B502F4">
        <w:rPr>
          <w:b/>
          <w:sz w:val="24"/>
          <w:szCs w:val="24"/>
        </w:rPr>
        <w:t>Web:</w:t>
      </w:r>
      <w:r w:rsidRPr="00B502F4">
        <w:rPr>
          <w:sz w:val="24"/>
          <w:szCs w:val="24"/>
        </w:rPr>
        <w:t xml:space="preserve"> </w:t>
      </w:r>
      <w:hyperlink r:id="rId114" w:history="1">
        <w:r w:rsidRPr="00B502F4">
          <w:rPr>
            <w:rStyle w:val="Hyperlink"/>
            <w:sz w:val="24"/>
            <w:szCs w:val="24"/>
          </w:rPr>
          <w:t>www.disability-federation.ie</w:t>
        </w:r>
      </w:hyperlink>
    </w:p>
    <w:p w:rsidR="00B502F4" w:rsidRDefault="00B502F4" w:rsidP="00B502F4">
      <w:pPr>
        <w:pStyle w:val="NoSpacing"/>
        <w:rPr>
          <w:rFonts w:ascii="Trebuchet MS" w:hAnsi="Trebuchet MS"/>
          <w:sz w:val="21"/>
          <w:szCs w:val="21"/>
          <w:lang w:val="en"/>
        </w:rPr>
      </w:pPr>
    </w:p>
    <w:p w:rsidR="00B502F4" w:rsidRDefault="00B502F4" w:rsidP="00B502F4">
      <w:pPr>
        <w:pStyle w:val="NoSpacing"/>
        <w:jc w:val="center"/>
        <w:rPr>
          <w:rFonts w:ascii="Trebuchet MS" w:hAnsi="Trebuchet MS"/>
          <w:sz w:val="20"/>
          <w:szCs w:val="21"/>
          <w:lang w:val="en"/>
        </w:rPr>
      </w:pPr>
    </w:p>
    <w:p w:rsidR="00B502F4" w:rsidRPr="00DE038E" w:rsidRDefault="00B502F4" w:rsidP="00B502F4">
      <w:pPr>
        <w:pStyle w:val="NoSpacing"/>
        <w:jc w:val="center"/>
        <w:rPr>
          <w:rFonts w:ascii="Trebuchet MS" w:hAnsi="Trebuchet MS"/>
          <w:sz w:val="20"/>
          <w:szCs w:val="21"/>
          <w:lang w:val="en"/>
        </w:rPr>
      </w:pPr>
      <w:r w:rsidRPr="00DE038E">
        <w:rPr>
          <w:rFonts w:ascii="Trebuchet MS" w:hAnsi="Trebuchet MS"/>
          <w:sz w:val="20"/>
          <w:szCs w:val="21"/>
          <w:lang w:val="en"/>
        </w:rPr>
        <w:t>Union of Voluntary Organisations of People with Disabilities trading as The Disability Federation of Ireland is a company limited by guarantee not having share capital, registered in</w:t>
      </w:r>
    </w:p>
    <w:p w:rsidR="00B502F4" w:rsidRPr="00DE038E" w:rsidRDefault="00B502F4" w:rsidP="00B502F4">
      <w:pPr>
        <w:pStyle w:val="NoSpacing"/>
        <w:jc w:val="center"/>
        <w:rPr>
          <w:rFonts w:ascii="Trebuchet MS" w:hAnsi="Trebuchet MS"/>
          <w:sz w:val="20"/>
          <w:szCs w:val="21"/>
          <w:lang w:val="en"/>
        </w:rPr>
      </w:pPr>
      <w:r w:rsidRPr="00DE038E">
        <w:rPr>
          <w:rFonts w:ascii="Trebuchet MS" w:hAnsi="Trebuchet MS"/>
          <w:sz w:val="20"/>
          <w:szCs w:val="21"/>
          <w:lang w:val="en"/>
        </w:rPr>
        <w:t>Dublin. Registered No. 140948, CHY No 6177</w:t>
      </w:r>
    </w:p>
    <w:p w:rsidR="005433B1" w:rsidRDefault="005433B1">
      <w:pPr>
        <w:rPr>
          <w:rFonts w:cs="Arial"/>
          <w:sz w:val="24"/>
          <w:szCs w:val="24"/>
          <w:lang w:val="en"/>
        </w:rPr>
      </w:pPr>
    </w:p>
    <w:sectPr w:rsidR="005433B1" w:rsidSect="00B92682">
      <w:type w:val="continuous"/>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B8" w:rsidRDefault="001F37B8" w:rsidP="00273D37">
      <w:pPr>
        <w:spacing w:after="0" w:line="240" w:lineRule="auto"/>
      </w:pPr>
      <w:r>
        <w:separator/>
      </w:r>
    </w:p>
  </w:endnote>
  <w:endnote w:type="continuationSeparator" w:id="0">
    <w:p w:rsidR="001F37B8" w:rsidRDefault="001F37B8" w:rsidP="0027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973"/>
      <w:gridCol w:w="2989"/>
    </w:tblGrid>
    <w:tr w:rsidR="001F37B8" w:rsidTr="00273D37">
      <w:trPr>
        <w:trHeight w:val="360"/>
      </w:trPr>
      <w:tc>
        <w:tcPr>
          <w:tcW w:w="3500" w:type="pct"/>
        </w:tcPr>
        <w:p w:rsidR="001F37B8" w:rsidRPr="00273D37" w:rsidRDefault="001F37B8" w:rsidP="00273D37">
          <w:pPr>
            <w:pStyle w:val="Footer"/>
            <w:tabs>
              <w:tab w:val="left" w:pos="735"/>
            </w:tabs>
            <w:rPr>
              <w:b/>
            </w:rPr>
          </w:pPr>
          <w:r>
            <w:tab/>
            <w:t xml:space="preserve">                                                                         </w:t>
          </w:r>
          <w:r w:rsidRPr="00273D37">
            <w:rPr>
              <w:b/>
              <w:color w:val="008080"/>
              <w:sz w:val="24"/>
            </w:rPr>
            <w:t>DFI Budget 2014 Special</w:t>
          </w:r>
          <w:r w:rsidRPr="00273D37">
            <w:rPr>
              <w:b/>
            </w:rPr>
            <w:tab/>
          </w:r>
        </w:p>
      </w:tc>
      <w:tc>
        <w:tcPr>
          <w:tcW w:w="1500" w:type="pct"/>
          <w:shd w:val="clear" w:color="auto" w:fill="008080"/>
        </w:tcPr>
        <w:p w:rsidR="001F37B8" w:rsidRPr="00273D37" w:rsidRDefault="001F37B8" w:rsidP="00273D37">
          <w:pPr>
            <w:pStyle w:val="Footer"/>
            <w:tabs>
              <w:tab w:val="left" w:pos="390"/>
              <w:tab w:val="left" w:pos="765"/>
              <w:tab w:val="right" w:pos="2557"/>
            </w:tabs>
            <w:rPr>
              <w:b/>
              <w:color w:val="FFFFFF" w:themeColor="background1"/>
            </w:rPr>
          </w:pPr>
          <w:r>
            <w:tab/>
          </w:r>
          <w:r>
            <w:tab/>
          </w:r>
          <w:r>
            <w:tab/>
          </w:r>
          <w:r w:rsidRPr="00273D37">
            <w:rPr>
              <w:b/>
              <w:sz w:val="28"/>
            </w:rPr>
            <w:fldChar w:fldCharType="begin"/>
          </w:r>
          <w:r w:rsidRPr="00273D37">
            <w:rPr>
              <w:b/>
              <w:sz w:val="28"/>
            </w:rPr>
            <w:instrText xml:space="preserve"> PAGE    \* MERGEFORMAT </w:instrText>
          </w:r>
          <w:r w:rsidRPr="00273D37">
            <w:rPr>
              <w:b/>
              <w:sz w:val="28"/>
            </w:rPr>
            <w:fldChar w:fldCharType="separate"/>
          </w:r>
          <w:r w:rsidR="00DF1181" w:rsidRPr="00DF1181">
            <w:rPr>
              <w:b/>
              <w:noProof/>
              <w:color w:val="FFFFFF" w:themeColor="background1"/>
              <w:sz w:val="28"/>
            </w:rPr>
            <w:t>2</w:t>
          </w:r>
          <w:r w:rsidRPr="00273D37">
            <w:rPr>
              <w:b/>
              <w:noProof/>
              <w:color w:val="FFFFFF" w:themeColor="background1"/>
              <w:sz w:val="28"/>
            </w:rPr>
            <w:fldChar w:fldCharType="end"/>
          </w:r>
        </w:p>
      </w:tc>
    </w:tr>
  </w:tbl>
  <w:p w:rsidR="001F37B8" w:rsidRDefault="001F3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B8" w:rsidRDefault="001F37B8" w:rsidP="00273D37">
      <w:pPr>
        <w:spacing w:after="0" w:line="240" w:lineRule="auto"/>
      </w:pPr>
      <w:r>
        <w:separator/>
      </w:r>
    </w:p>
  </w:footnote>
  <w:footnote w:type="continuationSeparator" w:id="0">
    <w:p w:rsidR="001F37B8" w:rsidRDefault="001F37B8" w:rsidP="00273D37">
      <w:pPr>
        <w:spacing w:after="0" w:line="240" w:lineRule="auto"/>
      </w:pPr>
      <w:r>
        <w:continuationSeparator/>
      </w:r>
    </w:p>
  </w:footnote>
  <w:footnote w:id="1">
    <w:p w:rsidR="001F37B8" w:rsidRPr="005D7D93" w:rsidRDefault="001F37B8" w:rsidP="00F06278">
      <w:pPr>
        <w:pStyle w:val="FootnoteText"/>
        <w:rPr>
          <w:rFonts w:cs="Arial"/>
          <w:lang w:val="en-US"/>
        </w:rPr>
      </w:pPr>
      <w:r w:rsidRPr="00E82AD6">
        <w:rPr>
          <w:rStyle w:val="FootnoteReference"/>
          <w:rFonts w:cs="Arial"/>
          <w:sz w:val="16"/>
        </w:rPr>
        <w:footnoteRef/>
      </w:r>
      <w:r w:rsidRPr="00E82AD6">
        <w:rPr>
          <w:rFonts w:cs="Arial"/>
          <w:sz w:val="16"/>
        </w:rPr>
        <w:t>http://www.citizensinformation.ie/en/social_welfare/social_welfare_payments/supplementary_welfare_schemes/exceptional_needs_payments.html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3E0"/>
    <w:multiLevelType w:val="hybridMultilevel"/>
    <w:tmpl w:val="41DC1B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7D412E4"/>
    <w:multiLevelType w:val="hybridMultilevel"/>
    <w:tmpl w:val="DA7A0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EB71DC"/>
    <w:multiLevelType w:val="hybridMultilevel"/>
    <w:tmpl w:val="BA12E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B6845A8"/>
    <w:multiLevelType w:val="hybridMultilevel"/>
    <w:tmpl w:val="24B46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D0813D0"/>
    <w:multiLevelType w:val="hybridMultilevel"/>
    <w:tmpl w:val="7ED065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0F316C6A"/>
    <w:multiLevelType w:val="hybridMultilevel"/>
    <w:tmpl w:val="FF32B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642E92"/>
    <w:multiLevelType w:val="hybridMultilevel"/>
    <w:tmpl w:val="C7046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FE91C01"/>
    <w:multiLevelType w:val="hybridMultilevel"/>
    <w:tmpl w:val="1CFC5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97C651F"/>
    <w:multiLevelType w:val="hybridMultilevel"/>
    <w:tmpl w:val="24A05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AED24C6"/>
    <w:multiLevelType w:val="hybridMultilevel"/>
    <w:tmpl w:val="9EEE9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F897A96"/>
    <w:multiLevelType w:val="hybridMultilevel"/>
    <w:tmpl w:val="3E00F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62C1CBA"/>
    <w:multiLevelType w:val="hybridMultilevel"/>
    <w:tmpl w:val="6978B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68B6CF6"/>
    <w:multiLevelType w:val="hybridMultilevel"/>
    <w:tmpl w:val="E03C0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990237E"/>
    <w:multiLevelType w:val="hybridMultilevel"/>
    <w:tmpl w:val="BBBA7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EE6749E"/>
    <w:multiLevelType w:val="hybridMultilevel"/>
    <w:tmpl w:val="DFBA6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05A1694"/>
    <w:multiLevelType w:val="hybridMultilevel"/>
    <w:tmpl w:val="C8F01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3737093"/>
    <w:multiLevelType w:val="hybridMultilevel"/>
    <w:tmpl w:val="0E705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4810813"/>
    <w:multiLevelType w:val="hybridMultilevel"/>
    <w:tmpl w:val="EC9CA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7A03C02"/>
    <w:multiLevelType w:val="hybridMultilevel"/>
    <w:tmpl w:val="AA24B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7D05CF7"/>
    <w:multiLevelType w:val="hybridMultilevel"/>
    <w:tmpl w:val="53289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B68489F"/>
    <w:multiLevelType w:val="hybridMultilevel"/>
    <w:tmpl w:val="940C2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EA87A95"/>
    <w:multiLevelType w:val="hybridMultilevel"/>
    <w:tmpl w:val="D3B41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F212859"/>
    <w:multiLevelType w:val="hybridMultilevel"/>
    <w:tmpl w:val="5420C506"/>
    <w:lvl w:ilvl="0" w:tplc="3FFE4130">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4403584A"/>
    <w:multiLevelType w:val="hybridMultilevel"/>
    <w:tmpl w:val="C6508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5D12502"/>
    <w:multiLevelType w:val="hybridMultilevel"/>
    <w:tmpl w:val="E28CA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CFB6EC7"/>
    <w:multiLevelType w:val="hybridMultilevel"/>
    <w:tmpl w:val="34480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F08246F"/>
    <w:multiLevelType w:val="hybridMultilevel"/>
    <w:tmpl w:val="DD28E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2246FCA"/>
    <w:multiLevelType w:val="hybridMultilevel"/>
    <w:tmpl w:val="DF824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6C45EEC"/>
    <w:multiLevelType w:val="hybridMultilevel"/>
    <w:tmpl w:val="BED8E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87662C8"/>
    <w:multiLevelType w:val="hybridMultilevel"/>
    <w:tmpl w:val="D21C1D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nsid w:val="5BEA6775"/>
    <w:multiLevelType w:val="hybridMultilevel"/>
    <w:tmpl w:val="89B45E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5EBD42D2"/>
    <w:multiLevelType w:val="hybridMultilevel"/>
    <w:tmpl w:val="4AF28D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nsid w:val="60A43B47"/>
    <w:multiLevelType w:val="hybridMultilevel"/>
    <w:tmpl w:val="53EE6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2E2520B"/>
    <w:multiLevelType w:val="hybridMultilevel"/>
    <w:tmpl w:val="8C481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3755636"/>
    <w:multiLevelType w:val="hybridMultilevel"/>
    <w:tmpl w:val="38846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43A43E5"/>
    <w:multiLevelType w:val="hybridMultilevel"/>
    <w:tmpl w:val="DA522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73A72B6"/>
    <w:multiLevelType w:val="hybridMultilevel"/>
    <w:tmpl w:val="05920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9035CA9"/>
    <w:multiLevelType w:val="hybridMultilevel"/>
    <w:tmpl w:val="D0141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A4D658C"/>
    <w:multiLevelType w:val="hybridMultilevel"/>
    <w:tmpl w:val="CC5EA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C803630"/>
    <w:multiLevelType w:val="hybridMultilevel"/>
    <w:tmpl w:val="1F1E3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1483920"/>
    <w:multiLevelType w:val="hybridMultilevel"/>
    <w:tmpl w:val="84005F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5A34D68"/>
    <w:multiLevelType w:val="hybridMultilevel"/>
    <w:tmpl w:val="9F68F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6916007"/>
    <w:multiLevelType w:val="hybridMultilevel"/>
    <w:tmpl w:val="719C0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6FB5B42"/>
    <w:multiLevelType w:val="hybridMultilevel"/>
    <w:tmpl w:val="5C6C1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85D60A4"/>
    <w:multiLevelType w:val="hybridMultilevel"/>
    <w:tmpl w:val="27DC9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8675895"/>
    <w:multiLevelType w:val="hybridMultilevel"/>
    <w:tmpl w:val="22CC35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nsid w:val="7E61314E"/>
    <w:multiLevelType w:val="hybridMultilevel"/>
    <w:tmpl w:val="785E29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30"/>
  </w:num>
  <w:num w:numId="4">
    <w:abstractNumId w:val="3"/>
  </w:num>
  <w:num w:numId="5">
    <w:abstractNumId w:val="45"/>
  </w:num>
  <w:num w:numId="6">
    <w:abstractNumId w:val="15"/>
  </w:num>
  <w:num w:numId="7">
    <w:abstractNumId w:val="17"/>
  </w:num>
  <w:num w:numId="8">
    <w:abstractNumId w:val="12"/>
  </w:num>
  <w:num w:numId="9">
    <w:abstractNumId w:val="6"/>
  </w:num>
  <w:num w:numId="10">
    <w:abstractNumId w:val="10"/>
  </w:num>
  <w:num w:numId="11">
    <w:abstractNumId w:val="5"/>
  </w:num>
  <w:num w:numId="12">
    <w:abstractNumId w:val="9"/>
  </w:num>
  <w:num w:numId="13">
    <w:abstractNumId w:val="41"/>
  </w:num>
  <w:num w:numId="14">
    <w:abstractNumId w:val="1"/>
  </w:num>
  <w:num w:numId="15">
    <w:abstractNumId w:val="26"/>
  </w:num>
  <w:num w:numId="16">
    <w:abstractNumId w:val="40"/>
  </w:num>
  <w:num w:numId="17">
    <w:abstractNumId w:val="29"/>
  </w:num>
  <w:num w:numId="18">
    <w:abstractNumId w:val="35"/>
  </w:num>
  <w:num w:numId="19">
    <w:abstractNumId w:val="18"/>
  </w:num>
  <w:num w:numId="20">
    <w:abstractNumId w:val="33"/>
  </w:num>
  <w:num w:numId="21">
    <w:abstractNumId w:val="27"/>
  </w:num>
  <w:num w:numId="22">
    <w:abstractNumId w:val="20"/>
  </w:num>
  <w:num w:numId="23">
    <w:abstractNumId w:val="39"/>
  </w:num>
  <w:num w:numId="24">
    <w:abstractNumId w:val="21"/>
  </w:num>
  <w:num w:numId="25">
    <w:abstractNumId w:val="19"/>
  </w:num>
  <w:num w:numId="26">
    <w:abstractNumId w:val="8"/>
  </w:num>
  <w:num w:numId="27">
    <w:abstractNumId w:val="42"/>
  </w:num>
  <w:num w:numId="28">
    <w:abstractNumId w:val="7"/>
  </w:num>
  <w:num w:numId="29">
    <w:abstractNumId w:val="37"/>
  </w:num>
  <w:num w:numId="30">
    <w:abstractNumId w:val="14"/>
  </w:num>
  <w:num w:numId="31">
    <w:abstractNumId w:val="25"/>
  </w:num>
  <w:num w:numId="32">
    <w:abstractNumId w:val="38"/>
  </w:num>
  <w:num w:numId="33">
    <w:abstractNumId w:val="36"/>
  </w:num>
  <w:num w:numId="34">
    <w:abstractNumId w:val="46"/>
  </w:num>
  <w:num w:numId="35">
    <w:abstractNumId w:val="31"/>
  </w:num>
  <w:num w:numId="36">
    <w:abstractNumId w:val="43"/>
  </w:num>
  <w:num w:numId="37">
    <w:abstractNumId w:val="0"/>
  </w:num>
  <w:num w:numId="38">
    <w:abstractNumId w:val="34"/>
  </w:num>
  <w:num w:numId="39">
    <w:abstractNumId w:val="22"/>
  </w:num>
  <w:num w:numId="40">
    <w:abstractNumId w:val="11"/>
  </w:num>
  <w:num w:numId="41">
    <w:abstractNumId w:val="13"/>
  </w:num>
  <w:num w:numId="42">
    <w:abstractNumId w:val="44"/>
  </w:num>
  <w:num w:numId="43">
    <w:abstractNumId w:val="16"/>
  </w:num>
  <w:num w:numId="44">
    <w:abstractNumId w:val="28"/>
  </w:num>
  <w:num w:numId="45">
    <w:abstractNumId w:val="2"/>
  </w:num>
  <w:num w:numId="46">
    <w:abstractNumId w:val="24"/>
  </w:num>
  <w:num w:numId="47">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59"/>
    <w:rsid w:val="00004E72"/>
    <w:rsid w:val="00036466"/>
    <w:rsid w:val="0004155E"/>
    <w:rsid w:val="000478DA"/>
    <w:rsid w:val="00062ECB"/>
    <w:rsid w:val="00066111"/>
    <w:rsid w:val="000D4468"/>
    <w:rsid w:val="000D7DC1"/>
    <w:rsid w:val="000E2A42"/>
    <w:rsid w:val="000F0670"/>
    <w:rsid w:val="000F7873"/>
    <w:rsid w:val="00120848"/>
    <w:rsid w:val="00142F2E"/>
    <w:rsid w:val="00146162"/>
    <w:rsid w:val="00147B02"/>
    <w:rsid w:val="00166D29"/>
    <w:rsid w:val="00195583"/>
    <w:rsid w:val="001A0072"/>
    <w:rsid w:val="001E5954"/>
    <w:rsid w:val="001F0134"/>
    <w:rsid w:val="001F0AEA"/>
    <w:rsid w:val="001F37B8"/>
    <w:rsid w:val="00207F79"/>
    <w:rsid w:val="00213F61"/>
    <w:rsid w:val="00221F80"/>
    <w:rsid w:val="002377C0"/>
    <w:rsid w:val="00251E93"/>
    <w:rsid w:val="00261C67"/>
    <w:rsid w:val="0027021B"/>
    <w:rsid w:val="00273D37"/>
    <w:rsid w:val="002C2AB6"/>
    <w:rsid w:val="002D164A"/>
    <w:rsid w:val="002E1B49"/>
    <w:rsid w:val="002E62D3"/>
    <w:rsid w:val="003142B0"/>
    <w:rsid w:val="0037134D"/>
    <w:rsid w:val="00372AE1"/>
    <w:rsid w:val="00375BC5"/>
    <w:rsid w:val="003777A0"/>
    <w:rsid w:val="0039640A"/>
    <w:rsid w:val="003A04DE"/>
    <w:rsid w:val="003A649C"/>
    <w:rsid w:val="003C7725"/>
    <w:rsid w:val="003E67DA"/>
    <w:rsid w:val="00403BC1"/>
    <w:rsid w:val="00410351"/>
    <w:rsid w:val="00486512"/>
    <w:rsid w:val="00496873"/>
    <w:rsid w:val="0049766C"/>
    <w:rsid w:val="004B75CC"/>
    <w:rsid w:val="004E6EC5"/>
    <w:rsid w:val="004F4543"/>
    <w:rsid w:val="004F5AA5"/>
    <w:rsid w:val="005067C1"/>
    <w:rsid w:val="00513DCF"/>
    <w:rsid w:val="00526285"/>
    <w:rsid w:val="005421C4"/>
    <w:rsid w:val="005433B1"/>
    <w:rsid w:val="0054415D"/>
    <w:rsid w:val="005468BA"/>
    <w:rsid w:val="00552BCA"/>
    <w:rsid w:val="00561F76"/>
    <w:rsid w:val="00562DBC"/>
    <w:rsid w:val="005770AF"/>
    <w:rsid w:val="00582AFB"/>
    <w:rsid w:val="005B1018"/>
    <w:rsid w:val="005C5D51"/>
    <w:rsid w:val="005D7D93"/>
    <w:rsid w:val="005F5D07"/>
    <w:rsid w:val="00610665"/>
    <w:rsid w:val="0061768A"/>
    <w:rsid w:val="006302C9"/>
    <w:rsid w:val="006363BB"/>
    <w:rsid w:val="00636FD8"/>
    <w:rsid w:val="00653DF5"/>
    <w:rsid w:val="00684A43"/>
    <w:rsid w:val="006A7E45"/>
    <w:rsid w:val="006B180C"/>
    <w:rsid w:val="006B23A3"/>
    <w:rsid w:val="006B5AE4"/>
    <w:rsid w:val="006B7739"/>
    <w:rsid w:val="006E0459"/>
    <w:rsid w:val="006E664B"/>
    <w:rsid w:val="00705F93"/>
    <w:rsid w:val="007068DC"/>
    <w:rsid w:val="00765E4F"/>
    <w:rsid w:val="007664AA"/>
    <w:rsid w:val="007758C0"/>
    <w:rsid w:val="00780108"/>
    <w:rsid w:val="007A2AE0"/>
    <w:rsid w:val="007C0165"/>
    <w:rsid w:val="007C6A8F"/>
    <w:rsid w:val="007E54B8"/>
    <w:rsid w:val="007E67D4"/>
    <w:rsid w:val="00812B48"/>
    <w:rsid w:val="0081373A"/>
    <w:rsid w:val="0082461E"/>
    <w:rsid w:val="00834DC1"/>
    <w:rsid w:val="00837BB4"/>
    <w:rsid w:val="00841030"/>
    <w:rsid w:val="0085284B"/>
    <w:rsid w:val="00880672"/>
    <w:rsid w:val="00882205"/>
    <w:rsid w:val="00885C00"/>
    <w:rsid w:val="0088688C"/>
    <w:rsid w:val="008C1197"/>
    <w:rsid w:val="008F1D25"/>
    <w:rsid w:val="009005D0"/>
    <w:rsid w:val="009106A1"/>
    <w:rsid w:val="0095719A"/>
    <w:rsid w:val="009577C2"/>
    <w:rsid w:val="00974610"/>
    <w:rsid w:val="009C0961"/>
    <w:rsid w:val="009D38B0"/>
    <w:rsid w:val="009E0948"/>
    <w:rsid w:val="009F01CC"/>
    <w:rsid w:val="009F6174"/>
    <w:rsid w:val="00A251E3"/>
    <w:rsid w:val="00A338A6"/>
    <w:rsid w:val="00A521CB"/>
    <w:rsid w:val="00A71753"/>
    <w:rsid w:val="00A71DE9"/>
    <w:rsid w:val="00AB53BC"/>
    <w:rsid w:val="00AC33A2"/>
    <w:rsid w:val="00B502F4"/>
    <w:rsid w:val="00B833D7"/>
    <w:rsid w:val="00B92682"/>
    <w:rsid w:val="00B94296"/>
    <w:rsid w:val="00BF1B39"/>
    <w:rsid w:val="00BF48E6"/>
    <w:rsid w:val="00BF6936"/>
    <w:rsid w:val="00C02186"/>
    <w:rsid w:val="00C247A4"/>
    <w:rsid w:val="00C65288"/>
    <w:rsid w:val="00C76702"/>
    <w:rsid w:val="00C81102"/>
    <w:rsid w:val="00C92004"/>
    <w:rsid w:val="00C97F96"/>
    <w:rsid w:val="00CA4D60"/>
    <w:rsid w:val="00CB4C1F"/>
    <w:rsid w:val="00CC191A"/>
    <w:rsid w:val="00CF32F7"/>
    <w:rsid w:val="00D02B8F"/>
    <w:rsid w:val="00D10EBA"/>
    <w:rsid w:val="00D14552"/>
    <w:rsid w:val="00D365DC"/>
    <w:rsid w:val="00D41211"/>
    <w:rsid w:val="00D41748"/>
    <w:rsid w:val="00D422BE"/>
    <w:rsid w:val="00D42AA8"/>
    <w:rsid w:val="00D56BA2"/>
    <w:rsid w:val="00D63D1A"/>
    <w:rsid w:val="00D660C2"/>
    <w:rsid w:val="00D850E3"/>
    <w:rsid w:val="00DF076F"/>
    <w:rsid w:val="00DF1181"/>
    <w:rsid w:val="00E2705A"/>
    <w:rsid w:val="00E30168"/>
    <w:rsid w:val="00E31455"/>
    <w:rsid w:val="00E317B8"/>
    <w:rsid w:val="00E329DB"/>
    <w:rsid w:val="00E82AD6"/>
    <w:rsid w:val="00E8401F"/>
    <w:rsid w:val="00F06278"/>
    <w:rsid w:val="00F10C96"/>
    <w:rsid w:val="00F1523A"/>
    <w:rsid w:val="00F216B6"/>
    <w:rsid w:val="00F30690"/>
    <w:rsid w:val="00F40C78"/>
    <w:rsid w:val="00F4552B"/>
    <w:rsid w:val="00F5092A"/>
    <w:rsid w:val="00F55E7E"/>
    <w:rsid w:val="00F74E4A"/>
    <w:rsid w:val="00F90699"/>
    <w:rsid w:val="00FB2C4D"/>
    <w:rsid w:val="00FC0C11"/>
    <w:rsid w:val="00FD4CDE"/>
    <w:rsid w:val="00FF32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3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D37"/>
    <w:rPr>
      <w:sz w:val="20"/>
      <w:szCs w:val="20"/>
    </w:rPr>
  </w:style>
  <w:style w:type="character" w:styleId="FootnoteReference">
    <w:name w:val="footnote reference"/>
    <w:basedOn w:val="DefaultParagraphFont"/>
    <w:uiPriority w:val="99"/>
    <w:semiHidden/>
    <w:unhideWhenUsed/>
    <w:rsid w:val="00273D37"/>
    <w:rPr>
      <w:vertAlign w:val="superscript"/>
    </w:rPr>
  </w:style>
  <w:style w:type="paragraph" w:styleId="Header">
    <w:name w:val="header"/>
    <w:basedOn w:val="Normal"/>
    <w:link w:val="HeaderChar"/>
    <w:uiPriority w:val="99"/>
    <w:unhideWhenUsed/>
    <w:rsid w:val="0027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D37"/>
  </w:style>
  <w:style w:type="paragraph" w:styleId="Footer">
    <w:name w:val="footer"/>
    <w:basedOn w:val="Normal"/>
    <w:link w:val="FooterChar"/>
    <w:uiPriority w:val="99"/>
    <w:unhideWhenUsed/>
    <w:rsid w:val="0027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D37"/>
  </w:style>
  <w:style w:type="paragraph" w:customStyle="1" w:styleId="2909F619802848F09E01365C32F34654">
    <w:name w:val="2909F619802848F09E01365C32F34654"/>
    <w:rsid w:val="00273D37"/>
    <w:rPr>
      <w:rFonts w:eastAsiaTheme="minorEastAsia"/>
      <w:lang w:val="en-US" w:eastAsia="ja-JP"/>
    </w:rPr>
  </w:style>
  <w:style w:type="paragraph" w:styleId="BalloonText">
    <w:name w:val="Balloon Text"/>
    <w:basedOn w:val="Normal"/>
    <w:link w:val="BalloonTextChar"/>
    <w:uiPriority w:val="99"/>
    <w:semiHidden/>
    <w:unhideWhenUsed/>
    <w:rsid w:val="00273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D37"/>
    <w:rPr>
      <w:rFonts w:ascii="Tahoma" w:hAnsi="Tahoma" w:cs="Tahoma"/>
      <w:sz w:val="16"/>
      <w:szCs w:val="16"/>
    </w:rPr>
  </w:style>
  <w:style w:type="paragraph" w:styleId="NoSpacing">
    <w:name w:val="No Spacing"/>
    <w:uiPriority w:val="1"/>
    <w:qFormat/>
    <w:rsid w:val="00882205"/>
    <w:pPr>
      <w:spacing w:after="0" w:line="240" w:lineRule="auto"/>
    </w:pPr>
  </w:style>
  <w:style w:type="paragraph" w:styleId="NormalWeb">
    <w:name w:val="Normal (Web)"/>
    <w:basedOn w:val="Normal"/>
    <w:uiPriority w:val="99"/>
    <w:semiHidden/>
    <w:unhideWhenUsed/>
    <w:rsid w:val="0088220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TMLAcronym">
    <w:name w:val="HTML Acronym"/>
    <w:basedOn w:val="DefaultParagraphFont"/>
    <w:uiPriority w:val="99"/>
    <w:semiHidden/>
    <w:unhideWhenUsed/>
    <w:rsid w:val="00882205"/>
  </w:style>
  <w:style w:type="character" w:customStyle="1" w:styleId="apple-converted-space">
    <w:name w:val="apple-converted-space"/>
    <w:basedOn w:val="DefaultParagraphFont"/>
    <w:rsid w:val="00882205"/>
  </w:style>
  <w:style w:type="character" w:styleId="Hyperlink">
    <w:name w:val="Hyperlink"/>
    <w:basedOn w:val="DefaultParagraphFont"/>
    <w:uiPriority w:val="99"/>
    <w:unhideWhenUsed/>
    <w:rsid w:val="00882205"/>
    <w:rPr>
      <w:color w:val="0000FF"/>
      <w:u w:val="single"/>
    </w:rPr>
  </w:style>
  <w:style w:type="paragraph" w:styleId="ListParagraph">
    <w:name w:val="List Paragraph"/>
    <w:basedOn w:val="Normal"/>
    <w:uiPriority w:val="34"/>
    <w:qFormat/>
    <w:rsid w:val="007C6A8F"/>
    <w:pPr>
      <w:ind w:left="720"/>
      <w:contextualSpacing/>
    </w:pPr>
  </w:style>
  <w:style w:type="table" w:styleId="TableGrid">
    <w:name w:val="Table Grid"/>
    <w:basedOn w:val="TableNormal"/>
    <w:uiPriority w:val="59"/>
    <w:rsid w:val="007E67D4"/>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433B1"/>
    <w:rPr>
      <w:b/>
      <w:bCs/>
    </w:rPr>
  </w:style>
  <w:style w:type="paragraph" w:customStyle="1" w:styleId="Default">
    <w:name w:val="Default"/>
    <w:basedOn w:val="Normal"/>
    <w:rsid w:val="005433B1"/>
    <w:pPr>
      <w:autoSpaceDE w:val="0"/>
      <w:autoSpaceDN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3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D37"/>
    <w:rPr>
      <w:sz w:val="20"/>
      <w:szCs w:val="20"/>
    </w:rPr>
  </w:style>
  <w:style w:type="character" w:styleId="FootnoteReference">
    <w:name w:val="footnote reference"/>
    <w:basedOn w:val="DefaultParagraphFont"/>
    <w:uiPriority w:val="99"/>
    <w:semiHidden/>
    <w:unhideWhenUsed/>
    <w:rsid w:val="00273D37"/>
    <w:rPr>
      <w:vertAlign w:val="superscript"/>
    </w:rPr>
  </w:style>
  <w:style w:type="paragraph" w:styleId="Header">
    <w:name w:val="header"/>
    <w:basedOn w:val="Normal"/>
    <w:link w:val="HeaderChar"/>
    <w:uiPriority w:val="99"/>
    <w:unhideWhenUsed/>
    <w:rsid w:val="0027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D37"/>
  </w:style>
  <w:style w:type="paragraph" w:styleId="Footer">
    <w:name w:val="footer"/>
    <w:basedOn w:val="Normal"/>
    <w:link w:val="FooterChar"/>
    <w:uiPriority w:val="99"/>
    <w:unhideWhenUsed/>
    <w:rsid w:val="0027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D37"/>
  </w:style>
  <w:style w:type="paragraph" w:customStyle="1" w:styleId="2909F619802848F09E01365C32F34654">
    <w:name w:val="2909F619802848F09E01365C32F34654"/>
    <w:rsid w:val="00273D37"/>
    <w:rPr>
      <w:rFonts w:eastAsiaTheme="minorEastAsia"/>
      <w:lang w:val="en-US" w:eastAsia="ja-JP"/>
    </w:rPr>
  </w:style>
  <w:style w:type="paragraph" w:styleId="BalloonText">
    <w:name w:val="Balloon Text"/>
    <w:basedOn w:val="Normal"/>
    <w:link w:val="BalloonTextChar"/>
    <w:uiPriority w:val="99"/>
    <w:semiHidden/>
    <w:unhideWhenUsed/>
    <w:rsid w:val="00273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D37"/>
    <w:rPr>
      <w:rFonts w:ascii="Tahoma" w:hAnsi="Tahoma" w:cs="Tahoma"/>
      <w:sz w:val="16"/>
      <w:szCs w:val="16"/>
    </w:rPr>
  </w:style>
  <w:style w:type="paragraph" w:styleId="NoSpacing">
    <w:name w:val="No Spacing"/>
    <w:uiPriority w:val="1"/>
    <w:qFormat/>
    <w:rsid w:val="00882205"/>
    <w:pPr>
      <w:spacing w:after="0" w:line="240" w:lineRule="auto"/>
    </w:pPr>
  </w:style>
  <w:style w:type="paragraph" w:styleId="NormalWeb">
    <w:name w:val="Normal (Web)"/>
    <w:basedOn w:val="Normal"/>
    <w:uiPriority w:val="99"/>
    <w:semiHidden/>
    <w:unhideWhenUsed/>
    <w:rsid w:val="0088220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TMLAcronym">
    <w:name w:val="HTML Acronym"/>
    <w:basedOn w:val="DefaultParagraphFont"/>
    <w:uiPriority w:val="99"/>
    <w:semiHidden/>
    <w:unhideWhenUsed/>
    <w:rsid w:val="00882205"/>
  </w:style>
  <w:style w:type="character" w:customStyle="1" w:styleId="apple-converted-space">
    <w:name w:val="apple-converted-space"/>
    <w:basedOn w:val="DefaultParagraphFont"/>
    <w:rsid w:val="00882205"/>
  </w:style>
  <w:style w:type="character" w:styleId="Hyperlink">
    <w:name w:val="Hyperlink"/>
    <w:basedOn w:val="DefaultParagraphFont"/>
    <w:uiPriority w:val="99"/>
    <w:unhideWhenUsed/>
    <w:rsid w:val="00882205"/>
    <w:rPr>
      <w:color w:val="0000FF"/>
      <w:u w:val="single"/>
    </w:rPr>
  </w:style>
  <w:style w:type="paragraph" w:styleId="ListParagraph">
    <w:name w:val="List Paragraph"/>
    <w:basedOn w:val="Normal"/>
    <w:uiPriority w:val="34"/>
    <w:qFormat/>
    <w:rsid w:val="007C6A8F"/>
    <w:pPr>
      <w:ind w:left="720"/>
      <w:contextualSpacing/>
    </w:pPr>
  </w:style>
  <w:style w:type="table" w:styleId="TableGrid">
    <w:name w:val="Table Grid"/>
    <w:basedOn w:val="TableNormal"/>
    <w:uiPriority w:val="59"/>
    <w:rsid w:val="007E67D4"/>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433B1"/>
    <w:rPr>
      <w:b/>
      <w:bCs/>
    </w:rPr>
  </w:style>
  <w:style w:type="paragraph" w:customStyle="1" w:styleId="Default">
    <w:name w:val="Default"/>
    <w:basedOn w:val="Normal"/>
    <w:rsid w:val="005433B1"/>
    <w:pPr>
      <w:autoSpaceDE w:val="0"/>
      <w:autoSpaceDN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53">
      <w:bodyDiv w:val="1"/>
      <w:marLeft w:val="0"/>
      <w:marRight w:val="0"/>
      <w:marTop w:val="0"/>
      <w:marBottom w:val="0"/>
      <w:divBdr>
        <w:top w:val="none" w:sz="0" w:space="0" w:color="auto"/>
        <w:left w:val="none" w:sz="0" w:space="0" w:color="auto"/>
        <w:bottom w:val="none" w:sz="0" w:space="0" w:color="auto"/>
        <w:right w:val="none" w:sz="0" w:space="0" w:color="auto"/>
      </w:divBdr>
    </w:div>
    <w:div w:id="54623434">
      <w:bodyDiv w:val="1"/>
      <w:marLeft w:val="0"/>
      <w:marRight w:val="0"/>
      <w:marTop w:val="0"/>
      <w:marBottom w:val="0"/>
      <w:divBdr>
        <w:top w:val="none" w:sz="0" w:space="0" w:color="auto"/>
        <w:left w:val="none" w:sz="0" w:space="0" w:color="auto"/>
        <w:bottom w:val="none" w:sz="0" w:space="0" w:color="auto"/>
        <w:right w:val="none" w:sz="0" w:space="0" w:color="auto"/>
      </w:divBdr>
    </w:div>
    <w:div w:id="640618888">
      <w:bodyDiv w:val="1"/>
      <w:marLeft w:val="0"/>
      <w:marRight w:val="0"/>
      <w:marTop w:val="0"/>
      <w:marBottom w:val="0"/>
      <w:divBdr>
        <w:top w:val="none" w:sz="0" w:space="0" w:color="auto"/>
        <w:left w:val="none" w:sz="0" w:space="0" w:color="auto"/>
        <w:bottom w:val="none" w:sz="0" w:space="0" w:color="auto"/>
        <w:right w:val="none" w:sz="0" w:space="0" w:color="auto"/>
      </w:divBdr>
    </w:div>
    <w:div w:id="897016062">
      <w:bodyDiv w:val="1"/>
      <w:marLeft w:val="0"/>
      <w:marRight w:val="0"/>
      <w:marTop w:val="0"/>
      <w:marBottom w:val="0"/>
      <w:divBdr>
        <w:top w:val="none" w:sz="0" w:space="0" w:color="auto"/>
        <w:left w:val="none" w:sz="0" w:space="0" w:color="auto"/>
        <w:bottom w:val="none" w:sz="0" w:space="0" w:color="auto"/>
        <w:right w:val="none" w:sz="0" w:space="0" w:color="auto"/>
      </w:divBdr>
    </w:div>
    <w:div w:id="1031568335">
      <w:bodyDiv w:val="1"/>
      <w:marLeft w:val="0"/>
      <w:marRight w:val="0"/>
      <w:marTop w:val="0"/>
      <w:marBottom w:val="0"/>
      <w:divBdr>
        <w:top w:val="none" w:sz="0" w:space="0" w:color="auto"/>
        <w:left w:val="none" w:sz="0" w:space="0" w:color="auto"/>
        <w:bottom w:val="none" w:sz="0" w:space="0" w:color="auto"/>
        <w:right w:val="none" w:sz="0" w:space="0" w:color="auto"/>
      </w:divBdr>
    </w:div>
    <w:div w:id="13792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imnda.ie" TargetMode="External"/><Relationship Id="rId21" Type="http://schemas.openxmlformats.org/officeDocument/2006/relationships/hyperlink" Target="mailto:info@migraine.ie" TargetMode="External"/><Relationship Id="rId42" Type="http://schemas.openxmlformats.org/officeDocument/2006/relationships/hyperlink" Target="mailto:info@epilepsy.ie" TargetMode="External"/><Relationship Id="rId47" Type="http://schemas.openxmlformats.org/officeDocument/2006/relationships/hyperlink" Target="mailto:info@cwc.ie" TargetMode="External"/><Relationship Id="rId63" Type="http://schemas.openxmlformats.org/officeDocument/2006/relationships/hyperlink" Target="mailto:Joanna.marsden@iwa.ie" TargetMode="External"/><Relationship Id="rId68" Type="http://schemas.openxmlformats.org/officeDocument/2006/relationships/hyperlink" Target="mailto:press@ncbi.ie" TargetMode="External"/><Relationship Id="rId84" Type="http://schemas.openxmlformats.org/officeDocument/2006/relationships/hyperlink" Target="mailto:info@irishdeafsociety.ie" TargetMode="External"/><Relationship Id="rId89" Type="http://schemas.openxmlformats.org/officeDocument/2006/relationships/hyperlink" Target="mailto:info@deafhear.ie" TargetMode="External"/><Relationship Id="rId112" Type="http://schemas.openxmlformats.org/officeDocument/2006/relationships/image" Target="media/image11.jpeg"/><Relationship Id="rId16" Type="http://schemas.openxmlformats.org/officeDocument/2006/relationships/image" Target="media/image8.jpg"/><Relationship Id="rId107" Type="http://schemas.openxmlformats.org/officeDocument/2006/relationships/hyperlink" Target="mailto:joanodonnell@disability-federation.ie" TargetMode="External"/><Relationship Id="rId11" Type="http://schemas.openxmlformats.org/officeDocument/2006/relationships/image" Target="media/image3.png"/><Relationship Id="rId24" Type="http://schemas.openxmlformats.org/officeDocument/2006/relationships/hyperlink" Target="mailto:info@nyci.ie" TargetMode="External"/><Relationship Id="rId32" Type="http://schemas.openxmlformats.org/officeDocument/2006/relationships/hyperlink" Target="mailto:avril.daly@fightingblindness.ie" TargetMode="External"/><Relationship Id="rId37" Type="http://schemas.openxmlformats.org/officeDocument/2006/relationships/hyperlink" Target="mailto:info@iasbah.ie" TargetMode="External"/><Relationship Id="rId40" Type="http://schemas.openxmlformats.org/officeDocument/2006/relationships/hyperlink" Target="mailto:office@asthmasociety.ie" TargetMode="External"/><Relationship Id="rId45" Type="http://schemas.openxmlformats.org/officeDocument/2006/relationships/hyperlink" Target="mailto:georginawade@cleft.ie" TargetMode="External"/><Relationship Id="rId53" Type="http://schemas.openxmlformats.org/officeDocument/2006/relationships/hyperlink" Target="mailto:frontline@indigo.ie" TargetMode="External"/><Relationship Id="rId58" Type="http://schemas.openxmlformats.org/officeDocument/2006/relationships/hyperlink" Target="mailto:heartchildren@eircom.net" TargetMode="External"/><Relationship Id="rId66" Type="http://schemas.openxmlformats.org/officeDocument/2006/relationships/hyperlink" Target="mailto:info@mdi.ie" TargetMode="External"/><Relationship Id="rId74" Type="http://schemas.openxmlformats.org/officeDocument/2006/relationships/hyperlink" Target="mailto:info@icsh.ie" TargetMode="External"/><Relationship Id="rId79" Type="http://schemas.openxmlformats.org/officeDocument/2006/relationships/hyperlink" Target="mailto:info@irishheart.ie" TargetMode="External"/><Relationship Id="rId87" Type="http://schemas.openxmlformats.org/officeDocument/2006/relationships/hyperlink" Target="mailto:info@ms-society.ie" TargetMode="External"/><Relationship Id="rId102" Type="http://schemas.openxmlformats.org/officeDocument/2006/relationships/hyperlink" Target="mailto:anthonycarrick@disability-federation.ie" TargetMode="External"/><Relationship Id="rId110" Type="http://schemas.openxmlformats.org/officeDocument/2006/relationships/hyperlink" Target="mailto:pjcleere@disability-federation.ie"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info@inclusionireland.ie" TargetMode="External"/><Relationship Id="rId82" Type="http://schemas.openxmlformats.org/officeDocument/2006/relationships/hyperlink" Target="mailto:hdai@indigo.ie" TargetMode="External"/><Relationship Id="rId90" Type="http://schemas.openxmlformats.org/officeDocument/2006/relationships/hyperlink" Target="mailto:press@ncbi.ie" TargetMode="External"/><Relationship Id="rId95" Type="http://schemas.openxmlformats.org/officeDocument/2006/relationships/hyperlink" Target="mailto:dara.duffy@rehab.ie" TargetMode="External"/><Relationship Id="rId19" Type="http://schemas.openxmlformats.org/officeDocument/2006/relationships/hyperlink" Target="mailto:info@arthritisireland.ie" TargetMode="External"/><Relationship Id="rId14" Type="http://schemas.openxmlformats.org/officeDocument/2006/relationships/image" Target="media/image6.png"/><Relationship Id="rId22" Type="http://schemas.openxmlformats.org/officeDocument/2006/relationships/hyperlink" Target="mailto:info@epilepsy.ie" TargetMode="External"/><Relationship Id="rId27" Type="http://schemas.openxmlformats.org/officeDocument/2006/relationships/hyperlink" Target="mailto:info@cwc.ie" TargetMode="External"/><Relationship Id="rId30" Type="http://schemas.openxmlformats.org/officeDocument/2006/relationships/hyperlink" Target="mailto:communications@enableireland.ie" TargetMode="External"/><Relationship Id="rId35" Type="http://schemas.openxmlformats.org/officeDocument/2006/relationships/hyperlink" Target="mailto:info@guidedogs.ie" TargetMode="External"/><Relationship Id="rId43" Type="http://schemas.openxmlformats.org/officeDocument/2006/relationships/hyperlink" Target="mailto:ndo@carealliance.ie" TargetMode="External"/><Relationship Id="rId48" Type="http://schemas.openxmlformats.org/officeDocument/2006/relationships/hyperlink" Target="mailto:info@debraireland.org" TargetMode="External"/><Relationship Id="rId56" Type="http://schemas.openxmlformats.org/officeDocument/2006/relationships/hyperlink" Target="mailto:info@headway.ie" TargetMode="External"/><Relationship Id="rId64" Type="http://schemas.openxmlformats.org/officeDocument/2006/relationships/hyperlink" Target="mailto:kerrypwdi@eircom.net" TargetMode="External"/><Relationship Id="rId69" Type="http://schemas.openxmlformats.org/officeDocument/2006/relationships/hyperlink" Target="http://www.ncbi.ie" TargetMode="External"/><Relationship Id="rId77" Type="http://schemas.openxmlformats.org/officeDocument/2006/relationships/hyperlink" Target="mailto:info@wheel.ie" TargetMode="External"/><Relationship Id="rId100" Type="http://schemas.openxmlformats.org/officeDocument/2006/relationships/footer" Target="footer1.xml"/><Relationship Id="rId105" Type="http://schemas.openxmlformats.org/officeDocument/2006/relationships/hyperlink" Target="mailto:joanoconnor@disability-federation.ie" TargetMode="External"/><Relationship Id="rId113" Type="http://schemas.openxmlformats.org/officeDocument/2006/relationships/hyperlink" Target="mailto:info@disability-federation.ie" TargetMode="External"/><Relationship Id="rId8" Type="http://schemas.openxmlformats.org/officeDocument/2006/relationships/endnotes" Target="endnotes.xml"/><Relationship Id="rId51" Type="http://schemas.openxmlformats.org/officeDocument/2006/relationships/hyperlink" Target="mailto:info@feach.ie" TargetMode="External"/><Relationship Id="rId72" Type="http://schemas.openxmlformats.org/officeDocument/2006/relationships/hyperlink" Target="mailto:newsletter@ppsg.ie" TargetMode="External"/><Relationship Id="rId80" Type="http://schemas.openxmlformats.org/officeDocument/2006/relationships/hyperlink" Target="mailto:heartchildren@eircom.net" TargetMode="External"/><Relationship Id="rId85" Type="http://schemas.openxmlformats.org/officeDocument/2006/relationships/hyperlink" Target="mailto:Joanna.marsden@iwa.ie" TargetMode="External"/><Relationship Id="rId93" Type="http://schemas.openxmlformats.org/officeDocument/2006/relationships/hyperlink" Target="mailto:vmmcutch@crc.ie" TargetMode="External"/><Relationship Id="rId98" Type="http://schemas.openxmlformats.org/officeDocument/2006/relationships/hyperlink" Target="mailto:mairide.woods@ciboard.ie"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info@iasbah.ie" TargetMode="External"/><Relationship Id="rId25" Type="http://schemas.openxmlformats.org/officeDocument/2006/relationships/hyperlink" Target="mailto:georginawade@cleft.ie" TargetMode="External"/><Relationship Id="rId33" Type="http://schemas.openxmlformats.org/officeDocument/2006/relationships/hyperlink" Target="mailto:frontline@indigo.ie" TargetMode="External"/><Relationship Id="rId38" Type="http://schemas.openxmlformats.org/officeDocument/2006/relationships/hyperlink" Target="mailto:cbrack@abiireland.ie" TargetMode="External"/><Relationship Id="rId46" Type="http://schemas.openxmlformats.org/officeDocument/2006/relationships/hyperlink" Target="mailto:info@imnda.ie" TargetMode="External"/><Relationship Id="rId59" Type="http://schemas.openxmlformats.org/officeDocument/2006/relationships/hyperlink" Target="mailto:info@irishraynauds.com" TargetMode="External"/><Relationship Id="rId67" Type="http://schemas.openxmlformats.org/officeDocument/2006/relationships/hyperlink" Target="mailto:info@deafhear.ie" TargetMode="External"/><Relationship Id="rId103" Type="http://schemas.openxmlformats.org/officeDocument/2006/relationships/hyperlink" Target="mailto:louisemccann@disability-federation.ie" TargetMode="External"/><Relationship Id="rId108" Type="http://schemas.openxmlformats.org/officeDocument/2006/relationships/hyperlink" Target="mailto:michaelcorbett@disability-federation.ie" TargetMode="External"/><Relationship Id="rId116" Type="http://schemas.openxmlformats.org/officeDocument/2006/relationships/theme" Target="theme/theme1.xml"/><Relationship Id="rId20" Type="http://schemas.openxmlformats.org/officeDocument/2006/relationships/hyperlink" Target="mailto:office@asthmasociety.ie" TargetMode="External"/><Relationship Id="rId41" Type="http://schemas.openxmlformats.org/officeDocument/2006/relationships/hyperlink" Target="mailto:info@migraine.ie" TargetMode="External"/><Relationship Id="rId54" Type="http://schemas.openxmlformats.org/officeDocument/2006/relationships/hyperlink" Target="mailto:info@grow.ie" TargetMode="External"/><Relationship Id="rId62" Type="http://schemas.openxmlformats.org/officeDocument/2006/relationships/hyperlink" Target="mailto:info@irishdeafsociety.ie" TargetMode="External"/><Relationship Id="rId70" Type="http://schemas.openxmlformats.org/officeDocument/2006/relationships/hyperlink" Target="mailto:nfaireland@eircom.net" TargetMode="External"/><Relationship Id="rId75" Type="http://schemas.openxmlformats.org/officeDocument/2006/relationships/hyperlink" Target="http://www.sonasapc.ie" TargetMode="External"/><Relationship Id="rId83" Type="http://schemas.openxmlformats.org/officeDocument/2006/relationships/hyperlink" Target="mailto:info@inclusionireland.ie" TargetMode="External"/><Relationship Id="rId88" Type="http://schemas.openxmlformats.org/officeDocument/2006/relationships/hyperlink" Target="mailto:info@mdi.ie" TargetMode="External"/><Relationship Id="rId91" Type="http://schemas.openxmlformats.org/officeDocument/2006/relationships/hyperlink" Target="http://www.ncbi.ie" TargetMode="External"/><Relationship Id="rId96" Type="http://schemas.openxmlformats.org/officeDocument/2006/relationships/hyperlink" Target="mailto:info@icsh.ie" TargetMode="External"/><Relationship Id="rId11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ndo@carealliance.ie" TargetMode="External"/><Relationship Id="rId28" Type="http://schemas.openxmlformats.org/officeDocument/2006/relationships/hyperlink" Target="mailto:info@debraireland.org" TargetMode="External"/><Relationship Id="rId36" Type="http://schemas.openxmlformats.org/officeDocument/2006/relationships/hyperlink" Target="mailto:info@headway.ie" TargetMode="External"/><Relationship Id="rId49" Type="http://schemas.openxmlformats.org/officeDocument/2006/relationships/hyperlink" Target="mailto:info@downsyndrome.ie" TargetMode="External"/><Relationship Id="rId57" Type="http://schemas.openxmlformats.org/officeDocument/2006/relationships/hyperlink" Target="mailto:info@irishheart.ie" TargetMode="External"/><Relationship Id="rId106" Type="http://schemas.openxmlformats.org/officeDocument/2006/relationships/hyperlink" Target="mailto:dermotodonnell@disability-federation.ie" TargetMode="External"/><Relationship Id="rId114" Type="http://schemas.openxmlformats.org/officeDocument/2006/relationships/hyperlink" Target="http://www.disability-federation.ie" TargetMode="External"/><Relationship Id="rId10" Type="http://schemas.openxmlformats.org/officeDocument/2006/relationships/image" Target="media/image2.png"/><Relationship Id="rId31" Type="http://schemas.openxmlformats.org/officeDocument/2006/relationships/hyperlink" Target="mailto:info@feach.ie" TargetMode="External"/><Relationship Id="rId44" Type="http://schemas.openxmlformats.org/officeDocument/2006/relationships/hyperlink" Target="mailto:info@nyci.ie" TargetMode="External"/><Relationship Id="rId52" Type="http://schemas.openxmlformats.org/officeDocument/2006/relationships/hyperlink" Target="mailto:avril.daly@fightingblindness.ie" TargetMode="External"/><Relationship Id="rId60" Type="http://schemas.openxmlformats.org/officeDocument/2006/relationships/hyperlink" Target="mailto:hdai@indigo.ie" TargetMode="External"/><Relationship Id="rId65" Type="http://schemas.openxmlformats.org/officeDocument/2006/relationships/hyperlink" Target="mailto:info@ms-society.ie" TargetMode="External"/><Relationship Id="rId73" Type="http://schemas.openxmlformats.org/officeDocument/2006/relationships/hyperlink" Target="mailto:dara.duffy@rehab.ie" TargetMode="External"/><Relationship Id="rId78" Type="http://schemas.openxmlformats.org/officeDocument/2006/relationships/image" Target="media/image9.wmf"/><Relationship Id="rId81" Type="http://schemas.openxmlformats.org/officeDocument/2006/relationships/hyperlink" Target="mailto:info@irishraynauds.com" TargetMode="External"/><Relationship Id="rId86" Type="http://schemas.openxmlformats.org/officeDocument/2006/relationships/hyperlink" Target="mailto:kerrypwdi@eircom.net" TargetMode="External"/><Relationship Id="rId94" Type="http://schemas.openxmlformats.org/officeDocument/2006/relationships/hyperlink" Target="mailto:newsletter@ppsg.ie" TargetMode="External"/><Relationship Id="rId99" Type="http://schemas.openxmlformats.org/officeDocument/2006/relationships/hyperlink" Target="mailto:info@wheel.ie" TargetMode="External"/><Relationship Id="rId101" Type="http://schemas.openxmlformats.org/officeDocument/2006/relationships/hyperlink" Target="mailto:info@disability-federation.ie"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mailto:cbrack@abiireland.ie" TargetMode="External"/><Relationship Id="rId39" Type="http://schemas.openxmlformats.org/officeDocument/2006/relationships/hyperlink" Target="mailto:info@arthritisireland.ie" TargetMode="External"/><Relationship Id="rId109" Type="http://schemas.openxmlformats.org/officeDocument/2006/relationships/hyperlink" Target="mailto:tonigleeson@disability-federation.ie" TargetMode="External"/><Relationship Id="rId34" Type="http://schemas.openxmlformats.org/officeDocument/2006/relationships/hyperlink" Target="mailto:info@grow.ie" TargetMode="External"/><Relationship Id="rId50" Type="http://schemas.openxmlformats.org/officeDocument/2006/relationships/hyperlink" Target="mailto:communications@enableireland.ie" TargetMode="External"/><Relationship Id="rId55" Type="http://schemas.openxmlformats.org/officeDocument/2006/relationships/hyperlink" Target="mailto:info@guidedogs.ie" TargetMode="External"/><Relationship Id="rId76" Type="http://schemas.openxmlformats.org/officeDocument/2006/relationships/hyperlink" Target="mailto:mairide.woods@ciboard.ie" TargetMode="External"/><Relationship Id="rId97" Type="http://schemas.openxmlformats.org/officeDocument/2006/relationships/hyperlink" Target="http://www.sonasapc.ie" TargetMode="External"/><Relationship Id="rId104" Type="http://schemas.openxmlformats.org/officeDocument/2006/relationships/hyperlink" Target="mailto:jacquelinegrogan@disability-federation.ie" TargetMode="External"/><Relationship Id="rId7" Type="http://schemas.openxmlformats.org/officeDocument/2006/relationships/footnotes" Target="footnotes.xml"/><Relationship Id="rId71" Type="http://schemas.openxmlformats.org/officeDocument/2006/relationships/hyperlink" Target="mailto:vmmcutch@crc.ie" TargetMode="External"/><Relationship Id="rId92" Type="http://schemas.openxmlformats.org/officeDocument/2006/relationships/hyperlink" Target="mailto:nfaireland@eircom.net" TargetMode="External"/><Relationship Id="rId2" Type="http://schemas.openxmlformats.org/officeDocument/2006/relationships/numbering" Target="numbering.xml"/><Relationship Id="rId29" Type="http://schemas.openxmlformats.org/officeDocument/2006/relationships/hyperlink" Target="mailto:info@downsyndrom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E8E5-23A8-4257-BE8C-9FD3704B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23</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Orlaith Grehan</dc:creator>
  <cp:lastModifiedBy>Orlaith Grehan</cp:lastModifiedBy>
  <cp:revision>98</cp:revision>
  <cp:lastPrinted>2013-10-25T10:57:00Z</cp:lastPrinted>
  <dcterms:created xsi:type="dcterms:W3CDTF">2013-10-18T10:42:00Z</dcterms:created>
  <dcterms:modified xsi:type="dcterms:W3CDTF">2013-10-25T13:12:00Z</dcterms:modified>
</cp:coreProperties>
</file>